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7AD2" w:rsidRDefault="006653B4" w:rsidP="00D67AD2">
      <w:pPr>
        <w:pStyle w:val="affff7"/>
      </w:pPr>
      <w:r>
        <w:rPr>
          <w:noProof/>
        </w:rPr>
        <w:pict>
          <v:shapetype id="_x0000_t202" coordsize="21600,21600" o:spt="202" path="m,l,21600r21600,l21600,xe">
            <v:stroke joinstyle="miter"/>
            <v:path gradientshapeok="t" o:connecttype="rect"/>
          </v:shapetype>
          <v:shape id="首页自画框图12" o:spid="_x0000_s1026" type="#_x0000_t202" style="position:absolute;left:0;text-align:left;margin-left:366.7pt;margin-top:768.75pt;width:63.9pt;height:14.5pt;z-index:251669504;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" filled="f" stroked="f" strokeweight=".5pt">
            <v:textbox inset="0,0,0,0">
              <w:txbxContent>
                <w:p w:rsidR="00D67AD2" w:rsidRDefault="00D67AD2" w:rsidP="00D67AD2">
                  <w:pPr>
                    <w:pStyle w:val="HB2"/>
                  </w:pPr>
                  <w:r>
                    <w:rPr>
                      <w:rFonts w:hint="eastAsia"/>
                    </w:rPr>
                    <w:t>发 布</w:t>
                  </w:r>
                </w:p>
              </w:txbxContent>
            </v:textbox>
            <w10:wrap anchorx="page" anchory="page"/>
          </v:shape>
        </w:pict>
      </w:r>
      <w:r>
        <w:rPr>
          <w:noProof/>
        </w:rPr>
        <w:pict>
          <v:line id="首页自画框图6" o:spid="_x0000_s1036" style="position:absolute;left:0;text-align:left;z-index:251663360;visibility:visible" from=".05pt,180.45pt" to="482pt,18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" strokeweight=".5pt">
            <v:stroke joinstyle="miter"/>
          </v:line>
        </w:pict>
      </w:r>
      <w:r>
        <w:rPr>
          <w:noProof/>
        </w:rPr>
        <w:pict>
          <v:line id="首页自画框图10" o:spid="_x0000_s1035" style="position:absolute;left:0;text-align:left;z-index:251667456;visibility:visible" from=".05pt,696.4pt" to="482pt,6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" strokeweight=".5pt">
            <v:stroke joinstyle="miter"/>
          </v:line>
        </w:pict>
      </w:r>
      <w:r>
        <w:rPr>
          <w:noProof/>
        </w:rPr>
        <w:pict>
          <v:shape id="首页自画框图11" o:spid="_x0000_s1027" type="#_x0000_t202" style="position:absolute;left:0;text-align:left;margin-left:178.85pt;margin-top:766.75pt;width:187.85pt;height:18.5pt;z-index:251668480;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" filled="f" stroked="f" strokeweight=".5pt">
            <v:textbox inset="0,0,0,0">
              <w:txbxContent>
                <w:p w:rsidR="00D67AD2" w:rsidRDefault="00D67AD2" w:rsidP="00D67AD2">
                  <w:pPr>
                    <w:pStyle w:val="HB1"/>
                  </w:pPr>
                  <w:r>
                    <w:rPr>
                      <w:rFonts w:hint="eastAsia"/>
                    </w:rPr>
                    <w:t>国家药品监督管理局</w:t>
                  </w:r>
                </w:p>
              </w:txbxContent>
            </v:textbox>
            <w10:wrap anchorx="page" anchory="page"/>
          </v:shape>
        </w:pict>
      </w:r>
      <w:r>
        <w:rPr>
          <w:noProof/>
        </w:rPr>
        <w:pict>
          <v:shape id="首页自画框图9" o:spid="_x0000_s1028" type="#_x0000_t202" style="position:absolute;left:0;text-align:left;margin-left:255.15pt;margin-top:668.05pt;width:226.8pt;height:28.3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" filled="f" stroked="f" strokeweight=".5pt">
            <v:textbox style="mso-fit-shape-to-text:t" inset="0,0,,0">
              <w:txbxContent>
                <w:p w:rsidR="00D67AD2" w:rsidRPr="00D67AD2" w:rsidRDefault="00D67AD2" w:rsidP="00D67AD2">
                  <w:pPr>
                    <w:pStyle w:val="affffb"/>
                  </w:pPr>
                  <w:r>
                    <w:t>20XX—XX—XX实施</w:t>
                  </w:r>
                </w:p>
              </w:txbxContent>
            </v:textbox>
          </v:shape>
        </w:pict>
      </w:r>
      <w:r>
        <w:rPr>
          <w:noProof/>
        </w:rPr>
        <w:pict>
          <v:shape id="首页自画框图8" o:spid="_x0000_s1029" type="#_x0000_t202" style="position:absolute;left:0;text-align:left;margin-left:.05pt;margin-top:668.05pt;width:226.8pt;height:28.3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" filled="f" stroked="f" strokeweight=".5pt">
            <v:textbox style="mso-fit-shape-to-text:t" inset="0,0,,0">
              <w:txbxContent>
                <w:p w:rsidR="00D67AD2" w:rsidRPr="00D67AD2" w:rsidRDefault="00D67AD2" w:rsidP="00D67AD2">
                  <w:pPr>
                    <w:pStyle w:val="afffb"/>
                  </w:pPr>
                  <w:r>
                    <w:t>20XX—XX—XX发布</w:t>
                  </w:r>
                </w:p>
              </w:txbxContent>
            </v:textbox>
          </v:shape>
        </w:pict>
      </w:r>
      <w:r>
        <w:rPr>
          <w:noProof/>
        </w:rPr>
        <w:pict>
          <v:shape id="首页自画框图7" o:spid="_x0000_s1030" type="#_x0000_t202" style="position:absolute;left:0;text-align:left;margin-left:.05pt;margin-top:293.8pt;width:481.95pt;height:340.2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" filled="f" stroked="f" strokeweight=".5pt">
            <v:textbox style="mso-fit-shape-to-text:t" inset="0,0,,0">
              <w:txbxContent>
                <w:p w:rsidR="00D67AD2" w:rsidRDefault="00D67AD2" w:rsidP="00D67AD2">
                  <w:pPr>
                    <w:pStyle w:val="afffd"/>
                  </w:pPr>
                  <w:r>
                    <w:rPr>
                      <w:rFonts w:hint="eastAsia"/>
                    </w:rPr>
                    <w:t>医学影像存储与传输系统软件专用技术条件</w:t>
                  </w:r>
                </w:p>
                <w:p w:rsidR="00D67AD2" w:rsidRDefault="00D67AD2" w:rsidP="00D67AD2">
                  <w:pPr>
                    <w:pStyle w:val="affff0"/>
                  </w:pPr>
                  <w:r>
                    <w:t>Particular Specification of Picture Archiving and Communication System Software</w:t>
                  </w:r>
                </w:p>
                <w:p w:rsidR="00D67AD2" w:rsidRDefault="00D67AD2" w:rsidP="00D67AD2">
                  <w:pPr>
                    <w:pStyle w:val="affff1"/>
                  </w:pPr>
                </w:p>
                <w:p w:rsidR="00D67AD2" w:rsidRPr="00D67AD2" w:rsidRDefault="00D67AD2" w:rsidP="00D67AD2">
                  <w:pPr>
                    <w:pStyle w:val="affff1"/>
                  </w:pPr>
                  <w:r>
                    <w:t>（征求意见稿）</w:t>
                  </w:r>
                </w:p>
              </w:txbxContent>
            </v:textbox>
          </v:shape>
        </w:pict>
      </w:r>
      <w:r>
        <w:rPr>
          <w:noProof/>
        </w:rPr>
        <w:pict>
          <v:shape id="首页自画框图5" o:spid="_x0000_s1031" type="#_x0000_t202" style="position:absolute;left:0;text-align:left;margin-left:127.6pt;margin-top:135.05pt;width:340.2pt;height:56.7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" filled="f" stroked="f" strokeweight=".5pt">
            <v:textbox style="mso-fit-shape-to-text:t" inset="0,0,,0">
              <w:txbxContent>
                <w:p w:rsidR="00D67AD2" w:rsidRDefault="00D67AD2" w:rsidP="00D67AD2">
                  <w:pPr>
                    <w:pStyle w:val="11"/>
                  </w:pPr>
                  <w:r>
                    <w:t>YY/T XXXX-XXXX</w:t>
                  </w:r>
                </w:p>
                <w:p w:rsidR="00D67AD2" w:rsidRPr="00D67AD2" w:rsidRDefault="00D67AD2" w:rsidP="00D67AD2">
                  <w:pPr>
                    <w:pStyle w:val="afffc"/>
                  </w:pPr>
                </w:p>
              </w:txbxContent>
            </v:textbox>
          </v:shape>
        </w:pict>
      </w:r>
      <w:r>
        <w:rPr>
          <w:noProof/>
        </w:rPr>
        <w:pict>
          <v:shape id="首页自画框图4" o:spid="_x0000_s1032" type="#_x0000_t202" style="position:absolute;left:0;text-align:left;margin-left:.05pt;margin-top:86.85pt;width:481.95pt;height:51.0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" filled="f" stroked="f" strokeweight=".5pt">
            <v:textbox style="mso-fit-shape-to-text:t" inset="0,0,,0">
              <w:txbxContent>
                <w:p w:rsidR="00D67AD2" w:rsidRPr="00D67AD2" w:rsidRDefault="00D67AD2" w:rsidP="00D67AD2">
                  <w:pPr>
                    <w:pStyle w:val="HB0"/>
                    <w:rPr>
                      <w:w w:val="100"/>
                    </w:rPr>
                  </w:pPr>
                  <w:r>
                    <w:rPr>
                      <w:rFonts w:hint="eastAsia"/>
                    </w:rPr>
                    <w:t>中华人民共和国医药行业标准</w:t>
                  </w:r>
                </w:p>
              </w:txbxContent>
            </v:textbox>
          </v:shape>
        </w:pict>
      </w:r>
      <w:r>
        <w:rPr>
          <w:noProof/>
        </w:rPr>
        <w:pict>
          <v:shape id="首页自画框图3" o:spid="_x0000_s1033" type="#_x0000_t202" style="position:absolute;left:0;text-align:left;margin-left:167.3pt;margin-top:4.65pt;width:311.85pt;height:1in;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" filled="f" stroked="f" strokeweight=".5pt">
            <v:textbox style="mso-fit-shape-to-text:t" inset="0,0,,0">
              <w:txbxContent>
                <w:p w:rsidR="00D67AD2" w:rsidRPr="00D67AD2" w:rsidRDefault="00D67AD2" w:rsidP="00D67AD2">
                  <w:pPr>
                    <w:pStyle w:val="HB"/>
                    <w:rPr>
                      <w:w w:val="100"/>
                    </w:rPr>
                  </w:pPr>
                  <w:r>
                    <w:t>YY</w:t>
                  </w:r>
                </w:p>
              </w:txbxContent>
            </v:textbox>
          </v:shape>
        </w:pict>
      </w:r>
      <w:r>
        <w:rPr>
          <w:noProof/>
        </w:rPr>
        <w:pict>
          <v:shape id="首页自画框图2" o:spid="_x0000_s1034" type="#_x0000_t202" style="position:absolute;left:0;text-align:left;margin-left:.05pt;margin-top:-3.85pt;width:141.75pt;height:56.7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" filled="f" stroked="f" strokeweight=".5pt">
            <v:textbox style="mso-fit-shape-to-text:t" inset="0,0,,0">
              <w:txbxContent>
                <w:p w:rsidR="00D67AD2" w:rsidRDefault="00D67AD2" w:rsidP="00D67AD2">
                  <w:pPr>
                    <w:pStyle w:val="ICS"/>
                  </w:pPr>
                  <w:r>
                    <w:t>ICS 11.040.50</w:t>
                  </w:r>
                </w:p>
                <w:p w:rsidR="00D67AD2" w:rsidRDefault="006F63C2" w:rsidP="00D67AD2">
                  <w:pPr>
                    <w:pStyle w:val="ICS"/>
                  </w:pPr>
                  <w:r>
                    <w:t>C</w:t>
                  </w:r>
                  <w:r>
                    <w:rPr>
                      <w:rFonts w:hint="eastAsia"/>
                    </w:rPr>
                    <w:t xml:space="preserve"> </w:t>
                  </w:r>
                  <w:r w:rsidR="00D67AD2">
                    <w:t>43</w:t>
                  </w:r>
                </w:p>
                <w:p w:rsidR="00D67AD2" w:rsidRPr="00D67AD2" w:rsidRDefault="00D67AD2" w:rsidP="00D67AD2">
                  <w:pPr>
                    <w:pStyle w:val="ICS"/>
                  </w:pPr>
                </w:p>
              </w:txbxContent>
            </v:textbox>
          </v:shape>
        </w:pict>
      </w:r>
    </w:p>
    <w:p w:rsidR="00D67AD2" w:rsidRDefault="00D67AD2" w:rsidP="00D67AD2">
      <w:pPr>
        <w:pStyle w:val="afffa"/>
        <w:ind w:firstLine="420"/>
      </w:pPr>
    </w:p>
    <w:p w:rsidR="00D67AD2" w:rsidRPr="00D67AD2" w:rsidRDefault="00D67AD2" w:rsidP="00D67AD2">
      <w:pPr>
        <w:pStyle w:val="afffa"/>
        <w:ind w:firstLine="420"/>
      </w:pPr>
    </w:p>
    <w:p w:rsidR="00D67AD2" w:rsidRPr="00D67AD2" w:rsidRDefault="00D67AD2" w:rsidP="00D67AD2">
      <w:pPr>
        <w:pStyle w:val="afffa"/>
        <w:ind w:firstLine="420"/>
        <w:sectPr w:rsidR="00D67AD2" w:rsidRPr="00D67AD2" w:rsidSect="00D67AD2">
          <w:headerReference w:type="even" r:id="rId8"/>
          <w:headerReference w:type="default" r:id="rId9"/>
          <w:footerReference w:type="even" r:id="rId10"/>
          <w:footerReference w:type="default" r:id="rId11"/>
          <w:footerReference w:type="first" r:id="rId12"/>
          <w:pgSz w:w="11907" w:h="16839" w:code="9"/>
          <w:pgMar w:top="283" w:right="1134" w:bottom="1134" w:left="1417" w:header="283" w:footer="1134" w:gutter="0"/>
          <w:pgNumType w:fmt="upperRoman" w:start="1"/>
          <w:cols w:space="425"/>
          <w:titlePg/>
          <w:docGrid w:type="lines" w:linePitch="312"/>
        </w:sectPr>
      </w:pPr>
    </w:p>
    <w:p w:rsidR="00AE0082" w:rsidRPr="0091448B" w:rsidRDefault="00AE0082" w:rsidP="00AE0082">
      <w:pPr>
        <w:pStyle w:val="afff7"/>
        <w:tabs>
          <w:tab w:val="center" w:pos="4677"/>
          <w:tab w:val="right" w:pos="9354"/>
        </w:tabs>
      </w:pPr>
      <w:bookmarkStart w:id="0" w:name="_Toc28588926"/>
      <w:r w:rsidRPr="0091448B">
        <w:rPr>
          <w:rFonts w:hint="eastAsia"/>
        </w:rPr>
        <w:lastRenderedPageBreak/>
        <w:t>前</w:t>
      </w:r>
      <w:bookmarkStart w:id="1" w:name="BKQY"/>
      <w:r w:rsidRPr="0091448B">
        <w:rPr>
          <w:rFonts w:ascii="MS Mincho" w:eastAsia="MS Mincho" w:hAnsi="MS Mincho" w:cs="MS Mincho" w:hint="eastAsia"/>
        </w:rPr>
        <w:t> </w:t>
      </w:r>
      <w:r w:rsidRPr="0091448B">
        <w:rPr>
          <w:rFonts w:ascii="MS Mincho" w:eastAsia="MS Mincho" w:hAnsi="MS Mincho" w:cs="MS Mincho" w:hint="eastAsia"/>
        </w:rPr>
        <w:t> </w:t>
      </w:r>
      <w:r w:rsidRPr="0091448B">
        <w:rPr>
          <w:rFonts w:hint="eastAsia"/>
        </w:rPr>
        <w:t>言</w:t>
      </w:r>
      <w:bookmarkEnd w:id="0"/>
      <w:bookmarkEnd w:id="1"/>
    </w:p>
    <w:p w:rsidR="00AE0082" w:rsidRPr="000A1D38" w:rsidRDefault="00AE0082" w:rsidP="00AE0082">
      <w:pPr>
        <w:ind w:firstLine="284"/>
        <w:rPr>
          <w:rFonts w:ascii="宋体" w:eastAsia="宋体" w:hAnsi="宋体" w:cs="Arial"/>
        </w:rPr>
      </w:pPr>
      <w:r w:rsidRPr="000A1D38">
        <w:rPr>
          <w:rFonts w:ascii="宋体" w:eastAsia="宋体" w:hAnsi="宋体" w:cs="Arial" w:hint="eastAsia"/>
        </w:rPr>
        <w:t>本标准按照GB</w:t>
      </w:r>
      <w:r w:rsidRPr="000A1D38">
        <w:rPr>
          <w:rFonts w:ascii="宋体" w:eastAsia="宋体" w:hAnsi="宋体" w:cs="Arial"/>
        </w:rPr>
        <w:t>/T 1.1—2020</w:t>
      </w:r>
      <w:r w:rsidRPr="000A1D38">
        <w:rPr>
          <w:rFonts w:ascii="宋体" w:eastAsia="宋体" w:hAnsi="宋体" w:cs="Arial" w:hint="eastAsia"/>
        </w:rPr>
        <w:t>给出的规则起草。</w:t>
      </w:r>
    </w:p>
    <w:p w:rsidR="00AE0082" w:rsidRPr="000A1D38" w:rsidRDefault="00AE0082" w:rsidP="00AE0082">
      <w:pPr>
        <w:ind w:firstLine="284"/>
        <w:rPr>
          <w:rFonts w:ascii="宋体" w:eastAsia="宋体" w:hAnsi="宋体" w:cs="Arial"/>
        </w:rPr>
      </w:pPr>
      <w:r w:rsidRPr="000A1D38">
        <w:rPr>
          <w:rFonts w:ascii="宋体" w:eastAsia="宋体" w:hAnsi="宋体" w:cs="Arial" w:hint="eastAsia"/>
        </w:rPr>
        <w:t>请注意本文件的某些内容可能涉及专利。本文件的发布机构不承担识别这些专利的责任。</w:t>
      </w:r>
    </w:p>
    <w:p w:rsidR="00AE0082" w:rsidRPr="000A1D38" w:rsidRDefault="00AE0082" w:rsidP="00AE0082">
      <w:pPr>
        <w:ind w:firstLine="284"/>
        <w:rPr>
          <w:rFonts w:ascii="宋体" w:eastAsia="宋体" w:hAnsi="宋体" w:cs="Arial"/>
        </w:rPr>
      </w:pPr>
      <w:r w:rsidRPr="000A1D38">
        <w:rPr>
          <w:rFonts w:ascii="宋体" w:eastAsia="宋体" w:hAnsi="宋体" w:cs="Arial" w:hint="eastAsia"/>
        </w:rPr>
        <w:t>本部分由国家药品监督管理局提出。</w:t>
      </w:r>
    </w:p>
    <w:p w:rsidR="00AE0082" w:rsidRPr="000A1D38" w:rsidRDefault="00AE0082" w:rsidP="00AE0082">
      <w:pPr>
        <w:ind w:firstLine="284"/>
        <w:rPr>
          <w:rFonts w:ascii="宋体" w:eastAsia="宋体" w:hAnsi="宋体" w:cs="Arial"/>
        </w:rPr>
      </w:pPr>
      <w:r w:rsidRPr="000A1D38">
        <w:rPr>
          <w:rFonts w:ascii="宋体" w:eastAsia="宋体" w:hAnsi="宋体" w:cs="Arial" w:hint="eastAsia"/>
        </w:rPr>
        <w:t>本部分由全国医用电器标准化技术委员会医用X射线设备及用具分技术委员会（SAC/TC10/SC1）归口。</w:t>
      </w:r>
    </w:p>
    <w:p w:rsidR="00AE0082" w:rsidRPr="000A1D38" w:rsidRDefault="00AE0082" w:rsidP="00AE0082">
      <w:pPr>
        <w:ind w:firstLine="284"/>
        <w:rPr>
          <w:rFonts w:ascii="宋体" w:eastAsia="宋体" w:hAnsi="宋体" w:cs="Arial"/>
        </w:rPr>
      </w:pPr>
      <w:r w:rsidRPr="000A1D38">
        <w:rPr>
          <w:rFonts w:ascii="宋体" w:eastAsia="宋体" w:hAnsi="宋体" w:cs="Arial" w:hint="eastAsia"/>
        </w:rPr>
        <w:t>本部分起草单位：</w:t>
      </w:r>
    </w:p>
    <w:p w:rsidR="00AE0082" w:rsidRPr="000A1D38" w:rsidRDefault="00AE0082" w:rsidP="00AE0082">
      <w:pPr>
        <w:ind w:firstLine="284"/>
        <w:rPr>
          <w:rFonts w:ascii="宋体" w:eastAsia="宋体" w:hAnsi="宋体" w:cs="Arial"/>
        </w:rPr>
      </w:pPr>
      <w:r w:rsidRPr="000A1D38">
        <w:rPr>
          <w:rFonts w:ascii="宋体" w:eastAsia="宋体" w:hAnsi="宋体" w:cs="Arial" w:hint="eastAsia"/>
        </w:rPr>
        <w:t>本部分主要起草人：</w:t>
      </w:r>
    </w:p>
    <w:p w:rsidR="00AE0082" w:rsidRDefault="00AE0082">
      <w:pPr>
        <w:widowControl/>
        <w:jc w:val="left"/>
        <w:rPr>
          <w:rFonts w:ascii="Times New Roman" w:eastAsia="黑体" w:hAnsi="Times New Roman" w:cs="Times New Roman"/>
          <w:kern w:val="0"/>
          <w:sz w:val="32"/>
          <w:szCs w:val="20"/>
        </w:rPr>
      </w:pPr>
      <w:r>
        <w:rPr>
          <w:rFonts w:ascii="Times New Roman"/>
        </w:rPr>
        <w:br w:type="page"/>
      </w:r>
    </w:p>
    <w:p w:rsidR="00AE0082" w:rsidRPr="00B23492" w:rsidRDefault="00AE0082" w:rsidP="00AE0082">
      <w:pPr>
        <w:pStyle w:val="affff7"/>
        <w:rPr>
          <w:rFonts w:ascii="Times New Roman"/>
        </w:rPr>
      </w:pPr>
      <w:r w:rsidRPr="00B23492">
        <w:rPr>
          <w:rFonts w:ascii="Times New Roman" w:hint="eastAsia"/>
        </w:rPr>
        <w:lastRenderedPageBreak/>
        <w:t>医学影像存储与传输</w:t>
      </w:r>
      <w:r>
        <w:rPr>
          <w:rFonts w:ascii="Times New Roman" w:hint="eastAsia"/>
        </w:rPr>
        <w:t>系统</w:t>
      </w:r>
      <w:r w:rsidRPr="00B23492">
        <w:rPr>
          <w:rFonts w:ascii="Times New Roman" w:hint="eastAsia"/>
        </w:rPr>
        <w:t>软件专用技术条件</w:t>
      </w:r>
    </w:p>
    <w:p w:rsidR="00AE0082" w:rsidRPr="00B23492" w:rsidRDefault="00AE0082" w:rsidP="00AE0082">
      <w:pPr>
        <w:rPr>
          <w:rFonts w:ascii="宋体" w:eastAsia="宋体" w:hAnsi="宋体"/>
          <w:szCs w:val="21"/>
        </w:rPr>
      </w:pPr>
    </w:p>
    <w:p w:rsidR="00AE0082" w:rsidRPr="00B23492" w:rsidRDefault="00AE0082" w:rsidP="00AE0082">
      <w:pPr>
        <w:rPr>
          <w:rFonts w:ascii="黑体" w:eastAsia="黑体" w:hAnsi="黑体"/>
          <w:szCs w:val="21"/>
        </w:rPr>
      </w:pPr>
      <w:r w:rsidRPr="00B23492">
        <w:rPr>
          <w:rFonts w:ascii="黑体" w:eastAsia="黑体" w:hAnsi="黑体"/>
          <w:szCs w:val="21"/>
        </w:rPr>
        <w:t>1</w:t>
      </w:r>
      <w:r w:rsidRPr="00B23492">
        <w:rPr>
          <w:rFonts w:ascii="黑体" w:eastAsia="黑体" w:hAnsi="黑体"/>
          <w:szCs w:val="21"/>
        </w:rPr>
        <w:tab/>
        <w:t>范围</w:t>
      </w:r>
    </w:p>
    <w:p w:rsidR="00AE0082" w:rsidRPr="00B23492" w:rsidRDefault="00AE0082" w:rsidP="00AE0082">
      <w:pPr>
        <w:ind w:firstLineChars="200" w:firstLine="420"/>
        <w:rPr>
          <w:rFonts w:ascii="宋体" w:eastAsia="宋体" w:hAnsi="Times New Roman" w:cs="Times New Roman"/>
          <w:kern w:val="0"/>
          <w:szCs w:val="21"/>
        </w:rPr>
      </w:pPr>
      <w:bookmarkStart w:id="2" w:name="_Hlk79701108"/>
      <w:r w:rsidRPr="00B23492">
        <w:rPr>
          <w:rFonts w:ascii="宋体" w:eastAsia="宋体" w:hAnsi="Times New Roman" w:cs="Times New Roman" w:hint="eastAsia"/>
          <w:kern w:val="0"/>
          <w:szCs w:val="21"/>
        </w:rPr>
        <w:t>本标准规定了医学影像存储与传输</w:t>
      </w:r>
      <w:r>
        <w:rPr>
          <w:rFonts w:ascii="宋体" w:eastAsia="宋体" w:hAnsi="Times New Roman" w:cs="Times New Roman" w:hint="eastAsia"/>
          <w:kern w:val="0"/>
          <w:szCs w:val="21"/>
        </w:rPr>
        <w:t>系统</w:t>
      </w:r>
      <w:r w:rsidRPr="00B23492">
        <w:rPr>
          <w:rFonts w:ascii="宋体" w:eastAsia="宋体" w:hAnsi="Times New Roman" w:cs="Times New Roman" w:hint="eastAsia"/>
          <w:kern w:val="0"/>
          <w:szCs w:val="21"/>
        </w:rPr>
        <w:t>软件</w:t>
      </w:r>
      <w:r w:rsidRPr="00B23492">
        <w:rPr>
          <w:rFonts w:ascii="宋体" w:eastAsia="宋体" w:hAnsi="Times New Roman" w:cs="Times New Roman"/>
          <w:kern w:val="0"/>
          <w:szCs w:val="21"/>
        </w:rPr>
        <w:t>的术语和定义、要求和试验方法。</w:t>
      </w:r>
    </w:p>
    <w:p w:rsidR="00AE0082" w:rsidRPr="00B23492" w:rsidRDefault="00AE0082" w:rsidP="00AE0082">
      <w:pPr>
        <w:ind w:firstLineChars="200" w:firstLine="420"/>
        <w:rPr>
          <w:rFonts w:ascii="宋体" w:eastAsia="宋体" w:hAnsi="宋体"/>
          <w:szCs w:val="21"/>
        </w:rPr>
      </w:pPr>
      <w:r w:rsidRPr="00B23492">
        <w:rPr>
          <w:rFonts w:ascii="宋体" w:eastAsia="宋体" w:hAnsi="Times New Roman" w:cs="Times New Roman" w:hint="eastAsia"/>
          <w:kern w:val="0"/>
          <w:szCs w:val="21"/>
        </w:rPr>
        <w:t>本标准不适用于：不使用</w:t>
      </w:r>
      <w:r w:rsidRPr="00B23492">
        <w:rPr>
          <w:rFonts w:ascii="宋体" w:eastAsia="宋体" w:hAnsi="Times New Roman" w:cs="Times New Roman"/>
          <w:kern w:val="0"/>
          <w:szCs w:val="21"/>
        </w:rPr>
        <w:t>DICOM协议的心电图、内窥镜、病理学、眼科学、超声学、皮肤病</w:t>
      </w:r>
      <w:r w:rsidRPr="00B23492">
        <w:rPr>
          <w:rFonts w:ascii="宋体" w:eastAsia="宋体" w:hAnsi="宋体"/>
          <w:szCs w:val="21"/>
        </w:rPr>
        <w:t>学以及牙科学影像存储与传输系统。</w:t>
      </w:r>
    </w:p>
    <w:bookmarkEnd w:id="2"/>
    <w:p w:rsidR="00AE0082" w:rsidRPr="00B23492" w:rsidRDefault="00AE0082" w:rsidP="00AE0082">
      <w:pPr>
        <w:pStyle w:val="afffa"/>
        <w:ind w:firstLine="420"/>
        <w:rPr>
          <w:rFonts w:hAnsi="宋体"/>
          <w:szCs w:val="21"/>
        </w:rPr>
      </w:pPr>
    </w:p>
    <w:p w:rsidR="00AE0082" w:rsidRPr="00B23492" w:rsidRDefault="00AE0082" w:rsidP="00AE0082">
      <w:pPr>
        <w:rPr>
          <w:rFonts w:ascii="黑体" w:eastAsia="黑体" w:hAnsi="黑体"/>
          <w:szCs w:val="21"/>
        </w:rPr>
      </w:pPr>
      <w:r w:rsidRPr="00B23492">
        <w:rPr>
          <w:rFonts w:ascii="黑体" w:eastAsia="黑体" w:hAnsi="黑体"/>
          <w:szCs w:val="21"/>
        </w:rPr>
        <w:t>2</w:t>
      </w:r>
      <w:r w:rsidRPr="00B23492">
        <w:rPr>
          <w:rFonts w:ascii="黑体" w:eastAsia="黑体" w:hAnsi="黑体"/>
          <w:szCs w:val="21"/>
        </w:rPr>
        <w:tab/>
        <w:t>规范性引用文件</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下列文件对于本文件的应用是必不可少的。凡是注日期的引用文件，仅所注日期的版本适用于本文件。凡是不注日期的引用文件，其最新版本（包括所有的修改单）适用于本文件。</w:t>
      </w:r>
    </w:p>
    <w:p w:rsidR="00AE0082" w:rsidRPr="00B23492" w:rsidRDefault="00AE0082" w:rsidP="00AE0082">
      <w:pPr>
        <w:ind w:firstLineChars="200" w:firstLine="420"/>
        <w:rPr>
          <w:rFonts w:ascii="宋体" w:eastAsia="宋体" w:hAnsi="Times New Roman" w:cs="Times New Roman"/>
          <w:kern w:val="0"/>
          <w:szCs w:val="21"/>
        </w:rPr>
      </w:pPr>
      <w:bookmarkStart w:id="3" w:name="_Hlk79701120"/>
      <w:r w:rsidRPr="00B23492">
        <w:rPr>
          <w:rFonts w:ascii="宋体" w:eastAsia="宋体" w:hAnsi="Times New Roman" w:cs="Times New Roman"/>
          <w:kern w:val="0"/>
          <w:szCs w:val="21"/>
        </w:rPr>
        <w:t>GB/T 25000.10-2016 系统与软件工程 系统与软件质量要求和评价(SQuaRE) 第10部分：系统与软件质量模型</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kern w:val="0"/>
          <w:szCs w:val="21"/>
        </w:rPr>
        <w:t>GB/T 25000.51-2016 系统与软件工程 系统与软件质量要求和评价（SQuaRE）第51部分：就绪可用软件产品（RUSP）的质量要求和测试细则</w:t>
      </w:r>
    </w:p>
    <w:p w:rsidR="00AE008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kern w:val="0"/>
          <w:szCs w:val="21"/>
        </w:rPr>
        <w:t xml:space="preserve">ISO 12052-2017 Health informatics </w:t>
      </w:r>
      <w:r w:rsidRPr="00B23492">
        <w:rPr>
          <w:rFonts w:ascii="宋体" w:eastAsia="宋体" w:hAnsi="Times New Roman" w:cs="Times New Roman"/>
          <w:kern w:val="0"/>
          <w:szCs w:val="21"/>
        </w:rPr>
        <w:t>—</w:t>
      </w:r>
      <w:r w:rsidRPr="00B23492">
        <w:rPr>
          <w:rFonts w:ascii="宋体" w:eastAsia="宋体" w:hAnsi="Times New Roman" w:cs="Times New Roman"/>
          <w:kern w:val="0"/>
          <w:szCs w:val="21"/>
        </w:rPr>
        <w:t xml:space="preserve"> Digital imaging and communication in medicine (DICOM) including workflow and data management</w:t>
      </w:r>
      <w:bookmarkEnd w:id="3"/>
    </w:p>
    <w:p w:rsidR="00AE0082" w:rsidRDefault="00AE0082" w:rsidP="00AE0082">
      <w:pPr>
        <w:ind w:firstLineChars="200" w:firstLine="420"/>
        <w:rPr>
          <w:rFonts w:ascii="宋体" w:eastAsia="宋体" w:hAnsi="Times New Roman" w:cs="Times New Roman"/>
          <w:kern w:val="0"/>
          <w:szCs w:val="21"/>
        </w:rPr>
      </w:pPr>
      <w:r>
        <w:rPr>
          <w:rFonts w:ascii="宋体" w:eastAsia="宋体" w:hAnsi="Times New Roman" w:cs="Times New Roman" w:hint="eastAsia"/>
          <w:kern w:val="0"/>
          <w:szCs w:val="21"/>
        </w:rPr>
        <w:t>G</w:t>
      </w:r>
      <w:r>
        <w:rPr>
          <w:rFonts w:ascii="宋体" w:eastAsia="宋体" w:hAnsi="Times New Roman" w:cs="Times New Roman"/>
          <w:kern w:val="0"/>
          <w:szCs w:val="21"/>
        </w:rPr>
        <w:t>B 18030</w:t>
      </w:r>
      <w:r w:rsidR="003F597A">
        <w:rPr>
          <w:rFonts w:ascii="宋体" w:eastAsia="宋体" w:hAnsi="Times New Roman" w:cs="Times New Roman" w:hint="eastAsia"/>
          <w:kern w:val="0"/>
          <w:szCs w:val="21"/>
        </w:rPr>
        <w:t>信息技术 中文编码字符集</w:t>
      </w:r>
    </w:p>
    <w:p w:rsidR="00AE0082" w:rsidRDefault="00AE0082" w:rsidP="00AE0082">
      <w:pPr>
        <w:ind w:firstLineChars="200" w:firstLine="420"/>
        <w:rPr>
          <w:rFonts w:ascii="宋体" w:eastAsia="宋体" w:hAnsi="Times New Roman" w:cs="Times New Roman"/>
          <w:kern w:val="0"/>
          <w:szCs w:val="21"/>
        </w:rPr>
      </w:pPr>
      <w:r>
        <w:rPr>
          <w:rFonts w:ascii="宋体" w:eastAsia="宋体" w:hAnsi="Times New Roman" w:cs="Times New Roman" w:hint="eastAsia"/>
          <w:kern w:val="0"/>
          <w:szCs w:val="21"/>
        </w:rPr>
        <w:t>G</w:t>
      </w:r>
      <w:r>
        <w:rPr>
          <w:rFonts w:ascii="宋体" w:eastAsia="宋体" w:hAnsi="Times New Roman" w:cs="Times New Roman"/>
          <w:kern w:val="0"/>
          <w:szCs w:val="21"/>
        </w:rPr>
        <w:t>B/T 10149</w:t>
      </w:r>
      <w:r w:rsidR="003F597A">
        <w:rPr>
          <w:rFonts w:ascii="宋体" w:eastAsia="宋体" w:hAnsi="Times New Roman" w:cs="Times New Roman" w:hint="eastAsia"/>
          <w:kern w:val="0"/>
          <w:szCs w:val="21"/>
        </w:rPr>
        <w:t>医用X射线设备术语和符号</w:t>
      </w:r>
    </w:p>
    <w:p w:rsidR="00AE0082" w:rsidRDefault="00AE0082" w:rsidP="00AE0082">
      <w:pPr>
        <w:ind w:firstLineChars="200" w:firstLine="420"/>
        <w:rPr>
          <w:rFonts w:ascii="宋体" w:eastAsia="宋体" w:hAnsi="Times New Roman" w:cs="Times New Roman"/>
          <w:kern w:val="0"/>
          <w:szCs w:val="21"/>
        </w:rPr>
      </w:pPr>
      <w:r w:rsidRPr="006E6817">
        <w:rPr>
          <w:rFonts w:ascii="宋体" w:eastAsia="宋体" w:hAnsi="Times New Roman" w:cs="Times New Roman"/>
          <w:kern w:val="0"/>
          <w:szCs w:val="21"/>
        </w:rPr>
        <w:t>GB/T 35273-2020</w:t>
      </w:r>
      <w:r w:rsidR="003F597A">
        <w:rPr>
          <w:rFonts w:ascii="宋体" w:eastAsia="宋体" w:hAnsi="Times New Roman" w:cs="Times New Roman" w:hint="eastAsia"/>
          <w:kern w:val="0"/>
          <w:szCs w:val="21"/>
        </w:rPr>
        <w:t>信息安全技术 个人信息安全规范</w:t>
      </w:r>
    </w:p>
    <w:p w:rsidR="00AE0082" w:rsidRDefault="00AE0082" w:rsidP="00AE0082">
      <w:pPr>
        <w:ind w:firstLineChars="200" w:firstLine="420"/>
        <w:rPr>
          <w:rFonts w:ascii="宋体" w:eastAsia="宋体" w:hAnsi="Times New Roman" w:cs="Times New Roman"/>
          <w:kern w:val="0"/>
          <w:szCs w:val="21"/>
        </w:rPr>
      </w:pPr>
      <w:r w:rsidRPr="006E6817">
        <w:rPr>
          <w:rFonts w:ascii="宋体" w:eastAsia="宋体" w:hAnsi="Times New Roman" w:cs="Times New Roman"/>
          <w:kern w:val="0"/>
          <w:szCs w:val="21"/>
        </w:rPr>
        <w:t>GB 9706.1-2020</w:t>
      </w:r>
      <w:r w:rsidR="0065752C" w:rsidRPr="0065752C">
        <w:rPr>
          <w:rFonts w:ascii="宋体" w:eastAsia="宋体" w:hAnsi="Times New Roman" w:cs="Times New Roman" w:hint="eastAsia"/>
          <w:kern w:val="0"/>
          <w:szCs w:val="21"/>
        </w:rPr>
        <w:t>医用电气设备 第1部分：基本安全和基本性能的通用要求</w:t>
      </w:r>
    </w:p>
    <w:p w:rsidR="00AE0082" w:rsidRDefault="00AE0082" w:rsidP="0065752C">
      <w:pPr>
        <w:ind w:firstLineChars="200" w:firstLine="420"/>
        <w:rPr>
          <w:rFonts w:ascii="宋体" w:eastAsia="宋体" w:hAnsi="Times New Roman" w:cs="Times New Roman"/>
          <w:kern w:val="0"/>
          <w:szCs w:val="21"/>
        </w:rPr>
      </w:pPr>
      <w:r w:rsidRPr="006E6817">
        <w:rPr>
          <w:rFonts w:ascii="宋体" w:eastAsia="宋体" w:hAnsi="Times New Roman" w:cs="Times New Roman"/>
          <w:kern w:val="0"/>
          <w:szCs w:val="21"/>
        </w:rPr>
        <w:t>IEC/TR 80001-2-2：2012</w:t>
      </w:r>
      <w:r w:rsidR="0065752C" w:rsidRPr="0065752C">
        <w:rPr>
          <w:rFonts w:ascii="宋体" w:eastAsia="宋体" w:hAnsi="Times New Roman" w:cs="Times New Roman"/>
          <w:kern w:val="0"/>
          <w:szCs w:val="21"/>
        </w:rPr>
        <w:t xml:space="preserve">Application of risk management for IT-networks incorporating medical devices </w:t>
      </w:r>
      <w:r w:rsidR="0065752C" w:rsidRPr="0065752C">
        <w:rPr>
          <w:rFonts w:ascii="宋体" w:eastAsia="宋体" w:hAnsi="Times New Roman" w:cs="Times New Roman"/>
          <w:kern w:val="0"/>
          <w:szCs w:val="21"/>
        </w:rPr>
        <w:t>–</w:t>
      </w:r>
      <w:r w:rsidR="0065752C" w:rsidRPr="0065752C">
        <w:rPr>
          <w:rFonts w:ascii="宋体" w:eastAsia="宋体" w:hAnsi="Times New Roman" w:cs="Times New Roman"/>
          <w:kern w:val="0"/>
          <w:szCs w:val="21"/>
        </w:rPr>
        <w:t>Part 2-2: Guidance for the disclosure and communication of medical device</w:t>
      </w:r>
      <w:r w:rsidR="00536494">
        <w:rPr>
          <w:rFonts w:ascii="宋体" w:eastAsia="宋体" w:hAnsi="Times New Roman" w:cs="Times New Roman" w:hint="eastAsia"/>
          <w:kern w:val="0"/>
          <w:szCs w:val="21"/>
        </w:rPr>
        <w:t xml:space="preserve"> </w:t>
      </w:r>
      <w:r w:rsidR="0065752C" w:rsidRPr="0065752C">
        <w:rPr>
          <w:rFonts w:ascii="宋体" w:eastAsia="宋体" w:hAnsi="Times New Roman" w:cs="Times New Roman"/>
          <w:kern w:val="0"/>
          <w:szCs w:val="21"/>
        </w:rPr>
        <w:t>security needs, risks and controls</w:t>
      </w:r>
    </w:p>
    <w:p w:rsidR="00AE0082" w:rsidRDefault="00AE0082" w:rsidP="00AE0082">
      <w:pPr>
        <w:ind w:firstLineChars="200" w:firstLine="420"/>
        <w:rPr>
          <w:rFonts w:ascii="宋体" w:eastAsia="宋体" w:hAnsi="Times New Roman" w:cs="Times New Roman"/>
          <w:kern w:val="0"/>
          <w:szCs w:val="21"/>
        </w:rPr>
      </w:pPr>
    </w:p>
    <w:p w:rsidR="00AE0082" w:rsidRPr="00B23492" w:rsidRDefault="00AE0082" w:rsidP="00AE0082">
      <w:pPr>
        <w:rPr>
          <w:rFonts w:ascii="宋体" w:eastAsia="宋体" w:hAnsi="宋体"/>
          <w:szCs w:val="21"/>
        </w:rPr>
      </w:pPr>
    </w:p>
    <w:p w:rsidR="00AE0082" w:rsidRPr="00B23492" w:rsidRDefault="00AE0082" w:rsidP="00AE0082">
      <w:pPr>
        <w:rPr>
          <w:rFonts w:ascii="黑体" w:eastAsia="黑体" w:hAnsi="黑体"/>
          <w:szCs w:val="21"/>
        </w:rPr>
      </w:pPr>
      <w:r w:rsidRPr="00B23492">
        <w:rPr>
          <w:rFonts w:ascii="黑体" w:eastAsia="黑体" w:hAnsi="黑体"/>
          <w:szCs w:val="21"/>
        </w:rPr>
        <w:t>3</w:t>
      </w:r>
      <w:r w:rsidRPr="00B23492">
        <w:rPr>
          <w:rFonts w:ascii="黑体" w:eastAsia="黑体" w:hAnsi="黑体"/>
          <w:szCs w:val="21"/>
        </w:rPr>
        <w:tab/>
        <w:t>术语和定义</w:t>
      </w:r>
    </w:p>
    <w:p w:rsidR="00AE0082" w:rsidRPr="00B23492" w:rsidRDefault="00AE0082" w:rsidP="00AE0082">
      <w:pPr>
        <w:ind w:firstLineChars="200" w:firstLine="420"/>
        <w:rPr>
          <w:rFonts w:ascii="宋体" w:eastAsia="宋体" w:hAnsi="Times New Roman" w:cs="Times New Roman"/>
          <w:kern w:val="0"/>
          <w:szCs w:val="21"/>
        </w:rPr>
      </w:pPr>
      <w:bookmarkStart w:id="4" w:name="_Hlk79701128"/>
      <w:r w:rsidRPr="00B23492">
        <w:rPr>
          <w:rFonts w:ascii="宋体" w:eastAsia="宋体" w:hAnsi="Times New Roman" w:cs="Times New Roman"/>
          <w:kern w:val="0"/>
          <w:szCs w:val="21"/>
        </w:rPr>
        <w:t>GB/T 10149、GB/T 25000.10-2016界定的以及下列术语和定义适用于本文件。</w:t>
      </w:r>
    </w:p>
    <w:bookmarkEnd w:id="4"/>
    <w:p w:rsidR="00AE0082" w:rsidRPr="00B23492" w:rsidRDefault="00AE0082" w:rsidP="00AE0082">
      <w:pPr>
        <w:rPr>
          <w:rFonts w:ascii="宋体" w:eastAsia="宋体" w:hAnsi="宋体"/>
          <w:szCs w:val="21"/>
        </w:rPr>
      </w:pPr>
    </w:p>
    <w:p w:rsidR="00AE0082" w:rsidRPr="00B23492" w:rsidRDefault="00AE0082" w:rsidP="00026D30">
      <w:pPr>
        <w:pStyle w:val="afffffffa"/>
        <w:numPr>
          <w:ilvl w:val="0"/>
          <w:numId w:val="33"/>
        </w:numPr>
        <w:ind w:firstLineChars="0"/>
        <w:rPr>
          <w:rFonts w:ascii="黑体" w:eastAsia="黑体" w:hAnsi="黑体"/>
          <w:szCs w:val="21"/>
        </w:rPr>
      </w:pPr>
    </w:p>
    <w:p w:rsidR="00AE0082" w:rsidRPr="00B23492" w:rsidRDefault="00AE0082" w:rsidP="00AE0082">
      <w:pPr>
        <w:rPr>
          <w:rFonts w:ascii="黑体" w:eastAsia="黑体" w:hAnsi="黑体"/>
          <w:szCs w:val="21"/>
        </w:rPr>
      </w:pPr>
      <w:bookmarkStart w:id="5" w:name="_Hlk79701174"/>
      <w:bookmarkStart w:id="6" w:name="_Hlk79701157"/>
      <w:r w:rsidRPr="00B23492">
        <w:rPr>
          <w:rFonts w:ascii="黑体" w:eastAsia="黑体" w:hAnsi="黑体"/>
          <w:szCs w:val="21"/>
        </w:rPr>
        <w:t>医学影像存储与传输</w:t>
      </w:r>
      <w:r>
        <w:rPr>
          <w:rFonts w:ascii="黑体" w:eastAsia="黑体" w:hAnsi="黑体" w:hint="eastAsia"/>
          <w:szCs w:val="21"/>
        </w:rPr>
        <w:t>系统</w:t>
      </w:r>
      <w:r w:rsidRPr="00B23492">
        <w:rPr>
          <w:rFonts w:ascii="黑体" w:eastAsia="黑体" w:hAnsi="黑体"/>
          <w:szCs w:val="21"/>
        </w:rPr>
        <w:t>软件</w:t>
      </w:r>
    </w:p>
    <w:p w:rsidR="00AE0082" w:rsidRPr="00B23492" w:rsidRDefault="00AE0082" w:rsidP="00AE0082">
      <w:pPr>
        <w:rPr>
          <w:rFonts w:ascii="宋体" w:eastAsia="宋体" w:hAnsi="Times New Roman" w:cs="Times New Roman"/>
          <w:kern w:val="0"/>
          <w:szCs w:val="21"/>
        </w:rPr>
      </w:pPr>
      <w:bookmarkStart w:id="7" w:name="_Hlk79701185"/>
      <w:bookmarkEnd w:id="5"/>
      <w:r w:rsidRPr="00B23492">
        <w:rPr>
          <w:rFonts w:ascii="宋体" w:eastAsia="宋体" w:hAnsi="Times New Roman" w:cs="Times New Roman" w:hint="eastAsia"/>
          <w:kern w:val="0"/>
          <w:szCs w:val="21"/>
        </w:rPr>
        <w:t>在医学影像获取之后提供存储、传输，还可包括显示、处理功能的软件。</w:t>
      </w:r>
    </w:p>
    <w:bookmarkEnd w:id="6"/>
    <w:bookmarkEnd w:id="7"/>
    <w:p w:rsidR="00AE0082" w:rsidRPr="00B23492" w:rsidRDefault="00AE0082" w:rsidP="00AE0082">
      <w:pPr>
        <w:rPr>
          <w:rFonts w:ascii="宋体" w:eastAsia="宋体" w:hAnsi="宋体"/>
          <w:szCs w:val="21"/>
        </w:rPr>
      </w:pPr>
    </w:p>
    <w:p w:rsidR="00AE0082" w:rsidRPr="00B23492" w:rsidRDefault="00AE0082" w:rsidP="00026D30">
      <w:pPr>
        <w:pStyle w:val="afffffffa"/>
        <w:numPr>
          <w:ilvl w:val="0"/>
          <w:numId w:val="33"/>
        </w:numPr>
        <w:ind w:firstLineChars="0"/>
        <w:rPr>
          <w:rFonts w:ascii="黑体" w:eastAsia="黑体" w:hAnsi="黑体"/>
          <w:szCs w:val="21"/>
        </w:rPr>
      </w:pPr>
    </w:p>
    <w:p w:rsidR="00AE0082" w:rsidRPr="00B23492" w:rsidRDefault="00AE0082" w:rsidP="00AE0082">
      <w:pPr>
        <w:rPr>
          <w:rFonts w:ascii="黑体" w:eastAsia="黑体" w:hAnsi="黑体"/>
          <w:szCs w:val="21"/>
        </w:rPr>
      </w:pPr>
      <w:bookmarkStart w:id="8" w:name="_Hlk79701247"/>
      <w:bookmarkStart w:id="9" w:name="_Hlk77837032"/>
      <w:r w:rsidRPr="00B23492">
        <w:rPr>
          <w:rFonts w:ascii="黑体" w:eastAsia="黑体" w:hAnsi="黑体"/>
          <w:szCs w:val="21"/>
        </w:rPr>
        <w:t>DICOM</w:t>
      </w:r>
    </w:p>
    <w:p w:rsidR="00AE0082" w:rsidRPr="00B23492" w:rsidRDefault="00AE0082" w:rsidP="00AE0082">
      <w:pPr>
        <w:rPr>
          <w:rFonts w:ascii="宋体" w:eastAsia="宋体" w:hAnsi="Times New Roman" w:cs="Times New Roman"/>
          <w:kern w:val="0"/>
          <w:szCs w:val="21"/>
        </w:rPr>
      </w:pPr>
      <w:bookmarkStart w:id="10" w:name="_Hlk79701250"/>
      <w:bookmarkEnd w:id="8"/>
      <w:r w:rsidRPr="00B23492">
        <w:rPr>
          <w:rFonts w:ascii="宋体" w:eastAsia="宋体" w:hAnsi="Times New Roman" w:cs="Times New Roman" w:hint="eastAsia"/>
          <w:kern w:val="0"/>
          <w:szCs w:val="21"/>
        </w:rPr>
        <w:t>医学数字成像及通信</w:t>
      </w:r>
    </w:p>
    <w:bookmarkEnd w:id="9"/>
    <w:bookmarkEnd w:id="10"/>
    <w:p w:rsidR="00AE0082" w:rsidRPr="00B23492" w:rsidRDefault="00AE0082" w:rsidP="00AE0082">
      <w:pPr>
        <w:rPr>
          <w:rFonts w:ascii="宋体" w:eastAsia="宋体" w:hAnsi="宋体"/>
          <w:szCs w:val="21"/>
        </w:rPr>
      </w:pPr>
    </w:p>
    <w:p w:rsidR="00AE0082" w:rsidRPr="00B23492" w:rsidRDefault="00AE0082" w:rsidP="00026D30">
      <w:pPr>
        <w:pStyle w:val="afffffffa"/>
        <w:numPr>
          <w:ilvl w:val="0"/>
          <w:numId w:val="33"/>
        </w:numPr>
        <w:ind w:firstLineChars="0"/>
        <w:rPr>
          <w:rFonts w:ascii="黑体" w:eastAsia="黑体" w:hAnsi="黑体"/>
          <w:szCs w:val="21"/>
        </w:rPr>
      </w:pPr>
      <w:r w:rsidRPr="00B23492">
        <w:rPr>
          <w:rFonts w:ascii="黑体" w:eastAsia="黑体" w:hAnsi="黑体"/>
          <w:szCs w:val="21"/>
        </w:rPr>
        <w:tab/>
      </w:r>
    </w:p>
    <w:p w:rsidR="00AE0082" w:rsidRPr="00B23492" w:rsidRDefault="00AE0082" w:rsidP="00AE0082">
      <w:pPr>
        <w:rPr>
          <w:rFonts w:ascii="黑体" w:eastAsia="黑体" w:hAnsi="黑体"/>
          <w:szCs w:val="21"/>
        </w:rPr>
      </w:pPr>
      <w:bookmarkStart w:id="11" w:name="_Hlk79701264"/>
      <w:r w:rsidRPr="00B23492">
        <w:rPr>
          <w:rFonts w:ascii="黑体" w:eastAsia="黑体" w:hAnsi="黑体"/>
          <w:szCs w:val="21"/>
        </w:rPr>
        <w:t>渐进式加载</w:t>
      </w:r>
    </w:p>
    <w:p w:rsidR="00AE0082" w:rsidRPr="00B23492" w:rsidRDefault="00AE0082" w:rsidP="00AE0082">
      <w:pPr>
        <w:rPr>
          <w:rFonts w:ascii="宋体" w:eastAsia="宋体" w:hAnsi="Times New Roman" w:cs="Times New Roman"/>
          <w:kern w:val="0"/>
          <w:szCs w:val="21"/>
        </w:rPr>
      </w:pPr>
      <w:bookmarkStart w:id="12" w:name="_Hlk79701269"/>
      <w:bookmarkEnd w:id="11"/>
      <w:r w:rsidRPr="00B23492">
        <w:rPr>
          <w:rFonts w:ascii="宋体" w:eastAsia="宋体" w:hAnsi="Times New Roman" w:cs="Times New Roman" w:hint="eastAsia"/>
          <w:kern w:val="0"/>
          <w:szCs w:val="21"/>
        </w:rPr>
        <w:t>加载影像时，首先显示低分辨率的影像，待影像全部加载完成后再显示完整分辨率的影像。</w:t>
      </w:r>
    </w:p>
    <w:bookmarkEnd w:id="12"/>
    <w:p w:rsidR="00AE0082" w:rsidRPr="00B23492" w:rsidRDefault="00AE0082" w:rsidP="00AE0082">
      <w:pPr>
        <w:rPr>
          <w:rFonts w:ascii="宋体" w:eastAsia="宋体" w:hAnsi="Times New Roman" w:cs="Times New Roman"/>
          <w:kern w:val="0"/>
          <w:szCs w:val="21"/>
        </w:rPr>
      </w:pPr>
    </w:p>
    <w:p w:rsidR="00AE0082" w:rsidRPr="00B23492" w:rsidRDefault="00AE0082" w:rsidP="00026D30">
      <w:pPr>
        <w:pStyle w:val="afffffffa"/>
        <w:numPr>
          <w:ilvl w:val="0"/>
          <w:numId w:val="33"/>
        </w:numPr>
        <w:ind w:firstLineChars="0"/>
        <w:rPr>
          <w:rFonts w:ascii="黑体" w:eastAsia="黑体" w:hAnsi="黑体" w:cs="Times New Roman"/>
          <w:kern w:val="0"/>
          <w:szCs w:val="21"/>
        </w:rPr>
      </w:pPr>
    </w:p>
    <w:p w:rsidR="00AE0082" w:rsidRPr="00B23492" w:rsidRDefault="00AE0082" w:rsidP="00AE0082">
      <w:pPr>
        <w:rPr>
          <w:rFonts w:ascii="黑体" w:eastAsia="黑体" w:hAnsi="黑体" w:cs="Times New Roman"/>
          <w:kern w:val="0"/>
          <w:szCs w:val="21"/>
        </w:rPr>
      </w:pPr>
      <w:bookmarkStart w:id="13" w:name="_Hlk79701372"/>
      <w:r w:rsidRPr="00B23492">
        <w:rPr>
          <w:rFonts w:ascii="黑体" w:eastAsia="黑体" w:hAnsi="黑体" w:cs="Times New Roman" w:hint="eastAsia"/>
          <w:kern w:val="0"/>
          <w:szCs w:val="21"/>
        </w:rPr>
        <w:t>数据冲突</w:t>
      </w:r>
    </w:p>
    <w:p w:rsidR="00AE0082" w:rsidRPr="00B23492" w:rsidRDefault="00AE0082" w:rsidP="00AE0082">
      <w:pPr>
        <w:rPr>
          <w:rFonts w:ascii="宋体" w:eastAsia="宋体" w:hAnsi="Times New Roman" w:cs="Times New Roman"/>
          <w:kern w:val="0"/>
          <w:szCs w:val="21"/>
        </w:rPr>
      </w:pPr>
      <w:bookmarkStart w:id="14" w:name="_Hlk79701377"/>
      <w:bookmarkEnd w:id="13"/>
      <w:r w:rsidRPr="00B23492">
        <w:rPr>
          <w:rFonts w:ascii="宋体" w:eastAsia="宋体" w:hAnsi="Times New Roman" w:cs="Times New Roman" w:hint="eastAsia"/>
          <w:kern w:val="0"/>
          <w:szCs w:val="21"/>
        </w:rPr>
        <w:lastRenderedPageBreak/>
        <w:t>对于某项特定的数据存在两个不同的值的状态。</w:t>
      </w:r>
    </w:p>
    <w:bookmarkEnd w:id="14"/>
    <w:p w:rsidR="00AE0082" w:rsidRPr="00B23492" w:rsidRDefault="00AE0082" w:rsidP="00AE0082">
      <w:pPr>
        <w:rPr>
          <w:rFonts w:ascii="宋体" w:eastAsia="宋体" w:hAnsi="宋体"/>
          <w:szCs w:val="21"/>
        </w:rPr>
      </w:pPr>
    </w:p>
    <w:p w:rsidR="00AE0082" w:rsidRPr="00B23492" w:rsidRDefault="00AE0082" w:rsidP="00026D30">
      <w:pPr>
        <w:pStyle w:val="afffffffa"/>
        <w:numPr>
          <w:ilvl w:val="0"/>
          <w:numId w:val="33"/>
        </w:numPr>
        <w:ind w:firstLineChars="0"/>
        <w:rPr>
          <w:rFonts w:ascii="黑体" w:eastAsia="黑体" w:hAnsi="黑体"/>
          <w:szCs w:val="21"/>
        </w:rPr>
      </w:pPr>
    </w:p>
    <w:p w:rsidR="00AE0082" w:rsidRPr="00B23492" w:rsidRDefault="00AE0082" w:rsidP="00AE0082">
      <w:pPr>
        <w:rPr>
          <w:rFonts w:ascii="黑体" w:eastAsia="黑体" w:hAnsi="黑体"/>
          <w:szCs w:val="21"/>
        </w:rPr>
      </w:pPr>
      <w:bookmarkStart w:id="15" w:name="_Hlk79701389"/>
      <w:bookmarkStart w:id="16" w:name="_Hlk77837017"/>
      <w:r w:rsidRPr="00B23492">
        <w:rPr>
          <w:rFonts w:ascii="黑体" w:eastAsia="黑体" w:hAnsi="黑体"/>
          <w:szCs w:val="21"/>
        </w:rPr>
        <w:t>断言 Assertion</w:t>
      </w:r>
    </w:p>
    <w:p w:rsidR="00AE0082" w:rsidRPr="00B23492" w:rsidRDefault="00AE0082" w:rsidP="00AE0082">
      <w:pPr>
        <w:rPr>
          <w:rFonts w:ascii="宋体" w:eastAsia="宋体" w:hAnsi="Times New Roman" w:cs="Times New Roman"/>
          <w:kern w:val="0"/>
          <w:szCs w:val="21"/>
        </w:rPr>
      </w:pPr>
      <w:bookmarkStart w:id="17" w:name="_Hlk79701396"/>
      <w:bookmarkEnd w:id="15"/>
      <w:r w:rsidRPr="00B23492">
        <w:rPr>
          <w:rFonts w:ascii="宋体" w:eastAsia="宋体" w:hAnsi="Times New Roman" w:cs="Times New Roman" w:hint="eastAsia"/>
          <w:kern w:val="0"/>
          <w:szCs w:val="21"/>
        </w:rPr>
        <w:t>一种放在测试脚本中的一阶逻辑（如一个结果为真或是假的逻辑判断式），目的是为了标示</w:t>
      </w:r>
      <w:bookmarkStart w:id="18" w:name="_Hlk79701406"/>
      <w:bookmarkEnd w:id="17"/>
      <w:r w:rsidRPr="00B23492">
        <w:rPr>
          <w:rFonts w:ascii="宋体" w:eastAsia="宋体" w:hAnsi="Times New Roman" w:cs="Times New Roman" w:hint="eastAsia"/>
          <w:kern w:val="0"/>
          <w:szCs w:val="21"/>
        </w:rPr>
        <w:t>与验证测试者预期的结果。</w:t>
      </w:r>
      <w:bookmarkEnd w:id="18"/>
    </w:p>
    <w:bookmarkEnd w:id="16"/>
    <w:p w:rsidR="00AE0082" w:rsidRPr="00B23492" w:rsidRDefault="00AE0082" w:rsidP="00AE0082">
      <w:pPr>
        <w:rPr>
          <w:rFonts w:ascii="宋体" w:eastAsia="宋体" w:hAnsi="Times New Roman" w:cs="Times New Roman"/>
          <w:kern w:val="0"/>
          <w:szCs w:val="21"/>
        </w:rPr>
      </w:pPr>
    </w:p>
    <w:p w:rsidR="00AE0082" w:rsidRPr="00B23492" w:rsidRDefault="00AE0082" w:rsidP="00026D30">
      <w:pPr>
        <w:pStyle w:val="afffffffa"/>
        <w:numPr>
          <w:ilvl w:val="0"/>
          <w:numId w:val="33"/>
        </w:numPr>
        <w:ind w:firstLineChars="0"/>
        <w:rPr>
          <w:rFonts w:ascii="黑体" w:eastAsia="黑体" w:hAnsi="黑体"/>
          <w:szCs w:val="21"/>
        </w:rPr>
      </w:pPr>
    </w:p>
    <w:p w:rsidR="00AE0082" w:rsidRPr="00B23492" w:rsidRDefault="00AE0082" w:rsidP="00AE0082">
      <w:pPr>
        <w:rPr>
          <w:rFonts w:ascii="黑体" w:eastAsia="黑体" w:hAnsi="黑体"/>
          <w:szCs w:val="21"/>
        </w:rPr>
      </w:pPr>
      <w:bookmarkStart w:id="19" w:name="_Hlk79701420"/>
      <w:r w:rsidRPr="00B23492">
        <w:rPr>
          <w:rFonts w:ascii="黑体" w:eastAsia="黑体" w:hAnsi="黑体" w:hint="eastAsia"/>
          <w:szCs w:val="21"/>
        </w:rPr>
        <w:t>事务 transaction</w:t>
      </w:r>
    </w:p>
    <w:p w:rsidR="00AE0082" w:rsidRPr="00B23492" w:rsidRDefault="00AE0082" w:rsidP="00AE0082">
      <w:pPr>
        <w:rPr>
          <w:rFonts w:ascii="宋体" w:eastAsia="宋体" w:hAnsi="宋体"/>
          <w:szCs w:val="21"/>
        </w:rPr>
      </w:pPr>
      <w:bookmarkStart w:id="20" w:name="_Hlk79701427"/>
      <w:bookmarkEnd w:id="19"/>
      <w:r w:rsidRPr="00B23492">
        <w:rPr>
          <w:rFonts w:ascii="宋体" w:eastAsia="宋体" w:hAnsi="宋体" w:hint="eastAsia"/>
          <w:szCs w:val="21"/>
        </w:rPr>
        <w:t>在测试中划分的若干请求的集合，通常代表一个功能点或工作流。</w:t>
      </w:r>
    </w:p>
    <w:bookmarkEnd w:id="20"/>
    <w:p w:rsidR="00AE0082" w:rsidRPr="00B23492" w:rsidRDefault="00AE0082" w:rsidP="00AE0082">
      <w:pPr>
        <w:rPr>
          <w:rFonts w:ascii="宋体" w:eastAsia="宋体" w:hAnsi="宋体"/>
          <w:szCs w:val="21"/>
        </w:rPr>
      </w:pPr>
    </w:p>
    <w:p w:rsidR="00AE0082" w:rsidRPr="00B23492" w:rsidRDefault="00AE0082" w:rsidP="00026D30">
      <w:pPr>
        <w:pStyle w:val="afffffffa"/>
        <w:numPr>
          <w:ilvl w:val="0"/>
          <w:numId w:val="33"/>
        </w:numPr>
        <w:ind w:firstLineChars="0"/>
        <w:rPr>
          <w:rFonts w:ascii="黑体" w:eastAsia="黑体" w:hAnsi="黑体"/>
          <w:szCs w:val="21"/>
        </w:rPr>
      </w:pPr>
    </w:p>
    <w:p w:rsidR="00AE0082" w:rsidRPr="00B23492" w:rsidRDefault="00AE0082" w:rsidP="00AE0082">
      <w:pPr>
        <w:rPr>
          <w:rFonts w:ascii="黑体" w:eastAsia="黑体" w:hAnsi="黑体"/>
          <w:szCs w:val="21"/>
        </w:rPr>
      </w:pPr>
      <w:r w:rsidRPr="00B23492">
        <w:rPr>
          <w:rFonts w:ascii="黑体" w:eastAsia="黑体" w:hAnsi="黑体" w:hint="eastAsia"/>
          <w:szCs w:val="21"/>
        </w:rPr>
        <w:t xml:space="preserve">影像视窗 </w:t>
      </w:r>
      <w:r w:rsidRPr="00B23492">
        <w:rPr>
          <w:rFonts w:ascii="黑体" w:eastAsia="黑体" w:hAnsi="黑体"/>
          <w:szCs w:val="21"/>
        </w:rPr>
        <w:t>image view port</w:t>
      </w:r>
    </w:p>
    <w:p w:rsidR="00AE0082" w:rsidRPr="00B23492" w:rsidRDefault="00AE0082" w:rsidP="00AE0082">
      <w:pPr>
        <w:rPr>
          <w:rFonts w:ascii="宋体" w:eastAsia="宋体" w:hAnsi="宋体"/>
          <w:szCs w:val="21"/>
        </w:rPr>
      </w:pPr>
      <w:r w:rsidRPr="00B23492">
        <w:rPr>
          <w:rFonts w:ascii="宋体" w:eastAsia="宋体" w:hAnsi="宋体" w:hint="eastAsia"/>
          <w:szCs w:val="21"/>
        </w:rPr>
        <w:t>用于显示影像的最小界面单元。</w:t>
      </w:r>
    </w:p>
    <w:p w:rsidR="00AE0082" w:rsidRPr="00B23492" w:rsidRDefault="00AE0082" w:rsidP="00AE0082">
      <w:pPr>
        <w:rPr>
          <w:rFonts w:ascii="宋体" w:eastAsia="宋体" w:hAnsi="宋体"/>
          <w:szCs w:val="21"/>
        </w:rPr>
      </w:pPr>
    </w:p>
    <w:p w:rsidR="00AE0082" w:rsidRPr="00B23492" w:rsidRDefault="00AE0082" w:rsidP="00026D30">
      <w:pPr>
        <w:pStyle w:val="afffffffa"/>
        <w:numPr>
          <w:ilvl w:val="0"/>
          <w:numId w:val="33"/>
        </w:numPr>
        <w:ind w:firstLineChars="0"/>
        <w:rPr>
          <w:rFonts w:ascii="黑体" w:eastAsia="黑体" w:hAnsi="黑体"/>
          <w:szCs w:val="21"/>
        </w:rPr>
      </w:pPr>
    </w:p>
    <w:p w:rsidR="00AE0082" w:rsidRPr="00B23492" w:rsidRDefault="00AE0082" w:rsidP="00AE0082">
      <w:pPr>
        <w:rPr>
          <w:rFonts w:ascii="黑体" w:eastAsia="黑体" w:hAnsi="黑体"/>
          <w:szCs w:val="21"/>
        </w:rPr>
      </w:pPr>
      <w:bookmarkStart w:id="21" w:name="_Hlk77836955"/>
      <w:r w:rsidRPr="00B23492">
        <w:rPr>
          <w:rFonts w:ascii="黑体" w:eastAsia="黑体" w:hAnsi="黑体" w:hint="eastAsia"/>
          <w:szCs w:val="21"/>
        </w:rPr>
        <w:t xml:space="preserve">随附文件 </w:t>
      </w:r>
      <w:r w:rsidRPr="00B23492">
        <w:rPr>
          <w:rFonts w:ascii="黑体" w:eastAsia="黑体" w:hAnsi="黑体"/>
          <w:szCs w:val="21"/>
        </w:rPr>
        <w:t>accompanying document</w:t>
      </w:r>
    </w:p>
    <w:p w:rsidR="00AE0082" w:rsidRPr="00B23492" w:rsidRDefault="00AE0082" w:rsidP="00AE0082">
      <w:pPr>
        <w:rPr>
          <w:rFonts w:ascii="宋体" w:eastAsia="宋体" w:hAnsi="Times New Roman" w:cs="Times New Roman"/>
          <w:kern w:val="0"/>
          <w:szCs w:val="21"/>
        </w:rPr>
      </w:pPr>
      <w:r w:rsidRPr="00B23492">
        <w:rPr>
          <w:rFonts w:ascii="宋体" w:eastAsia="宋体" w:hAnsi="Times New Roman" w:cs="Times New Roman" w:hint="eastAsia"/>
          <w:kern w:val="0"/>
          <w:szCs w:val="21"/>
        </w:rPr>
        <w:t>随软件所带的文件，其内容包含了为责任方或操作者提供的信息。</w:t>
      </w:r>
    </w:p>
    <w:bookmarkEnd w:id="21"/>
    <w:p w:rsidR="00AE0082" w:rsidRPr="00B23492" w:rsidRDefault="00AE0082" w:rsidP="00AE0082">
      <w:pPr>
        <w:rPr>
          <w:rFonts w:ascii="宋体" w:eastAsia="宋体" w:hAnsi="宋体"/>
          <w:szCs w:val="21"/>
        </w:rPr>
      </w:pPr>
    </w:p>
    <w:p w:rsidR="00AE0082" w:rsidRPr="00B23492" w:rsidRDefault="00AE0082" w:rsidP="00026D30">
      <w:pPr>
        <w:pStyle w:val="afffffffa"/>
        <w:numPr>
          <w:ilvl w:val="0"/>
          <w:numId w:val="33"/>
        </w:numPr>
        <w:ind w:firstLineChars="0"/>
        <w:rPr>
          <w:rFonts w:ascii="黑体" w:eastAsia="黑体" w:hAnsi="黑体"/>
          <w:szCs w:val="21"/>
        </w:rPr>
      </w:pPr>
    </w:p>
    <w:p w:rsidR="00AE0082" w:rsidRPr="00B23492" w:rsidRDefault="00AE0082" w:rsidP="00AE0082">
      <w:pPr>
        <w:rPr>
          <w:rFonts w:ascii="黑体" w:eastAsia="黑体" w:hAnsi="黑体"/>
          <w:szCs w:val="21"/>
        </w:rPr>
      </w:pPr>
      <w:r w:rsidRPr="00B23492">
        <w:rPr>
          <w:rFonts w:ascii="黑体" w:eastAsia="黑体" w:hAnsi="黑体" w:hint="eastAsia"/>
          <w:szCs w:val="21"/>
        </w:rPr>
        <w:t>像素 pixel</w:t>
      </w:r>
    </w:p>
    <w:p w:rsidR="00AE0082" w:rsidRPr="00B23492" w:rsidRDefault="00AE0082" w:rsidP="00AE0082">
      <w:pPr>
        <w:rPr>
          <w:rFonts w:ascii="宋体" w:eastAsia="宋体" w:hAnsi="宋体"/>
          <w:szCs w:val="21"/>
        </w:rPr>
      </w:pPr>
      <w:r w:rsidRPr="00B23492">
        <w:rPr>
          <w:rFonts w:ascii="宋体" w:eastAsia="宋体" w:hAnsi="宋体" w:hint="eastAsia"/>
          <w:szCs w:val="21"/>
        </w:rPr>
        <w:t>二维数字影像中的最小显示单位</w:t>
      </w:r>
    </w:p>
    <w:p w:rsidR="00AE0082" w:rsidRPr="00B23492" w:rsidRDefault="00AE0082" w:rsidP="00AE0082">
      <w:pPr>
        <w:rPr>
          <w:rFonts w:ascii="宋体" w:eastAsia="宋体" w:hAnsi="宋体"/>
          <w:szCs w:val="21"/>
        </w:rPr>
      </w:pPr>
    </w:p>
    <w:p w:rsidR="00AE0082" w:rsidRPr="00B23492" w:rsidRDefault="00AE0082" w:rsidP="00026D30">
      <w:pPr>
        <w:pStyle w:val="afffffffa"/>
        <w:numPr>
          <w:ilvl w:val="0"/>
          <w:numId w:val="33"/>
        </w:numPr>
        <w:ind w:firstLineChars="0"/>
        <w:rPr>
          <w:rFonts w:ascii="黑体" w:eastAsia="黑体" w:hAnsi="黑体"/>
          <w:szCs w:val="21"/>
        </w:rPr>
      </w:pPr>
    </w:p>
    <w:p w:rsidR="00AE0082" w:rsidRPr="00B23492" w:rsidRDefault="00AE0082" w:rsidP="00AE0082">
      <w:pPr>
        <w:rPr>
          <w:rFonts w:ascii="黑体" w:eastAsia="黑体" w:hAnsi="黑体"/>
          <w:szCs w:val="21"/>
        </w:rPr>
      </w:pPr>
      <w:r w:rsidRPr="00B23492">
        <w:rPr>
          <w:rFonts w:ascii="黑体" w:eastAsia="黑体" w:hAnsi="黑体" w:hint="eastAsia"/>
          <w:szCs w:val="21"/>
        </w:rPr>
        <w:t>体素</w:t>
      </w:r>
      <w:r w:rsidRPr="00B23492">
        <w:rPr>
          <w:rFonts w:ascii="黑体" w:eastAsia="黑体" w:hAnsi="黑体"/>
          <w:szCs w:val="21"/>
        </w:rPr>
        <w:t xml:space="preserve"> voxel</w:t>
      </w:r>
    </w:p>
    <w:p w:rsidR="00AE0082" w:rsidRPr="00B23492" w:rsidRDefault="00AE0082" w:rsidP="00AE0082">
      <w:pPr>
        <w:rPr>
          <w:rFonts w:ascii="宋体" w:eastAsia="宋体" w:hAnsi="宋体"/>
          <w:szCs w:val="21"/>
        </w:rPr>
      </w:pPr>
      <w:r w:rsidRPr="00B23492">
        <w:rPr>
          <w:rFonts w:ascii="宋体" w:eastAsia="宋体" w:hAnsi="宋体" w:hint="eastAsia"/>
          <w:szCs w:val="21"/>
        </w:rPr>
        <w:t>三维数字影像中的最小体积单位</w:t>
      </w:r>
    </w:p>
    <w:p w:rsidR="00AE0082" w:rsidRPr="00B23492" w:rsidRDefault="00AE0082" w:rsidP="00AE0082">
      <w:pPr>
        <w:rPr>
          <w:rFonts w:ascii="宋体" w:eastAsia="宋体" w:hAnsi="宋体"/>
          <w:szCs w:val="21"/>
        </w:rPr>
      </w:pPr>
    </w:p>
    <w:p w:rsidR="00AE0082" w:rsidRPr="00B23492" w:rsidRDefault="00AE0082" w:rsidP="00026D30">
      <w:pPr>
        <w:pStyle w:val="afffffffa"/>
        <w:numPr>
          <w:ilvl w:val="0"/>
          <w:numId w:val="33"/>
        </w:numPr>
        <w:ind w:firstLineChars="0"/>
        <w:rPr>
          <w:rFonts w:ascii="黑体" w:eastAsia="黑体" w:hAnsi="黑体"/>
          <w:szCs w:val="21"/>
        </w:rPr>
      </w:pPr>
    </w:p>
    <w:p w:rsidR="00AE0082" w:rsidRPr="00B23492" w:rsidRDefault="00AE0082" w:rsidP="00AE0082">
      <w:pPr>
        <w:rPr>
          <w:rFonts w:ascii="黑体" w:eastAsia="黑体" w:hAnsi="黑体"/>
          <w:szCs w:val="21"/>
        </w:rPr>
      </w:pPr>
      <w:bookmarkStart w:id="22" w:name="_Hlk77836931"/>
      <w:r w:rsidRPr="00B23492">
        <w:rPr>
          <w:rFonts w:ascii="黑体" w:eastAsia="黑体" w:hAnsi="黑体" w:hint="eastAsia"/>
          <w:szCs w:val="21"/>
        </w:rPr>
        <w:t>操作者</w:t>
      </w:r>
      <w:r w:rsidRPr="00B23492">
        <w:rPr>
          <w:rFonts w:ascii="黑体" w:eastAsia="黑体" w:hAnsi="黑体"/>
          <w:szCs w:val="21"/>
        </w:rPr>
        <w:t xml:space="preserve"> operator</w:t>
      </w:r>
    </w:p>
    <w:p w:rsidR="00AE0082" w:rsidRDefault="00AE0082" w:rsidP="00AE0082">
      <w:pPr>
        <w:rPr>
          <w:rFonts w:ascii="宋体" w:eastAsia="宋体" w:hAnsi="Times New Roman" w:cs="Times New Roman"/>
          <w:kern w:val="0"/>
          <w:szCs w:val="21"/>
        </w:rPr>
      </w:pPr>
      <w:r w:rsidRPr="00B23492">
        <w:rPr>
          <w:rFonts w:ascii="宋体" w:eastAsia="宋体" w:hAnsi="Times New Roman" w:cs="Times New Roman" w:hint="eastAsia"/>
          <w:kern w:val="0"/>
          <w:szCs w:val="21"/>
        </w:rPr>
        <w:t>操作软件的人。</w:t>
      </w:r>
    </w:p>
    <w:p w:rsidR="00AE0082" w:rsidRPr="00B23492" w:rsidRDefault="00AE0082" w:rsidP="00AE0082">
      <w:pPr>
        <w:rPr>
          <w:rFonts w:ascii="宋体" w:eastAsia="宋体" w:hAnsi="Times New Roman" w:cs="Times New Roman"/>
          <w:kern w:val="0"/>
          <w:szCs w:val="21"/>
        </w:rPr>
      </w:pPr>
      <w:r>
        <w:rPr>
          <w:rFonts w:ascii="宋体" w:eastAsia="宋体" w:hAnsi="Times New Roman" w:cs="Times New Roman" w:hint="eastAsia"/>
          <w:kern w:val="0"/>
          <w:szCs w:val="21"/>
        </w:rPr>
        <w:t>注：对于软件而言，具有相同访问凭据的用户被视为相同的操作者。</w:t>
      </w:r>
    </w:p>
    <w:p w:rsidR="00AE0082" w:rsidRPr="00B23492" w:rsidRDefault="00AE0082" w:rsidP="00AE0082">
      <w:pPr>
        <w:rPr>
          <w:rFonts w:ascii="宋体" w:eastAsia="宋体" w:hAnsi="Times New Roman" w:cs="Times New Roman"/>
          <w:kern w:val="0"/>
          <w:szCs w:val="21"/>
        </w:rPr>
      </w:pPr>
      <w:r w:rsidRPr="00B23492">
        <w:rPr>
          <w:rFonts w:ascii="宋体" w:eastAsia="宋体" w:hAnsi="Times New Roman" w:cs="Times New Roman" w:hint="eastAsia"/>
          <w:kern w:val="0"/>
          <w:szCs w:val="21"/>
        </w:rPr>
        <w:t>[</w:t>
      </w:r>
      <w:r w:rsidR="003F597A">
        <w:rPr>
          <w:rFonts w:ascii="宋体" w:eastAsia="宋体" w:hAnsi="Times New Roman" w:cs="Times New Roman" w:hint="eastAsia"/>
          <w:kern w:val="0"/>
          <w:szCs w:val="21"/>
        </w:rPr>
        <w:t>来源：</w:t>
      </w:r>
      <w:r w:rsidRPr="00B23492">
        <w:rPr>
          <w:rFonts w:ascii="宋体" w:eastAsia="宋体" w:hAnsi="Times New Roman" w:cs="Times New Roman"/>
          <w:kern w:val="0"/>
          <w:szCs w:val="21"/>
        </w:rPr>
        <w:t>GB 9706.1</w:t>
      </w:r>
      <w:r w:rsidRPr="00B23492">
        <w:rPr>
          <w:rFonts w:ascii="宋体" w:eastAsia="宋体" w:hAnsi="Times New Roman" w:cs="Times New Roman" w:hint="eastAsia"/>
          <w:kern w:val="0"/>
          <w:szCs w:val="21"/>
        </w:rPr>
        <w:t>-</w:t>
      </w:r>
      <w:r w:rsidRPr="00B23492">
        <w:rPr>
          <w:rFonts w:ascii="宋体" w:eastAsia="宋体" w:hAnsi="Times New Roman" w:cs="Times New Roman"/>
          <w:kern w:val="0"/>
          <w:szCs w:val="21"/>
        </w:rPr>
        <w:t>2020</w:t>
      </w:r>
      <w:r w:rsidRPr="00B23492">
        <w:rPr>
          <w:rFonts w:ascii="宋体" w:eastAsia="宋体" w:hAnsi="Times New Roman" w:cs="Times New Roman" w:hint="eastAsia"/>
          <w:kern w:val="0"/>
          <w:szCs w:val="21"/>
        </w:rPr>
        <w:t>，有修改</w:t>
      </w:r>
      <w:r w:rsidRPr="00B23492">
        <w:rPr>
          <w:rFonts w:ascii="宋体" w:eastAsia="宋体" w:hAnsi="Times New Roman" w:cs="Times New Roman"/>
          <w:kern w:val="0"/>
          <w:szCs w:val="21"/>
        </w:rPr>
        <w:t>]</w:t>
      </w:r>
    </w:p>
    <w:bookmarkEnd w:id="22"/>
    <w:p w:rsidR="00AE0082" w:rsidRPr="00B23492" w:rsidRDefault="00AE0082" w:rsidP="00AE0082">
      <w:pPr>
        <w:rPr>
          <w:rFonts w:ascii="宋体" w:eastAsia="宋体" w:hAnsi="Times New Roman" w:cs="Times New Roman"/>
          <w:kern w:val="0"/>
          <w:szCs w:val="21"/>
        </w:rPr>
      </w:pPr>
    </w:p>
    <w:p w:rsidR="00AE0082" w:rsidRPr="00B23492" w:rsidRDefault="00AE0082" w:rsidP="00026D30">
      <w:pPr>
        <w:pStyle w:val="afffffffa"/>
        <w:numPr>
          <w:ilvl w:val="0"/>
          <w:numId w:val="33"/>
        </w:numPr>
        <w:ind w:firstLineChars="0"/>
        <w:rPr>
          <w:rFonts w:ascii="黑体" w:eastAsia="黑体" w:hAnsi="黑体"/>
          <w:szCs w:val="21"/>
        </w:rPr>
      </w:pPr>
    </w:p>
    <w:p w:rsidR="00AE0082" w:rsidRPr="00B23492" w:rsidRDefault="00AE0082" w:rsidP="00AE0082">
      <w:pPr>
        <w:rPr>
          <w:rFonts w:ascii="黑体" w:eastAsia="黑体" w:hAnsi="黑体"/>
          <w:szCs w:val="21"/>
        </w:rPr>
      </w:pPr>
      <w:r w:rsidRPr="00B23492">
        <w:rPr>
          <w:rFonts w:ascii="黑体" w:eastAsia="黑体" w:hAnsi="黑体" w:hint="eastAsia"/>
          <w:szCs w:val="21"/>
        </w:rPr>
        <w:t>用户</w:t>
      </w:r>
      <w:r w:rsidRPr="00B23492">
        <w:rPr>
          <w:rFonts w:ascii="黑体" w:eastAsia="黑体" w:hAnsi="黑体"/>
          <w:szCs w:val="21"/>
        </w:rPr>
        <w:t xml:space="preserve"> user</w:t>
      </w:r>
    </w:p>
    <w:p w:rsidR="00AE0082" w:rsidRDefault="00AE0082" w:rsidP="00AE0082">
      <w:pPr>
        <w:rPr>
          <w:rFonts w:ascii="宋体" w:eastAsia="宋体" w:hAnsi="Times New Roman" w:cs="Times New Roman"/>
          <w:kern w:val="0"/>
          <w:szCs w:val="21"/>
        </w:rPr>
      </w:pPr>
      <w:r>
        <w:rPr>
          <w:rFonts w:ascii="宋体" w:eastAsia="宋体" w:hAnsi="Times New Roman" w:cs="Times New Roman" w:hint="eastAsia"/>
          <w:kern w:val="0"/>
          <w:szCs w:val="21"/>
        </w:rPr>
        <w:t>使用软件并获得收益的组织或个人。</w:t>
      </w:r>
    </w:p>
    <w:p w:rsidR="00AE0082" w:rsidRDefault="00AE0082" w:rsidP="00AE0082">
      <w:pPr>
        <w:rPr>
          <w:rFonts w:ascii="宋体" w:eastAsia="宋体" w:hAnsi="Times New Roman" w:cs="Times New Roman"/>
          <w:kern w:val="0"/>
          <w:szCs w:val="21"/>
        </w:rPr>
      </w:pPr>
      <w:r>
        <w:rPr>
          <w:rFonts w:ascii="宋体" w:eastAsia="宋体" w:hAnsi="Times New Roman" w:cs="Times New Roman" w:hint="eastAsia"/>
          <w:kern w:val="0"/>
          <w:szCs w:val="21"/>
        </w:rPr>
        <w:t>注：用户角色和操作者角色可能被同时赋予或先后赋予相同的个人或组织。</w:t>
      </w:r>
    </w:p>
    <w:p w:rsidR="00AE0082" w:rsidRDefault="00AE0082" w:rsidP="00AE0082">
      <w:pPr>
        <w:rPr>
          <w:rFonts w:ascii="宋体" w:eastAsia="宋体" w:hAnsi="Times New Roman" w:cs="Times New Roman"/>
          <w:kern w:val="0"/>
          <w:szCs w:val="21"/>
        </w:rPr>
      </w:pPr>
      <w:r>
        <w:rPr>
          <w:rFonts w:ascii="宋体" w:eastAsia="宋体" w:hAnsi="Times New Roman" w:cs="Times New Roman" w:hint="eastAsia"/>
          <w:kern w:val="0"/>
          <w:szCs w:val="21"/>
        </w:rPr>
        <w:t>[</w:t>
      </w:r>
      <w:r w:rsidR="003F597A">
        <w:rPr>
          <w:rFonts w:ascii="宋体" w:eastAsia="宋体" w:hAnsi="Times New Roman" w:cs="Times New Roman" w:hint="eastAsia"/>
          <w:kern w:val="0"/>
          <w:szCs w:val="21"/>
        </w:rPr>
        <w:t>来源：</w:t>
      </w:r>
      <w:r>
        <w:rPr>
          <w:rFonts w:ascii="宋体" w:eastAsia="宋体" w:hAnsi="Times New Roman" w:cs="Times New Roman"/>
          <w:kern w:val="0"/>
          <w:szCs w:val="21"/>
        </w:rPr>
        <w:t>GB/T 25000.51-2016</w:t>
      </w:r>
      <w:r>
        <w:rPr>
          <w:rFonts w:ascii="宋体" w:eastAsia="宋体" w:hAnsi="Times New Roman" w:cs="Times New Roman" w:hint="eastAsia"/>
          <w:kern w:val="0"/>
          <w:szCs w:val="21"/>
        </w:rPr>
        <w:t>，有修改</w:t>
      </w:r>
      <w:r>
        <w:rPr>
          <w:rFonts w:ascii="宋体" w:eastAsia="宋体" w:hAnsi="Times New Roman" w:cs="Times New Roman"/>
          <w:kern w:val="0"/>
          <w:szCs w:val="21"/>
        </w:rPr>
        <w:t>]</w:t>
      </w:r>
    </w:p>
    <w:p w:rsidR="00AE0082" w:rsidRDefault="00AE0082" w:rsidP="00AE0082">
      <w:pPr>
        <w:rPr>
          <w:rFonts w:ascii="宋体" w:eastAsia="宋体" w:hAnsi="Times New Roman" w:cs="Times New Roman"/>
          <w:kern w:val="0"/>
          <w:szCs w:val="21"/>
        </w:rPr>
      </w:pPr>
    </w:p>
    <w:p w:rsidR="00AE0082" w:rsidRPr="00B23492" w:rsidRDefault="00AE0082" w:rsidP="00026D30">
      <w:pPr>
        <w:pStyle w:val="afffffffa"/>
        <w:numPr>
          <w:ilvl w:val="0"/>
          <w:numId w:val="33"/>
        </w:numPr>
        <w:ind w:firstLineChars="0"/>
        <w:rPr>
          <w:rFonts w:ascii="黑体" w:eastAsia="黑体" w:hAnsi="黑体"/>
          <w:szCs w:val="21"/>
        </w:rPr>
      </w:pPr>
    </w:p>
    <w:p w:rsidR="00AE0082" w:rsidRPr="00B23492" w:rsidRDefault="00AE0082" w:rsidP="00AE0082">
      <w:pPr>
        <w:rPr>
          <w:rFonts w:ascii="黑体" w:eastAsia="黑体" w:hAnsi="黑体"/>
          <w:szCs w:val="21"/>
        </w:rPr>
      </w:pPr>
      <w:bookmarkStart w:id="23" w:name="_Hlk77837496"/>
      <w:r w:rsidRPr="00B23492">
        <w:rPr>
          <w:rFonts w:ascii="黑体" w:eastAsia="黑体" w:hAnsi="黑体" w:hint="eastAsia"/>
          <w:szCs w:val="21"/>
        </w:rPr>
        <w:t>责任方</w:t>
      </w:r>
      <w:r w:rsidRPr="00B23492">
        <w:rPr>
          <w:rFonts w:ascii="黑体" w:eastAsia="黑体" w:hAnsi="黑体"/>
          <w:szCs w:val="21"/>
        </w:rPr>
        <w:t xml:space="preserve"> responsible organization</w:t>
      </w:r>
    </w:p>
    <w:p w:rsidR="00AE0082" w:rsidRPr="00B23492" w:rsidRDefault="00AE0082" w:rsidP="00AE0082">
      <w:pPr>
        <w:rPr>
          <w:rFonts w:ascii="宋体" w:eastAsia="宋体" w:hAnsi="Times New Roman" w:cs="Times New Roman"/>
          <w:kern w:val="0"/>
          <w:szCs w:val="21"/>
        </w:rPr>
      </w:pPr>
      <w:r w:rsidRPr="00B23492">
        <w:rPr>
          <w:rFonts w:ascii="宋体" w:eastAsia="宋体" w:hAnsi="Times New Roman" w:cs="Times New Roman" w:hint="eastAsia"/>
          <w:kern w:val="0"/>
          <w:szCs w:val="21"/>
        </w:rPr>
        <w:t>对某软件的使用和维护负有责任的实体。</w:t>
      </w:r>
    </w:p>
    <w:p w:rsidR="00AE0082" w:rsidRPr="00B23492" w:rsidRDefault="00AE0082" w:rsidP="00AE0082">
      <w:pPr>
        <w:rPr>
          <w:rFonts w:ascii="宋体" w:eastAsia="宋体" w:hAnsi="Times New Roman" w:cs="Times New Roman"/>
          <w:kern w:val="0"/>
          <w:szCs w:val="21"/>
        </w:rPr>
      </w:pPr>
      <w:r w:rsidRPr="00B23492">
        <w:rPr>
          <w:rFonts w:ascii="宋体" w:eastAsia="宋体" w:hAnsi="Times New Roman" w:cs="Times New Roman"/>
          <w:kern w:val="0"/>
          <w:szCs w:val="21"/>
        </w:rPr>
        <w:t>[</w:t>
      </w:r>
      <w:r w:rsidR="003F597A">
        <w:rPr>
          <w:rFonts w:ascii="宋体" w:eastAsia="宋体" w:hAnsi="Times New Roman" w:cs="Times New Roman" w:hint="eastAsia"/>
          <w:kern w:val="0"/>
          <w:szCs w:val="21"/>
        </w:rPr>
        <w:t>来源：</w:t>
      </w:r>
      <w:r w:rsidRPr="00B23492">
        <w:rPr>
          <w:rFonts w:ascii="宋体" w:eastAsia="宋体" w:hAnsi="Times New Roman" w:cs="Times New Roman"/>
          <w:kern w:val="0"/>
          <w:szCs w:val="21"/>
        </w:rPr>
        <w:t>GB 9706.1</w:t>
      </w:r>
      <w:r w:rsidRPr="00B23492">
        <w:rPr>
          <w:rFonts w:ascii="宋体" w:eastAsia="宋体" w:hAnsi="Times New Roman" w:cs="Times New Roman" w:hint="eastAsia"/>
          <w:kern w:val="0"/>
          <w:szCs w:val="21"/>
        </w:rPr>
        <w:t>-</w:t>
      </w:r>
      <w:r w:rsidRPr="00B23492">
        <w:rPr>
          <w:rFonts w:ascii="宋体" w:eastAsia="宋体" w:hAnsi="Times New Roman" w:cs="Times New Roman"/>
          <w:kern w:val="0"/>
          <w:szCs w:val="21"/>
        </w:rPr>
        <w:t>2020</w:t>
      </w:r>
      <w:r w:rsidRPr="00B23492">
        <w:rPr>
          <w:rFonts w:ascii="宋体" w:eastAsia="宋体" w:hAnsi="Times New Roman" w:cs="Times New Roman" w:hint="eastAsia"/>
          <w:kern w:val="0"/>
          <w:szCs w:val="21"/>
        </w:rPr>
        <w:t>，有修改</w:t>
      </w:r>
      <w:r w:rsidRPr="00B23492">
        <w:rPr>
          <w:rFonts w:ascii="宋体" w:eastAsia="宋体" w:hAnsi="Times New Roman" w:cs="Times New Roman"/>
          <w:kern w:val="0"/>
          <w:szCs w:val="21"/>
        </w:rPr>
        <w:t>]</w:t>
      </w:r>
    </w:p>
    <w:bookmarkEnd w:id="23"/>
    <w:p w:rsidR="00AE0082" w:rsidRPr="00B23492" w:rsidRDefault="00AE0082" w:rsidP="00AE0082">
      <w:pPr>
        <w:rPr>
          <w:rFonts w:ascii="宋体" w:eastAsia="宋体" w:hAnsi="宋体"/>
          <w:szCs w:val="21"/>
        </w:rPr>
      </w:pPr>
    </w:p>
    <w:p w:rsidR="00AE0082" w:rsidRPr="00B23492" w:rsidRDefault="00AE0082" w:rsidP="00026D30">
      <w:pPr>
        <w:pStyle w:val="afffffffa"/>
        <w:numPr>
          <w:ilvl w:val="0"/>
          <w:numId w:val="33"/>
        </w:numPr>
        <w:ind w:firstLineChars="0"/>
        <w:rPr>
          <w:rFonts w:ascii="黑体" w:eastAsia="黑体" w:hAnsi="黑体"/>
          <w:szCs w:val="21"/>
        </w:rPr>
      </w:pPr>
    </w:p>
    <w:p w:rsidR="00AE0082" w:rsidRPr="00B23492" w:rsidRDefault="00AE0082" w:rsidP="00AE0082">
      <w:pPr>
        <w:rPr>
          <w:rFonts w:ascii="黑体" w:eastAsia="黑体" w:hAnsi="黑体"/>
          <w:szCs w:val="21"/>
        </w:rPr>
      </w:pPr>
      <w:r w:rsidRPr="00B23492">
        <w:rPr>
          <w:rFonts w:ascii="黑体" w:eastAsia="黑体" w:hAnsi="黑体" w:hint="eastAsia"/>
          <w:szCs w:val="21"/>
        </w:rPr>
        <w:t>明示指示</w:t>
      </w:r>
    </w:p>
    <w:p w:rsidR="00AE0082" w:rsidRPr="00B23492" w:rsidRDefault="00AE0082" w:rsidP="00AE0082">
      <w:pPr>
        <w:rPr>
          <w:rFonts w:ascii="宋体" w:eastAsia="宋体" w:hAnsi="宋体"/>
          <w:szCs w:val="21"/>
        </w:rPr>
      </w:pPr>
      <w:r w:rsidRPr="00B23492">
        <w:rPr>
          <w:rFonts w:ascii="宋体" w:eastAsia="宋体" w:hAnsi="宋体" w:hint="eastAsia"/>
          <w:szCs w:val="21"/>
        </w:rPr>
        <w:t>使操作者不需要进行任何额外操作便能阅读，且能够明确地告知操作者当前软件的某项状态、当前需要进行的操作或可供选择的选项及其对应后果的消息。</w:t>
      </w:r>
    </w:p>
    <w:p w:rsidR="00AE0082" w:rsidRPr="00B23492" w:rsidRDefault="00AE0082" w:rsidP="00AE0082">
      <w:pPr>
        <w:rPr>
          <w:rFonts w:ascii="宋体" w:eastAsia="宋体" w:hAnsi="宋体"/>
          <w:szCs w:val="21"/>
        </w:rPr>
      </w:pPr>
    </w:p>
    <w:p w:rsidR="00AE0082" w:rsidRPr="00B23492" w:rsidRDefault="00AE0082" w:rsidP="00026D30">
      <w:pPr>
        <w:pStyle w:val="afffffffa"/>
        <w:numPr>
          <w:ilvl w:val="0"/>
          <w:numId w:val="33"/>
        </w:numPr>
        <w:ind w:firstLineChars="0"/>
        <w:rPr>
          <w:rFonts w:ascii="黑体" w:eastAsia="黑体" w:hAnsi="黑体"/>
          <w:szCs w:val="21"/>
        </w:rPr>
      </w:pPr>
    </w:p>
    <w:p w:rsidR="00AE0082" w:rsidRPr="00B23492" w:rsidRDefault="00AE0082" w:rsidP="00AE0082">
      <w:pPr>
        <w:rPr>
          <w:rFonts w:ascii="黑体" w:eastAsia="黑体" w:hAnsi="黑体"/>
          <w:szCs w:val="21"/>
        </w:rPr>
      </w:pPr>
      <w:r w:rsidRPr="00B23492">
        <w:rPr>
          <w:rFonts w:ascii="黑体" w:eastAsia="黑体" w:hAnsi="黑体" w:hint="eastAsia"/>
          <w:szCs w:val="21"/>
        </w:rPr>
        <w:t xml:space="preserve">布局 </w:t>
      </w:r>
      <w:r w:rsidRPr="00B23492">
        <w:rPr>
          <w:rFonts w:ascii="黑体" w:eastAsia="黑体" w:hAnsi="黑体"/>
          <w:szCs w:val="21"/>
        </w:rPr>
        <w:t>layout</w:t>
      </w:r>
    </w:p>
    <w:p w:rsidR="00AE0082" w:rsidRPr="00B23492" w:rsidRDefault="00AE0082" w:rsidP="00AE0082">
      <w:pPr>
        <w:rPr>
          <w:rFonts w:ascii="宋体" w:eastAsia="宋体" w:hAnsi="宋体"/>
          <w:szCs w:val="21"/>
        </w:rPr>
      </w:pPr>
      <w:r w:rsidRPr="00B23492">
        <w:rPr>
          <w:rFonts w:ascii="宋体" w:eastAsia="宋体" w:hAnsi="宋体" w:hint="eastAsia"/>
          <w:szCs w:val="21"/>
        </w:rPr>
        <w:t>界面的展现形式</w:t>
      </w:r>
    </w:p>
    <w:p w:rsidR="00AE0082" w:rsidRPr="00B23492" w:rsidRDefault="00AE0082" w:rsidP="00AE0082">
      <w:pPr>
        <w:rPr>
          <w:rFonts w:ascii="宋体" w:eastAsia="宋体" w:hAnsi="宋体"/>
          <w:szCs w:val="21"/>
        </w:rPr>
      </w:pPr>
    </w:p>
    <w:p w:rsidR="00AE0082" w:rsidRPr="00B23492" w:rsidRDefault="00AE0082" w:rsidP="00026D30">
      <w:pPr>
        <w:pStyle w:val="afffffffa"/>
        <w:numPr>
          <w:ilvl w:val="0"/>
          <w:numId w:val="33"/>
        </w:numPr>
        <w:ind w:firstLineChars="0"/>
        <w:rPr>
          <w:rFonts w:ascii="黑体" w:eastAsia="黑体" w:hAnsi="黑体"/>
          <w:szCs w:val="21"/>
        </w:rPr>
      </w:pPr>
    </w:p>
    <w:p w:rsidR="00AE0082" w:rsidRPr="00B23492" w:rsidRDefault="00AE0082" w:rsidP="00AE0082">
      <w:pPr>
        <w:rPr>
          <w:rFonts w:ascii="黑体" w:eastAsia="黑体" w:hAnsi="黑体"/>
          <w:szCs w:val="21"/>
        </w:rPr>
      </w:pPr>
      <w:r w:rsidRPr="00B23492">
        <w:rPr>
          <w:rFonts w:ascii="黑体" w:eastAsia="黑体" w:hAnsi="黑体" w:hint="eastAsia"/>
          <w:szCs w:val="21"/>
        </w:rPr>
        <w:t>医学影像云服务（云服务）</w:t>
      </w:r>
    </w:p>
    <w:p w:rsidR="00AE0082" w:rsidRPr="00B23492" w:rsidRDefault="00AE0082" w:rsidP="00AE0082">
      <w:pPr>
        <w:rPr>
          <w:rFonts w:ascii="宋体" w:eastAsia="宋体" w:hAnsi="Times New Roman" w:cs="Times New Roman"/>
          <w:kern w:val="0"/>
          <w:szCs w:val="21"/>
        </w:rPr>
      </w:pPr>
      <w:r w:rsidRPr="00B23492">
        <w:rPr>
          <w:rFonts w:ascii="宋体" w:eastAsia="宋体" w:hAnsi="Times New Roman" w:cs="Times New Roman" w:hint="eastAsia"/>
          <w:kern w:val="0"/>
          <w:szCs w:val="21"/>
        </w:rPr>
        <w:t>基于公有云或私有云提供的，用于诊断的医学影像的存储、传输，还可包括显示、处理等服务。</w:t>
      </w:r>
    </w:p>
    <w:p w:rsidR="00AE0082" w:rsidRPr="00B23492" w:rsidRDefault="00AE0082" w:rsidP="00AE0082">
      <w:pPr>
        <w:ind w:firstLineChars="200" w:firstLine="420"/>
        <w:rPr>
          <w:rFonts w:ascii="宋体" w:eastAsia="宋体" w:hAnsi="Times New Roman" w:cs="Times New Roman"/>
          <w:kern w:val="0"/>
          <w:szCs w:val="21"/>
        </w:rPr>
      </w:pPr>
    </w:p>
    <w:p w:rsidR="00AE0082" w:rsidRPr="00B23492" w:rsidRDefault="00AE0082" w:rsidP="00026D30">
      <w:pPr>
        <w:pStyle w:val="afffffffa"/>
        <w:numPr>
          <w:ilvl w:val="0"/>
          <w:numId w:val="33"/>
        </w:numPr>
        <w:ind w:firstLineChars="0"/>
        <w:rPr>
          <w:rFonts w:ascii="黑体" w:eastAsia="黑体" w:hAnsi="黑体"/>
          <w:szCs w:val="21"/>
        </w:rPr>
      </w:pPr>
    </w:p>
    <w:p w:rsidR="00AE0082" w:rsidRPr="00B23492" w:rsidRDefault="00AE0082" w:rsidP="00AE0082">
      <w:pPr>
        <w:rPr>
          <w:rFonts w:ascii="黑体" w:eastAsia="黑体" w:hAnsi="黑体"/>
          <w:szCs w:val="21"/>
        </w:rPr>
      </w:pPr>
      <w:r w:rsidRPr="00B23492">
        <w:rPr>
          <w:rFonts w:ascii="黑体" w:eastAsia="黑体" w:hAnsi="黑体" w:hint="eastAsia"/>
          <w:szCs w:val="21"/>
        </w:rPr>
        <w:t>最大并发事务数</w:t>
      </w:r>
    </w:p>
    <w:p w:rsidR="00AE0082" w:rsidRPr="00B23492" w:rsidRDefault="00AE0082" w:rsidP="00AE0082">
      <w:pPr>
        <w:rPr>
          <w:rFonts w:ascii="宋体" w:eastAsia="宋体" w:hAnsi="Times New Roman" w:cs="Times New Roman"/>
          <w:kern w:val="0"/>
          <w:szCs w:val="21"/>
        </w:rPr>
      </w:pPr>
      <w:r w:rsidRPr="00B23492">
        <w:rPr>
          <w:rFonts w:ascii="宋体" w:eastAsia="宋体" w:hAnsi="Times New Roman" w:cs="Times New Roman" w:hint="eastAsia"/>
          <w:kern w:val="0"/>
          <w:szCs w:val="21"/>
        </w:rPr>
        <w:t>软件能够承受的同时接收到的事务数的极限，超过该事务数，将导致系统吞吐量下降，并可能导致软件崩溃、失效。</w:t>
      </w:r>
    </w:p>
    <w:p w:rsidR="00AE0082" w:rsidRPr="00B23492" w:rsidRDefault="00AE0082" w:rsidP="00AE0082">
      <w:pPr>
        <w:ind w:firstLineChars="200" w:firstLine="420"/>
        <w:rPr>
          <w:rFonts w:ascii="宋体" w:eastAsia="宋体" w:hAnsi="Times New Roman" w:cs="Times New Roman"/>
          <w:kern w:val="0"/>
          <w:szCs w:val="21"/>
        </w:rPr>
      </w:pPr>
    </w:p>
    <w:p w:rsidR="00AE0082" w:rsidRPr="00B23492" w:rsidRDefault="00AE0082" w:rsidP="00026D30">
      <w:pPr>
        <w:pStyle w:val="afffffffa"/>
        <w:numPr>
          <w:ilvl w:val="0"/>
          <w:numId w:val="33"/>
        </w:numPr>
        <w:ind w:firstLineChars="0"/>
        <w:rPr>
          <w:rFonts w:ascii="黑体" w:eastAsia="黑体" w:hAnsi="黑体"/>
          <w:szCs w:val="21"/>
        </w:rPr>
      </w:pPr>
    </w:p>
    <w:p w:rsidR="00AE0082" w:rsidRPr="00B23492" w:rsidRDefault="00AE0082" w:rsidP="00AE0082">
      <w:pPr>
        <w:rPr>
          <w:rFonts w:ascii="黑体" w:eastAsia="黑体" w:hAnsi="黑体"/>
          <w:szCs w:val="21"/>
        </w:rPr>
      </w:pPr>
      <w:r w:rsidRPr="00B23492">
        <w:rPr>
          <w:rFonts w:ascii="黑体" w:eastAsia="黑体" w:hAnsi="黑体" w:hint="eastAsia"/>
          <w:szCs w:val="21"/>
        </w:rPr>
        <w:t>事务吞吐容量</w:t>
      </w:r>
    </w:p>
    <w:p w:rsidR="00AE0082" w:rsidRPr="00B23492" w:rsidRDefault="00AE0082" w:rsidP="00AE0082">
      <w:pPr>
        <w:rPr>
          <w:rFonts w:ascii="宋体" w:eastAsia="宋体" w:hAnsi="Times New Roman" w:cs="Times New Roman"/>
          <w:kern w:val="0"/>
          <w:szCs w:val="21"/>
        </w:rPr>
      </w:pPr>
      <w:r w:rsidRPr="00B23492">
        <w:rPr>
          <w:rFonts w:ascii="宋体" w:eastAsia="宋体" w:hAnsi="Times New Roman" w:cs="Times New Roman" w:hint="eastAsia"/>
          <w:kern w:val="0"/>
          <w:szCs w:val="21"/>
        </w:rPr>
        <w:t>在单位时间内软件能够处理完成的事务量，单位是T</w:t>
      </w:r>
      <w:r w:rsidRPr="00B23492">
        <w:rPr>
          <w:rFonts w:ascii="宋体" w:eastAsia="宋体" w:hAnsi="Times New Roman" w:cs="Times New Roman"/>
          <w:kern w:val="0"/>
          <w:szCs w:val="21"/>
        </w:rPr>
        <w:t>PS</w:t>
      </w:r>
      <w:r w:rsidRPr="00B23492">
        <w:rPr>
          <w:rFonts w:ascii="宋体" w:eastAsia="宋体" w:hAnsi="Times New Roman" w:cs="Times New Roman" w:hint="eastAsia"/>
          <w:kern w:val="0"/>
          <w:szCs w:val="21"/>
        </w:rPr>
        <w:t>或T</w:t>
      </w:r>
      <w:r w:rsidRPr="00B23492">
        <w:rPr>
          <w:rFonts w:ascii="宋体" w:eastAsia="宋体" w:hAnsi="Times New Roman" w:cs="Times New Roman"/>
          <w:kern w:val="0"/>
          <w:szCs w:val="21"/>
        </w:rPr>
        <w:t>PM</w:t>
      </w:r>
      <w:r w:rsidRPr="00B23492">
        <w:rPr>
          <w:rFonts w:ascii="宋体" w:eastAsia="宋体" w:hAnsi="Times New Roman" w:cs="Times New Roman" w:hint="eastAsia"/>
          <w:kern w:val="0"/>
          <w:szCs w:val="21"/>
        </w:rPr>
        <w:t>。</w:t>
      </w:r>
    </w:p>
    <w:p w:rsidR="00AE0082" w:rsidRPr="00B23492" w:rsidRDefault="00AE0082" w:rsidP="00AE0082">
      <w:pPr>
        <w:rPr>
          <w:rFonts w:ascii="黑体" w:eastAsia="黑体" w:hAnsi="黑体"/>
          <w:szCs w:val="21"/>
        </w:rPr>
      </w:pPr>
    </w:p>
    <w:p w:rsidR="00AE0082" w:rsidRPr="00B23492" w:rsidRDefault="00AE0082" w:rsidP="00AE0082">
      <w:pPr>
        <w:rPr>
          <w:rFonts w:ascii="黑体" w:eastAsia="黑体" w:hAnsi="黑体"/>
          <w:szCs w:val="21"/>
        </w:rPr>
      </w:pPr>
    </w:p>
    <w:p w:rsidR="00AE0082" w:rsidRPr="00B23492" w:rsidRDefault="00AE0082" w:rsidP="00026D30">
      <w:pPr>
        <w:pStyle w:val="afffffffa"/>
        <w:numPr>
          <w:ilvl w:val="0"/>
          <w:numId w:val="33"/>
        </w:numPr>
        <w:ind w:firstLineChars="0"/>
        <w:rPr>
          <w:rFonts w:ascii="黑体" w:eastAsia="黑体" w:hAnsi="黑体"/>
          <w:szCs w:val="21"/>
        </w:rPr>
      </w:pPr>
    </w:p>
    <w:p w:rsidR="00AE0082" w:rsidRPr="00B23492" w:rsidRDefault="00AE0082" w:rsidP="00AE0082">
      <w:pPr>
        <w:rPr>
          <w:rFonts w:ascii="黑体" w:eastAsia="黑体" w:hAnsi="黑体"/>
          <w:szCs w:val="21"/>
        </w:rPr>
      </w:pPr>
      <w:r w:rsidRPr="00B23492">
        <w:rPr>
          <w:rFonts w:ascii="黑体" w:eastAsia="黑体" w:hAnsi="黑体" w:hint="eastAsia"/>
          <w:szCs w:val="21"/>
        </w:rPr>
        <w:t>影像处理容量</w:t>
      </w:r>
    </w:p>
    <w:p w:rsidR="00AE0082" w:rsidRPr="00B23492" w:rsidRDefault="00AE0082" w:rsidP="00AE0082">
      <w:pPr>
        <w:rPr>
          <w:rFonts w:ascii="宋体" w:eastAsia="宋体" w:hAnsi="Times New Roman" w:cs="Times New Roman"/>
          <w:kern w:val="0"/>
          <w:szCs w:val="21"/>
        </w:rPr>
      </w:pPr>
      <w:r w:rsidRPr="00B23492">
        <w:rPr>
          <w:rFonts w:ascii="宋体" w:eastAsia="宋体" w:hAnsi="Times New Roman" w:cs="Times New Roman" w:hint="eastAsia"/>
          <w:kern w:val="0"/>
          <w:szCs w:val="21"/>
        </w:rPr>
        <w:t>对于指定的影像处理或影像存储功能，软件能够处理的单次最大数据量。</w:t>
      </w:r>
    </w:p>
    <w:p w:rsidR="00AE0082" w:rsidRPr="00B23492" w:rsidRDefault="00AE0082" w:rsidP="00AE0082">
      <w:pPr>
        <w:rPr>
          <w:rFonts w:ascii="黑体" w:eastAsia="黑体" w:hAnsi="黑体"/>
          <w:szCs w:val="21"/>
        </w:rPr>
      </w:pPr>
    </w:p>
    <w:p w:rsidR="00AE0082" w:rsidRPr="00B23492" w:rsidRDefault="00AE0082" w:rsidP="00026D30">
      <w:pPr>
        <w:pStyle w:val="afffffffa"/>
        <w:numPr>
          <w:ilvl w:val="0"/>
          <w:numId w:val="33"/>
        </w:numPr>
        <w:ind w:firstLineChars="0"/>
        <w:rPr>
          <w:rFonts w:ascii="黑体" w:eastAsia="黑体" w:hAnsi="黑体"/>
          <w:szCs w:val="21"/>
        </w:rPr>
      </w:pPr>
    </w:p>
    <w:p w:rsidR="00AE0082" w:rsidRPr="00B23492" w:rsidRDefault="00AE0082" w:rsidP="00AE0082">
      <w:pPr>
        <w:rPr>
          <w:rFonts w:ascii="黑体" w:eastAsia="黑体" w:hAnsi="黑体"/>
          <w:szCs w:val="21"/>
        </w:rPr>
      </w:pPr>
      <w:r w:rsidRPr="00B23492">
        <w:rPr>
          <w:rFonts w:ascii="黑体" w:eastAsia="黑体" w:hAnsi="黑体" w:hint="eastAsia"/>
          <w:szCs w:val="21"/>
        </w:rPr>
        <w:t>（请求）安全</w:t>
      </w:r>
    </w:p>
    <w:p w:rsidR="00AE0082" w:rsidRPr="00B23492" w:rsidRDefault="00AE0082" w:rsidP="00AE0082">
      <w:pPr>
        <w:rPr>
          <w:rFonts w:ascii="宋体" w:eastAsia="宋体" w:hAnsi="Times New Roman" w:cs="Times New Roman"/>
          <w:kern w:val="0"/>
          <w:szCs w:val="21"/>
        </w:rPr>
      </w:pPr>
      <w:r w:rsidRPr="00B23492">
        <w:rPr>
          <w:rFonts w:ascii="宋体" w:eastAsia="宋体" w:hAnsi="Times New Roman" w:cs="Times New Roman" w:hint="eastAsia"/>
          <w:kern w:val="0"/>
          <w:szCs w:val="21"/>
        </w:rPr>
        <w:t>不会修改资源状态的请求特性</w:t>
      </w:r>
    </w:p>
    <w:p w:rsidR="00AE0082" w:rsidRPr="00B23492" w:rsidRDefault="00AE0082" w:rsidP="00AE0082">
      <w:pPr>
        <w:rPr>
          <w:rFonts w:ascii="黑体" w:eastAsia="黑体" w:hAnsi="黑体"/>
          <w:szCs w:val="21"/>
        </w:rPr>
      </w:pPr>
    </w:p>
    <w:p w:rsidR="00AE0082" w:rsidRPr="00B23492" w:rsidRDefault="00AE0082" w:rsidP="00026D30">
      <w:pPr>
        <w:pStyle w:val="afffffffa"/>
        <w:numPr>
          <w:ilvl w:val="0"/>
          <w:numId w:val="33"/>
        </w:numPr>
        <w:ind w:firstLineChars="0"/>
        <w:rPr>
          <w:rFonts w:ascii="黑体" w:eastAsia="黑体" w:hAnsi="黑体"/>
          <w:szCs w:val="21"/>
        </w:rPr>
      </w:pPr>
    </w:p>
    <w:p w:rsidR="00AE0082" w:rsidRPr="00B23492" w:rsidRDefault="00AE0082" w:rsidP="00AE0082">
      <w:pPr>
        <w:rPr>
          <w:rFonts w:ascii="黑体" w:eastAsia="黑体" w:hAnsi="黑体"/>
          <w:szCs w:val="21"/>
        </w:rPr>
      </w:pPr>
      <w:r w:rsidRPr="00B23492">
        <w:rPr>
          <w:rFonts w:ascii="黑体" w:eastAsia="黑体" w:hAnsi="黑体" w:hint="eastAsia"/>
          <w:szCs w:val="21"/>
        </w:rPr>
        <w:t>（请求）幂等</w:t>
      </w:r>
    </w:p>
    <w:p w:rsidR="00AE0082" w:rsidRPr="00B23492" w:rsidRDefault="00AE0082" w:rsidP="00AE0082">
      <w:pPr>
        <w:rPr>
          <w:rFonts w:ascii="宋体" w:eastAsia="宋体" w:hAnsi="Times New Roman" w:cs="Times New Roman"/>
          <w:kern w:val="0"/>
          <w:szCs w:val="21"/>
        </w:rPr>
      </w:pPr>
      <w:r w:rsidRPr="00B23492">
        <w:rPr>
          <w:rFonts w:ascii="宋体" w:eastAsia="宋体" w:hAnsi="Times New Roman" w:cs="Times New Roman" w:hint="eastAsia"/>
          <w:kern w:val="0"/>
          <w:szCs w:val="21"/>
        </w:rPr>
        <w:t>多次调用返回的效果（形式）一致的请求特性</w:t>
      </w:r>
    </w:p>
    <w:p w:rsidR="00AE0082" w:rsidRPr="00B23492" w:rsidRDefault="00AE0082" w:rsidP="00AE0082">
      <w:pPr>
        <w:ind w:firstLineChars="200" w:firstLine="420"/>
        <w:rPr>
          <w:rFonts w:ascii="宋体" w:eastAsia="宋体" w:hAnsi="Times New Roman" w:cs="Times New Roman"/>
          <w:kern w:val="0"/>
          <w:szCs w:val="21"/>
        </w:rPr>
      </w:pPr>
    </w:p>
    <w:p w:rsidR="00AE0082" w:rsidRPr="00B23492" w:rsidRDefault="00AE0082" w:rsidP="00026D30">
      <w:pPr>
        <w:pStyle w:val="afffffffa"/>
        <w:numPr>
          <w:ilvl w:val="0"/>
          <w:numId w:val="33"/>
        </w:numPr>
        <w:ind w:firstLineChars="0"/>
        <w:rPr>
          <w:rFonts w:ascii="黑体" w:eastAsia="黑体" w:hAnsi="黑体"/>
          <w:szCs w:val="21"/>
        </w:rPr>
      </w:pPr>
    </w:p>
    <w:p w:rsidR="00AE0082" w:rsidRPr="00B23492" w:rsidRDefault="00AE0082" w:rsidP="00AE0082">
      <w:pPr>
        <w:rPr>
          <w:rFonts w:ascii="黑体" w:eastAsia="黑体" w:hAnsi="黑体"/>
          <w:szCs w:val="21"/>
        </w:rPr>
      </w:pPr>
      <w:bookmarkStart w:id="24" w:name="_Hlk77837604"/>
      <w:r w:rsidRPr="00B23492">
        <w:rPr>
          <w:rFonts w:ascii="黑体" w:eastAsia="黑体" w:hAnsi="黑体" w:hint="eastAsia"/>
          <w:szCs w:val="21"/>
        </w:rPr>
        <w:t>健康数据</w:t>
      </w:r>
      <w:r w:rsidRPr="00B23492">
        <w:rPr>
          <w:rFonts w:ascii="黑体" w:eastAsia="黑体" w:hAnsi="黑体"/>
          <w:szCs w:val="21"/>
        </w:rPr>
        <w:t xml:space="preserve"> health data</w:t>
      </w:r>
    </w:p>
    <w:p w:rsidR="00AE0082" w:rsidRPr="00B23492" w:rsidRDefault="00AE0082" w:rsidP="00AE0082">
      <w:pPr>
        <w:pStyle w:val="afffa"/>
        <w:ind w:firstLineChars="0" w:firstLine="0"/>
      </w:pPr>
      <w:r w:rsidRPr="00B23492">
        <w:rPr>
          <w:rFonts w:hint="eastAsia"/>
        </w:rPr>
        <w:t>与身体或心理健康相关的个人敏感数据。</w:t>
      </w:r>
    </w:p>
    <w:p w:rsidR="00AE0082" w:rsidRPr="00B23492" w:rsidRDefault="00AE0082" w:rsidP="00AE0082">
      <w:pPr>
        <w:pStyle w:val="afffa"/>
        <w:ind w:firstLineChars="0" w:firstLine="0"/>
      </w:pPr>
      <w:r w:rsidRPr="00B23492">
        <w:rPr>
          <w:rFonts w:hint="eastAsia"/>
        </w:rPr>
        <w:t>注：由于目前全球规定了不同的隐私合规性法律和法规。例如，在欧洲，可能需要采取的要求和参考变更为“个人数据”和“敏感数据”，在美国，健康数据可能会变更为“受保护的健康信息（PHI）”，这需要不同国家或地区的制造商进一步考虑中国当地的法律或法规。</w:t>
      </w:r>
    </w:p>
    <w:p w:rsidR="00AE0082" w:rsidRPr="00B23492" w:rsidRDefault="00AE0082" w:rsidP="00AE0082">
      <w:pPr>
        <w:pStyle w:val="afffa"/>
        <w:ind w:firstLineChars="0" w:firstLine="0"/>
      </w:pPr>
      <w:r w:rsidRPr="00B23492">
        <w:rPr>
          <w:rFonts w:hint="eastAsia"/>
        </w:rPr>
        <w:t>[来源：</w:t>
      </w:r>
      <w:r w:rsidRPr="00B23492">
        <w:t>IEC/TR</w:t>
      </w:r>
      <w:r w:rsidRPr="00B23492">
        <w:rPr>
          <w:rFonts w:hint="eastAsia"/>
        </w:rPr>
        <w:t xml:space="preserve"> 80001-2-2：2012，定义3.7，有修改]</w:t>
      </w:r>
    </w:p>
    <w:bookmarkEnd w:id="24"/>
    <w:p w:rsidR="00AE0082" w:rsidRPr="00B23492" w:rsidRDefault="00AE0082" w:rsidP="00AE0082">
      <w:pPr>
        <w:ind w:firstLineChars="200" w:firstLine="420"/>
        <w:rPr>
          <w:rFonts w:ascii="宋体" w:eastAsia="宋体" w:hAnsi="Times New Roman" w:cs="Times New Roman"/>
          <w:kern w:val="0"/>
          <w:szCs w:val="21"/>
        </w:rPr>
      </w:pPr>
    </w:p>
    <w:p w:rsidR="00AE0082" w:rsidRPr="00B23492" w:rsidRDefault="00AE0082" w:rsidP="00026D30">
      <w:pPr>
        <w:pStyle w:val="afffa"/>
        <w:numPr>
          <w:ilvl w:val="0"/>
          <w:numId w:val="33"/>
        </w:numPr>
        <w:autoSpaceDE w:val="0"/>
        <w:autoSpaceDN w:val="0"/>
        <w:ind w:firstLineChars="0"/>
        <w:rPr>
          <w:rFonts w:ascii="黑体" w:eastAsia="黑体" w:hAnsi="黑体"/>
        </w:rPr>
      </w:pPr>
    </w:p>
    <w:p w:rsidR="00AE0082" w:rsidRPr="00B23492" w:rsidRDefault="00AE0082" w:rsidP="00AE0082">
      <w:pPr>
        <w:pStyle w:val="afffa"/>
        <w:ind w:firstLineChars="0" w:firstLine="0"/>
        <w:rPr>
          <w:rFonts w:ascii="黑体" w:eastAsia="黑体" w:hAnsi="黑体"/>
        </w:rPr>
      </w:pPr>
      <w:r w:rsidRPr="00B23492">
        <w:rPr>
          <w:rFonts w:ascii="黑体" w:eastAsia="黑体" w:hAnsi="黑体" w:hint="eastAsia"/>
        </w:rPr>
        <w:t>匿名化 anonymization</w:t>
      </w:r>
    </w:p>
    <w:p w:rsidR="00AE0082" w:rsidRPr="00B23492" w:rsidRDefault="00AE0082" w:rsidP="00AE0082">
      <w:pPr>
        <w:pStyle w:val="afffa"/>
        <w:ind w:firstLineChars="0" w:firstLine="0"/>
      </w:pPr>
      <w:r w:rsidRPr="00B23492">
        <w:rPr>
          <w:rFonts w:hint="eastAsia"/>
        </w:rPr>
        <w:t>通过对个人信息的技术处理，使得个人信息主体无法被识别或者关联，且处理后的信息不能被复原的过程。</w:t>
      </w:r>
    </w:p>
    <w:p w:rsidR="00AE0082" w:rsidRPr="00B23492" w:rsidRDefault="00AE0082" w:rsidP="00AE0082">
      <w:pPr>
        <w:pStyle w:val="afffa"/>
        <w:ind w:firstLineChars="0" w:firstLine="0"/>
      </w:pPr>
      <w:r w:rsidRPr="00B23492">
        <w:rPr>
          <w:rFonts w:hint="eastAsia"/>
        </w:rPr>
        <w:t>[来源：GB/T 35273-2020，3.14]</w:t>
      </w:r>
    </w:p>
    <w:p w:rsidR="00AE0082" w:rsidRPr="00B23492" w:rsidRDefault="00AE0082" w:rsidP="00AE0082">
      <w:pPr>
        <w:ind w:firstLineChars="200" w:firstLine="420"/>
        <w:rPr>
          <w:rFonts w:ascii="宋体" w:eastAsia="宋体" w:hAnsi="Times New Roman" w:cs="Times New Roman"/>
          <w:kern w:val="0"/>
          <w:szCs w:val="21"/>
        </w:rPr>
      </w:pPr>
    </w:p>
    <w:p w:rsidR="00AE0082" w:rsidRPr="00B23492" w:rsidRDefault="00AE0082" w:rsidP="00026D30">
      <w:pPr>
        <w:pStyle w:val="afffa"/>
        <w:numPr>
          <w:ilvl w:val="0"/>
          <w:numId w:val="33"/>
        </w:numPr>
        <w:autoSpaceDE w:val="0"/>
        <w:autoSpaceDN w:val="0"/>
        <w:ind w:firstLineChars="0"/>
        <w:rPr>
          <w:rFonts w:ascii="黑体" w:eastAsia="黑体" w:hAnsi="黑体"/>
        </w:rPr>
      </w:pPr>
    </w:p>
    <w:p w:rsidR="00AE0082" w:rsidRPr="00B23492" w:rsidRDefault="00AE0082" w:rsidP="00AE0082">
      <w:pPr>
        <w:pStyle w:val="afffa"/>
        <w:ind w:firstLineChars="0" w:firstLine="0"/>
        <w:rPr>
          <w:rFonts w:ascii="黑体" w:eastAsia="黑体" w:hAnsi="黑体"/>
        </w:rPr>
      </w:pPr>
      <w:r w:rsidRPr="00B23492">
        <w:rPr>
          <w:rFonts w:ascii="黑体" w:eastAsia="黑体" w:hAnsi="黑体" w:hint="eastAsia"/>
        </w:rPr>
        <w:t>去标识化 de-identification</w:t>
      </w:r>
    </w:p>
    <w:p w:rsidR="00AE0082" w:rsidRPr="00B23492" w:rsidRDefault="00AE0082" w:rsidP="00AE0082">
      <w:pPr>
        <w:pStyle w:val="afffa"/>
        <w:ind w:firstLineChars="0" w:firstLine="0"/>
      </w:pPr>
      <w:r w:rsidRPr="00B23492">
        <w:rPr>
          <w:rFonts w:hint="eastAsia"/>
        </w:rPr>
        <w:t>通过对个人信息的技术处理，使其在不借助额外信息的情况下，无法识别或者关联个人信息主体的过程。</w:t>
      </w:r>
    </w:p>
    <w:p w:rsidR="00AE0082" w:rsidRPr="00B23492" w:rsidRDefault="00AE0082" w:rsidP="00AE0082">
      <w:pPr>
        <w:pStyle w:val="afffa"/>
        <w:ind w:firstLineChars="0" w:firstLine="0"/>
      </w:pPr>
      <w:r w:rsidRPr="00B23492">
        <w:rPr>
          <w:rFonts w:hint="eastAsia"/>
        </w:rPr>
        <w:t>注：去标识化建立在个体基础上，保留了个体颗粒度，采用假名、加密、哈希函数等技术手段替代对个人信息的标识。</w:t>
      </w:r>
    </w:p>
    <w:p w:rsidR="00AE0082" w:rsidRPr="00B23492" w:rsidRDefault="00AE0082" w:rsidP="00AE0082">
      <w:pPr>
        <w:pStyle w:val="afffa"/>
        <w:ind w:firstLineChars="0" w:firstLine="0"/>
      </w:pPr>
      <w:r w:rsidRPr="00B23492">
        <w:rPr>
          <w:rFonts w:hint="eastAsia"/>
        </w:rPr>
        <w:t>[来源：GB/T 35273-2020，3.15]</w:t>
      </w:r>
    </w:p>
    <w:p w:rsidR="00AE0082" w:rsidRPr="00B23492" w:rsidRDefault="00AE0082" w:rsidP="00AE0082">
      <w:pPr>
        <w:pStyle w:val="afffa"/>
        <w:spacing w:before="120" w:after="120"/>
        <w:ind w:firstLine="420"/>
      </w:pPr>
    </w:p>
    <w:p w:rsidR="00AE0082" w:rsidRPr="00B23492" w:rsidRDefault="00AE0082" w:rsidP="00026D30">
      <w:pPr>
        <w:pStyle w:val="afffffffa"/>
        <w:widowControl/>
        <w:numPr>
          <w:ilvl w:val="0"/>
          <w:numId w:val="33"/>
        </w:numPr>
        <w:ind w:firstLineChars="0"/>
        <w:jc w:val="left"/>
        <w:rPr>
          <w:rFonts w:ascii="黑体" w:eastAsia="黑体" w:hAnsi="黑体"/>
          <w:szCs w:val="21"/>
        </w:rPr>
      </w:pPr>
    </w:p>
    <w:p w:rsidR="00AE0082" w:rsidRPr="00B23492" w:rsidRDefault="00AE0082" w:rsidP="00AE0082">
      <w:pPr>
        <w:widowControl/>
        <w:jc w:val="left"/>
        <w:rPr>
          <w:rFonts w:ascii="宋体" w:hAnsi="宋体"/>
          <w:szCs w:val="21"/>
        </w:rPr>
      </w:pPr>
      <w:bookmarkStart w:id="25" w:name="_Hlk78149073"/>
      <w:r w:rsidRPr="00B23492">
        <w:rPr>
          <w:rFonts w:ascii="黑体" w:eastAsia="黑体" w:hAnsi="黑体" w:hint="eastAsia"/>
          <w:szCs w:val="21"/>
        </w:rPr>
        <w:t>标注标识</w:t>
      </w:r>
    </w:p>
    <w:p w:rsidR="00AE0082" w:rsidRPr="00B23492" w:rsidRDefault="00AE0082" w:rsidP="00AE0082">
      <w:pPr>
        <w:widowControl/>
        <w:jc w:val="left"/>
        <w:rPr>
          <w:rFonts w:ascii="宋体" w:eastAsia="宋体" w:hAnsi="Times New Roman" w:cs="Times New Roman"/>
          <w:kern w:val="0"/>
          <w:szCs w:val="20"/>
        </w:rPr>
      </w:pPr>
      <w:r w:rsidRPr="00B23492">
        <w:rPr>
          <w:rFonts w:ascii="宋体" w:eastAsia="宋体" w:hAnsi="Times New Roman" w:cs="Times New Roman" w:hint="eastAsia"/>
          <w:kern w:val="0"/>
          <w:szCs w:val="20"/>
        </w:rPr>
        <w:t>叠加在影像上用于标示与位置有关的发现、测量结果、</w:t>
      </w:r>
      <w:r>
        <w:rPr>
          <w:rFonts w:ascii="宋体" w:eastAsia="宋体" w:hAnsi="Times New Roman" w:cs="Times New Roman" w:hint="eastAsia"/>
          <w:kern w:val="0"/>
          <w:szCs w:val="20"/>
        </w:rPr>
        <w:t>测量基准</w:t>
      </w:r>
      <w:r w:rsidRPr="00B23492">
        <w:rPr>
          <w:rFonts w:ascii="宋体" w:eastAsia="宋体" w:hAnsi="Times New Roman" w:cs="Times New Roman" w:hint="eastAsia"/>
          <w:kern w:val="0"/>
          <w:szCs w:val="20"/>
        </w:rPr>
        <w:t>的文字或符号</w:t>
      </w:r>
      <w:bookmarkEnd w:id="25"/>
    </w:p>
    <w:p w:rsidR="00AE0082" w:rsidRPr="00B23492" w:rsidRDefault="00AE0082" w:rsidP="00AE0082">
      <w:pPr>
        <w:widowControl/>
        <w:jc w:val="left"/>
        <w:rPr>
          <w:rFonts w:ascii="宋体" w:eastAsia="宋体" w:hAnsi="Times New Roman" w:cs="Times New Roman"/>
          <w:kern w:val="0"/>
          <w:szCs w:val="20"/>
        </w:rPr>
      </w:pPr>
    </w:p>
    <w:p w:rsidR="00AE0082" w:rsidRPr="00B23492" w:rsidRDefault="00AE0082" w:rsidP="00026D30">
      <w:pPr>
        <w:pStyle w:val="afffffffa"/>
        <w:widowControl/>
        <w:numPr>
          <w:ilvl w:val="0"/>
          <w:numId w:val="33"/>
        </w:numPr>
        <w:ind w:firstLineChars="0"/>
        <w:jc w:val="left"/>
        <w:rPr>
          <w:rFonts w:ascii="黑体" w:eastAsia="黑体" w:hAnsi="黑体"/>
          <w:szCs w:val="21"/>
        </w:rPr>
      </w:pPr>
    </w:p>
    <w:p w:rsidR="00AE0082" w:rsidRPr="00B23492" w:rsidRDefault="00AE0082" w:rsidP="00AE0082">
      <w:pPr>
        <w:widowControl/>
        <w:jc w:val="left"/>
        <w:rPr>
          <w:rFonts w:ascii="黑体" w:eastAsia="黑体" w:hAnsi="黑体"/>
          <w:szCs w:val="21"/>
        </w:rPr>
      </w:pPr>
      <w:r w:rsidRPr="00B23492">
        <w:rPr>
          <w:rFonts w:ascii="黑体" w:eastAsia="黑体" w:hAnsi="黑体" w:hint="eastAsia"/>
          <w:szCs w:val="21"/>
        </w:rPr>
        <w:t>感兴趣区域</w:t>
      </w:r>
      <w:r w:rsidRPr="00B23492">
        <w:rPr>
          <w:rFonts w:ascii="黑体" w:eastAsia="黑体" w:hAnsi="黑体"/>
          <w:szCs w:val="21"/>
        </w:rPr>
        <w:t xml:space="preserve"> ROI</w:t>
      </w:r>
    </w:p>
    <w:p w:rsidR="00AE0082" w:rsidRPr="00B23492" w:rsidRDefault="00AE0082" w:rsidP="00AE0082">
      <w:pPr>
        <w:widowControl/>
        <w:jc w:val="left"/>
        <w:rPr>
          <w:rFonts w:ascii="宋体" w:eastAsia="宋体" w:hAnsi="Times New Roman" w:cs="Times New Roman"/>
          <w:kern w:val="0"/>
          <w:szCs w:val="20"/>
        </w:rPr>
      </w:pPr>
      <w:r w:rsidRPr="00B23492">
        <w:rPr>
          <w:rFonts w:ascii="宋体" w:eastAsia="宋体" w:hAnsi="Times New Roman" w:cs="Times New Roman" w:hint="eastAsia"/>
          <w:kern w:val="0"/>
          <w:szCs w:val="20"/>
        </w:rPr>
        <w:t>用于划定影像中点、区域与体积的标注标识</w:t>
      </w:r>
    </w:p>
    <w:p w:rsidR="00AE0082" w:rsidRPr="00B23492" w:rsidRDefault="00AE0082" w:rsidP="00AE0082">
      <w:pPr>
        <w:widowControl/>
        <w:jc w:val="left"/>
        <w:rPr>
          <w:rFonts w:ascii="宋体" w:eastAsia="宋体" w:hAnsi="Times New Roman" w:cs="Times New Roman"/>
          <w:kern w:val="0"/>
          <w:szCs w:val="20"/>
        </w:rPr>
      </w:pPr>
    </w:p>
    <w:p w:rsidR="00AE0082" w:rsidRPr="00B23492" w:rsidRDefault="00AE0082" w:rsidP="00026D30">
      <w:pPr>
        <w:pStyle w:val="afffffffa"/>
        <w:widowControl/>
        <w:numPr>
          <w:ilvl w:val="0"/>
          <w:numId w:val="33"/>
        </w:numPr>
        <w:ind w:firstLineChars="0"/>
        <w:jc w:val="left"/>
        <w:rPr>
          <w:rFonts w:ascii="黑体" w:eastAsia="黑体" w:hAnsi="黑体"/>
          <w:szCs w:val="21"/>
        </w:rPr>
      </w:pPr>
    </w:p>
    <w:p w:rsidR="00AE0082" w:rsidRPr="00B23492" w:rsidRDefault="00AE0082" w:rsidP="00AE0082">
      <w:pPr>
        <w:widowControl/>
        <w:jc w:val="left"/>
        <w:rPr>
          <w:rFonts w:ascii="黑体" w:eastAsia="黑体" w:hAnsi="黑体"/>
          <w:szCs w:val="21"/>
        </w:rPr>
      </w:pPr>
      <w:r w:rsidRPr="00B23492">
        <w:rPr>
          <w:rFonts w:ascii="黑体" w:eastAsia="黑体" w:hAnsi="黑体" w:hint="eastAsia"/>
          <w:szCs w:val="21"/>
        </w:rPr>
        <w:t>影像附加信息</w:t>
      </w:r>
    </w:p>
    <w:p w:rsidR="00AE0082" w:rsidRPr="00B23492" w:rsidRDefault="00AE0082" w:rsidP="00AE0082">
      <w:pPr>
        <w:pStyle w:val="afffa"/>
        <w:spacing w:before="120" w:after="120"/>
        <w:ind w:firstLineChars="0" w:firstLine="0"/>
      </w:pPr>
      <w:r w:rsidRPr="00B23492">
        <w:rPr>
          <w:rFonts w:hint="eastAsia"/>
        </w:rPr>
        <w:t>属于某一影像的患者信息、影像参数信息和其他信息。</w:t>
      </w:r>
    </w:p>
    <w:p w:rsidR="00AE0082" w:rsidRPr="00B23492" w:rsidRDefault="00AE0082" w:rsidP="00AE0082">
      <w:pPr>
        <w:ind w:firstLineChars="200" w:firstLine="420"/>
        <w:rPr>
          <w:rFonts w:ascii="宋体" w:eastAsia="宋体" w:hAnsi="Times New Roman" w:cs="Times New Roman"/>
          <w:kern w:val="0"/>
          <w:szCs w:val="21"/>
        </w:rPr>
      </w:pPr>
    </w:p>
    <w:p w:rsidR="00AE0082" w:rsidRPr="00B23492" w:rsidRDefault="00AE0082" w:rsidP="00AE0082">
      <w:pPr>
        <w:rPr>
          <w:rFonts w:ascii="宋体" w:eastAsia="宋体" w:hAnsi="宋体"/>
          <w:szCs w:val="21"/>
        </w:rPr>
      </w:pPr>
    </w:p>
    <w:p w:rsidR="00AE0082" w:rsidRPr="0055711D" w:rsidRDefault="00AE0082" w:rsidP="00026D30">
      <w:pPr>
        <w:pStyle w:val="afffffffa"/>
        <w:numPr>
          <w:ilvl w:val="0"/>
          <w:numId w:val="38"/>
        </w:numPr>
        <w:ind w:firstLineChars="0"/>
        <w:rPr>
          <w:rFonts w:ascii="黑体" w:eastAsia="黑体" w:hAnsi="黑体"/>
          <w:szCs w:val="21"/>
        </w:rPr>
      </w:pPr>
      <w:r w:rsidRPr="0055711D">
        <w:rPr>
          <w:rFonts w:ascii="黑体" w:eastAsia="黑体" w:hAnsi="黑体"/>
          <w:szCs w:val="21"/>
        </w:rPr>
        <w:t>要求</w:t>
      </w:r>
    </w:p>
    <w:p w:rsidR="00AE0082" w:rsidRDefault="00AE0082" w:rsidP="00AE0082">
      <w:pPr>
        <w:rPr>
          <w:rFonts w:ascii="黑体" w:eastAsia="黑体" w:hAnsi="黑体"/>
          <w:szCs w:val="21"/>
        </w:rPr>
      </w:pPr>
    </w:p>
    <w:p w:rsidR="00AE0082" w:rsidRPr="0055711D" w:rsidRDefault="00AE0082" w:rsidP="00026D30">
      <w:pPr>
        <w:pStyle w:val="afffffffa"/>
        <w:numPr>
          <w:ilvl w:val="1"/>
          <w:numId w:val="39"/>
        </w:numPr>
        <w:ind w:firstLineChars="0"/>
        <w:rPr>
          <w:rFonts w:ascii="黑体" w:eastAsia="黑体" w:hAnsi="黑体"/>
          <w:szCs w:val="21"/>
        </w:rPr>
      </w:pPr>
      <w:r w:rsidRPr="0055711D">
        <w:rPr>
          <w:rFonts w:ascii="黑体" w:eastAsia="黑体" w:hAnsi="黑体" w:hint="eastAsia"/>
          <w:szCs w:val="21"/>
        </w:rPr>
        <w:t>随附文件的通用要求</w:t>
      </w:r>
    </w:p>
    <w:p w:rsidR="00AE0082" w:rsidRDefault="00AE0082" w:rsidP="00AE0082">
      <w:pPr>
        <w:rPr>
          <w:rFonts w:ascii="黑体" w:eastAsia="黑体" w:hAnsi="黑体"/>
          <w:szCs w:val="21"/>
        </w:rPr>
      </w:pPr>
    </w:p>
    <w:p w:rsidR="00AE0082" w:rsidRPr="00416666" w:rsidRDefault="00AE0082" w:rsidP="00AE0082">
      <w:pPr>
        <w:rPr>
          <w:rFonts w:ascii="宋体" w:eastAsia="宋体" w:hAnsi="宋体"/>
          <w:szCs w:val="21"/>
        </w:rPr>
      </w:pPr>
      <w:bookmarkStart w:id="26" w:name="_Hlk80228504"/>
      <w:r>
        <w:rPr>
          <w:rFonts w:ascii="宋体" w:eastAsia="宋体" w:hAnsi="宋体" w:hint="eastAsia"/>
          <w:szCs w:val="21"/>
        </w:rPr>
        <w:t>4</w:t>
      </w:r>
      <w:r>
        <w:rPr>
          <w:rFonts w:ascii="宋体" w:eastAsia="宋体" w:hAnsi="宋体"/>
          <w:szCs w:val="21"/>
        </w:rPr>
        <w:t xml:space="preserve">.1.1 </w:t>
      </w:r>
      <w:r>
        <w:rPr>
          <w:rFonts w:ascii="宋体" w:eastAsia="宋体" w:hAnsi="宋体" w:hint="eastAsia"/>
          <w:szCs w:val="21"/>
        </w:rPr>
        <w:t>如适用，软件的</w:t>
      </w:r>
      <w:r w:rsidRPr="00416666">
        <w:rPr>
          <w:rFonts w:ascii="宋体" w:eastAsia="宋体" w:hAnsi="宋体" w:hint="eastAsia"/>
          <w:szCs w:val="21"/>
        </w:rPr>
        <w:t>随附文件</w:t>
      </w:r>
      <w:r w:rsidR="00D87D59">
        <w:rPr>
          <w:rFonts w:ascii="宋体" w:eastAsia="宋体" w:hAnsi="宋体" w:hint="eastAsia"/>
          <w:szCs w:val="21"/>
        </w:rPr>
        <w:t>应陈述下列信息</w:t>
      </w:r>
      <w:r w:rsidRPr="00416666">
        <w:rPr>
          <w:rFonts w:ascii="宋体" w:eastAsia="宋体" w:hAnsi="宋体" w:hint="eastAsia"/>
          <w:szCs w:val="21"/>
        </w:rPr>
        <w:t>：</w:t>
      </w:r>
    </w:p>
    <w:p w:rsidR="00AE0082" w:rsidRPr="00416666" w:rsidRDefault="00AE0082" w:rsidP="00AE0082">
      <w:pPr>
        <w:rPr>
          <w:rFonts w:ascii="宋体" w:eastAsia="宋体" w:hAnsi="宋体"/>
          <w:szCs w:val="21"/>
        </w:rPr>
      </w:pPr>
    </w:p>
    <w:p w:rsidR="00AE0082" w:rsidRPr="00416666" w:rsidRDefault="00AE0082" w:rsidP="00026D30">
      <w:pPr>
        <w:pStyle w:val="afffffffa"/>
        <w:numPr>
          <w:ilvl w:val="0"/>
          <w:numId w:val="40"/>
        </w:numPr>
        <w:ind w:firstLineChars="0"/>
        <w:rPr>
          <w:rFonts w:ascii="宋体" w:eastAsia="宋体" w:hAnsi="宋体"/>
          <w:szCs w:val="21"/>
        </w:rPr>
      </w:pPr>
      <w:r>
        <w:rPr>
          <w:rFonts w:ascii="宋体" w:eastAsia="宋体" w:hAnsi="宋体" w:hint="eastAsia"/>
          <w:szCs w:val="21"/>
        </w:rPr>
        <w:t>其自身的</w:t>
      </w:r>
      <w:r w:rsidRPr="00416666">
        <w:rPr>
          <w:rFonts w:ascii="宋体" w:eastAsia="宋体" w:hAnsi="宋体" w:hint="eastAsia"/>
          <w:szCs w:val="21"/>
        </w:rPr>
        <w:t>唯一标识</w:t>
      </w:r>
      <w:r>
        <w:rPr>
          <w:rFonts w:ascii="宋体" w:eastAsia="宋体" w:hAnsi="宋体" w:hint="eastAsia"/>
          <w:szCs w:val="21"/>
        </w:rPr>
        <w:t>；</w:t>
      </w:r>
    </w:p>
    <w:p w:rsidR="00AE0082" w:rsidRDefault="00AE0082" w:rsidP="00026D30">
      <w:pPr>
        <w:pStyle w:val="afffffffa"/>
        <w:numPr>
          <w:ilvl w:val="0"/>
          <w:numId w:val="40"/>
        </w:numPr>
        <w:ind w:firstLineChars="0"/>
        <w:rPr>
          <w:rFonts w:ascii="宋体" w:eastAsia="宋体" w:hAnsi="宋体"/>
          <w:szCs w:val="21"/>
        </w:rPr>
      </w:pPr>
      <w:r>
        <w:rPr>
          <w:rFonts w:ascii="宋体" w:eastAsia="宋体" w:hAnsi="宋体" w:hint="eastAsia"/>
          <w:szCs w:val="21"/>
        </w:rPr>
        <w:t>软件预期使用者应当具备的知识背景；</w:t>
      </w:r>
      <w:r>
        <w:rPr>
          <w:rFonts w:ascii="宋体" w:eastAsia="宋体" w:hAnsi="宋体"/>
          <w:szCs w:val="21"/>
        </w:rPr>
        <w:br/>
      </w:r>
      <w:r>
        <w:rPr>
          <w:rFonts w:ascii="宋体" w:eastAsia="宋体" w:hAnsi="宋体" w:hint="eastAsia"/>
          <w:szCs w:val="21"/>
        </w:rPr>
        <w:t>注：这些知识背景可能包括：</w:t>
      </w:r>
      <w:r>
        <w:rPr>
          <w:rFonts w:ascii="宋体" w:eastAsia="宋体" w:hAnsi="宋体"/>
          <w:szCs w:val="21"/>
        </w:rPr>
        <w:br/>
      </w:r>
      <w:r>
        <w:rPr>
          <w:rFonts w:ascii="宋体" w:eastAsia="宋体" w:hAnsi="宋体" w:hint="eastAsia"/>
          <w:szCs w:val="21"/>
        </w:rPr>
        <w:t>——医学领域的专业与资格；</w:t>
      </w:r>
      <w:r>
        <w:rPr>
          <w:rFonts w:ascii="宋体" w:eastAsia="宋体" w:hAnsi="宋体"/>
          <w:szCs w:val="21"/>
        </w:rPr>
        <w:br/>
      </w:r>
      <w:r>
        <w:rPr>
          <w:rFonts w:ascii="宋体" w:eastAsia="宋体" w:hAnsi="宋体" w:hint="eastAsia"/>
          <w:szCs w:val="21"/>
        </w:rPr>
        <w:t>——计算机领域的专业与资格；</w:t>
      </w:r>
      <w:r>
        <w:rPr>
          <w:rFonts w:ascii="宋体" w:eastAsia="宋体" w:hAnsi="宋体"/>
          <w:szCs w:val="21"/>
        </w:rPr>
        <w:br/>
      </w:r>
      <w:r>
        <w:rPr>
          <w:rFonts w:ascii="宋体" w:eastAsia="宋体" w:hAnsi="宋体" w:hint="eastAsia"/>
          <w:szCs w:val="21"/>
        </w:rPr>
        <w:t>——中文以外的其他语言。</w:t>
      </w:r>
    </w:p>
    <w:p w:rsidR="00AE0082" w:rsidRDefault="00AE0082" w:rsidP="00026D30">
      <w:pPr>
        <w:pStyle w:val="afffffffa"/>
        <w:numPr>
          <w:ilvl w:val="0"/>
          <w:numId w:val="40"/>
        </w:numPr>
        <w:ind w:firstLineChars="0"/>
        <w:rPr>
          <w:rFonts w:ascii="宋体" w:eastAsia="宋体" w:hAnsi="宋体"/>
          <w:szCs w:val="21"/>
        </w:rPr>
      </w:pPr>
      <w:r>
        <w:rPr>
          <w:rFonts w:ascii="宋体" w:eastAsia="宋体" w:hAnsi="宋体" w:hint="eastAsia"/>
          <w:szCs w:val="21"/>
        </w:rPr>
        <w:t>软件是否允许用户进行安装操作；</w:t>
      </w:r>
    </w:p>
    <w:p w:rsidR="00AE0082" w:rsidRDefault="00AE0082" w:rsidP="00026D30">
      <w:pPr>
        <w:pStyle w:val="afffffffa"/>
        <w:numPr>
          <w:ilvl w:val="0"/>
          <w:numId w:val="40"/>
        </w:numPr>
        <w:ind w:firstLineChars="0"/>
        <w:rPr>
          <w:rFonts w:ascii="宋体" w:eastAsia="宋体" w:hAnsi="宋体"/>
          <w:szCs w:val="21"/>
        </w:rPr>
      </w:pPr>
      <w:r>
        <w:rPr>
          <w:rFonts w:ascii="宋体" w:eastAsia="宋体" w:hAnsi="宋体" w:hint="eastAsia"/>
          <w:szCs w:val="21"/>
        </w:rPr>
        <w:t>如果允许用户进行安装，应给出安装规程以及安装所要求的最小磁盘空间；</w:t>
      </w:r>
    </w:p>
    <w:p w:rsidR="00AE0082" w:rsidRDefault="00AE0082" w:rsidP="00026D30">
      <w:pPr>
        <w:pStyle w:val="afffffffa"/>
        <w:numPr>
          <w:ilvl w:val="0"/>
          <w:numId w:val="40"/>
        </w:numPr>
        <w:ind w:firstLineChars="0"/>
        <w:rPr>
          <w:rFonts w:ascii="宋体" w:eastAsia="宋体" w:hAnsi="宋体"/>
          <w:szCs w:val="21"/>
        </w:rPr>
      </w:pPr>
      <w:r>
        <w:rPr>
          <w:rFonts w:ascii="宋体" w:eastAsia="宋体" w:hAnsi="宋体" w:hint="eastAsia"/>
          <w:szCs w:val="21"/>
        </w:rPr>
        <w:t>软件中的已知存在缺陷的功能；</w:t>
      </w:r>
    </w:p>
    <w:p w:rsidR="00AE0082" w:rsidRDefault="00AE0082" w:rsidP="00026D30">
      <w:pPr>
        <w:pStyle w:val="afffffffa"/>
        <w:numPr>
          <w:ilvl w:val="0"/>
          <w:numId w:val="40"/>
        </w:numPr>
        <w:ind w:firstLineChars="0"/>
        <w:rPr>
          <w:rFonts w:ascii="宋体" w:eastAsia="宋体" w:hAnsi="宋体"/>
          <w:szCs w:val="21"/>
        </w:rPr>
      </w:pPr>
      <w:r>
        <w:rPr>
          <w:rFonts w:ascii="宋体" w:eastAsia="宋体" w:hAnsi="宋体" w:hint="eastAsia"/>
          <w:szCs w:val="21"/>
        </w:rPr>
        <w:t>如果随附文件分若干部分提供，至少应有一个部分包含对其他所有部分的索引；</w:t>
      </w:r>
    </w:p>
    <w:p w:rsidR="00AE0082" w:rsidRDefault="00AE0082" w:rsidP="00026D30">
      <w:pPr>
        <w:pStyle w:val="afffffffa"/>
        <w:numPr>
          <w:ilvl w:val="0"/>
          <w:numId w:val="40"/>
        </w:numPr>
        <w:ind w:firstLineChars="0"/>
        <w:rPr>
          <w:rFonts w:ascii="宋体" w:eastAsia="宋体" w:hAnsi="宋体"/>
          <w:szCs w:val="21"/>
        </w:rPr>
      </w:pPr>
      <w:r>
        <w:rPr>
          <w:rFonts w:ascii="宋体" w:eastAsia="宋体" w:hAnsi="宋体" w:hint="eastAsia"/>
          <w:szCs w:val="21"/>
        </w:rPr>
        <w:lastRenderedPageBreak/>
        <w:t>软件产品的边界；</w:t>
      </w:r>
    </w:p>
    <w:p w:rsidR="00AE0082" w:rsidRDefault="00AE0082" w:rsidP="00AE0082">
      <w:pPr>
        <w:pStyle w:val="afffffffa"/>
        <w:ind w:left="360" w:firstLineChars="0" w:firstLine="0"/>
        <w:rPr>
          <w:rFonts w:ascii="宋体" w:eastAsia="宋体" w:hAnsi="宋体"/>
          <w:szCs w:val="21"/>
        </w:rPr>
      </w:pPr>
      <w:r>
        <w:rPr>
          <w:rFonts w:ascii="宋体" w:eastAsia="宋体" w:hAnsi="宋体" w:hint="eastAsia"/>
          <w:szCs w:val="21"/>
        </w:rPr>
        <w:t>注：通常可以用与本软件之外的软件的接口来定义。</w:t>
      </w:r>
    </w:p>
    <w:p w:rsidR="00AE0082" w:rsidRDefault="00AE0082" w:rsidP="00026D30">
      <w:pPr>
        <w:pStyle w:val="afffffffa"/>
        <w:numPr>
          <w:ilvl w:val="0"/>
          <w:numId w:val="40"/>
        </w:numPr>
        <w:ind w:firstLineChars="0"/>
        <w:rPr>
          <w:rFonts w:ascii="宋体" w:eastAsia="宋体" w:hAnsi="宋体"/>
          <w:szCs w:val="21"/>
        </w:rPr>
      </w:pPr>
      <w:r>
        <w:rPr>
          <w:rFonts w:ascii="宋体" w:eastAsia="宋体" w:hAnsi="宋体" w:hint="eastAsia"/>
          <w:szCs w:val="21"/>
        </w:rPr>
        <w:t>软件组件的选项和版本；</w:t>
      </w:r>
    </w:p>
    <w:p w:rsidR="00AE0082" w:rsidRDefault="00AE0082" w:rsidP="00026D30">
      <w:pPr>
        <w:pStyle w:val="afffffffa"/>
        <w:numPr>
          <w:ilvl w:val="0"/>
          <w:numId w:val="40"/>
        </w:numPr>
        <w:ind w:firstLineChars="0"/>
        <w:rPr>
          <w:rFonts w:ascii="宋体" w:eastAsia="宋体" w:hAnsi="宋体"/>
          <w:szCs w:val="21"/>
        </w:rPr>
      </w:pPr>
      <w:r>
        <w:rPr>
          <w:rFonts w:ascii="宋体" w:eastAsia="宋体" w:hAnsi="宋体" w:hint="eastAsia"/>
          <w:szCs w:val="21"/>
        </w:rPr>
        <w:t>用户可调用的接口和相关的被调用软件；</w:t>
      </w:r>
    </w:p>
    <w:p w:rsidR="00AE0082" w:rsidRDefault="00AE0082" w:rsidP="00026D30">
      <w:pPr>
        <w:pStyle w:val="afffffffa"/>
        <w:numPr>
          <w:ilvl w:val="0"/>
          <w:numId w:val="40"/>
        </w:numPr>
        <w:ind w:firstLineChars="0"/>
        <w:rPr>
          <w:rFonts w:ascii="宋体" w:eastAsia="宋体" w:hAnsi="宋体"/>
          <w:szCs w:val="21"/>
        </w:rPr>
      </w:pPr>
      <w:r>
        <w:rPr>
          <w:rFonts w:ascii="宋体" w:eastAsia="宋体" w:hAnsi="宋体" w:hint="eastAsia"/>
          <w:szCs w:val="21"/>
        </w:rPr>
        <w:t>软件支持的语言；</w:t>
      </w:r>
    </w:p>
    <w:p w:rsidR="00AE0082" w:rsidRDefault="00AE0082" w:rsidP="00026D30">
      <w:pPr>
        <w:pStyle w:val="afffffffa"/>
        <w:numPr>
          <w:ilvl w:val="0"/>
          <w:numId w:val="40"/>
        </w:numPr>
        <w:ind w:firstLineChars="0"/>
        <w:rPr>
          <w:rFonts w:ascii="宋体" w:eastAsia="宋体" w:hAnsi="宋体"/>
          <w:szCs w:val="21"/>
        </w:rPr>
      </w:pPr>
      <w:r>
        <w:rPr>
          <w:rFonts w:ascii="宋体" w:eastAsia="宋体" w:hAnsi="宋体" w:hint="eastAsia"/>
          <w:szCs w:val="21"/>
        </w:rPr>
        <w:t>术语和缩略语的定义；</w:t>
      </w:r>
    </w:p>
    <w:p w:rsidR="00AE0082" w:rsidRDefault="00AE0082" w:rsidP="00026D30">
      <w:pPr>
        <w:pStyle w:val="afffffffa"/>
        <w:numPr>
          <w:ilvl w:val="0"/>
          <w:numId w:val="40"/>
        </w:numPr>
        <w:ind w:firstLineChars="0"/>
        <w:rPr>
          <w:rFonts w:ascii="宋体" w:eastAsia="宋体" w:hAnsi="宋体"/>
          <w:szCs w:val="21"/>
        </w:rPr>
      </w:pPr>
      <w:r>
        <w:rPr>
          <w:rFonts w:ascii="宋体" w:eastAsia="宋体" w:hAnsi="宋体" w:hint="eastAsia"/>
          <w:szCs w:val="21"/>
        </w:rPr>
        <w:t>软件的载体；</w:t>
      </w:r>
    </w:p>
    <w:p w:rsidR="00AE0082" w:rsidRDefault="00AE0082" w:rsidP="00AE0082">
      <w:pPr>
        <w:rPr>
          <w:rFonts w:ascii="宋体" w:eastAsia="宋体" w:hAnsi="宋体"/>
          <w:szCs w:val="21"/>
        </w:rPr>
      </w:pPr>
    </w:p>
    <w:p w:rsidR="00AE0082" w:rsidRPr="002C7144" w:rsidRDefault="00AE0082" w:rsidP="00AE0082">
      <w:pPr>
        <w:rPr>
          <w:rFonts w:ascii="宋体" w:eastAsia="宋体" w:hAnsi="宋体"/>
          <w:szCs w:val="21"/>
        </w:rPr>
      </w:pPr>
      <w:r>
        <w:rPr>
          <w:rFonts w:ascii="宋体" w:eastAsia="宋体" w:hAnsi="宋体" w:hint="eastAsia"/>
          <w:szCs w:val="21"/>
        </w:rPr>
        <w:t>通过检查随附文件来检验是否符合要求。</w:t>
      </w:r>
    </w:p>
    <w:p w:rsidR="00AE0082" w:rsidRDefault="00AE0082" w:rsidP="00AE0082">
      <w:pPr>
        <w:rPr>
          <w:rFonts w:ascii="宋体" w:eastAsia="宋体" w:hAnsi="宋体"/>
          <w:szCs w:val="21"/>
        </w:rPr>
      </w:pPr>
    </w:p>
    <w:p w:rsidR="00AE0082" w:rsidRDefault="00AE0082" w:rsidP="00AE0082">
      <w:pPr>
        <w:rPr>
          <w:rFonts w:ascii="宋体" w:eastAsia="宋体" w:hAnsi="宋体"/>
          <w:szCs w:val="21"/>
        </w:rPr>
      </w:pPr>
      <w:r>
        <w:rPr>
          <w:rFonts w:ascii="宋体" w:eastAsia="宋体" w:hAnsi="宋体" w:hint="eastAsia"/>
          <w:szCs w:val="21"/>
        </w:rPr>
        <w:t>4</w:t>
      </w:r>
      <w:r>
        <w:rPr>
          <w:rFonts w:ascii="宋体" w:eastAsia="宋体" w:hAnsi="宋体"/>
          <w:szCs w:val="21"/>
        </w:rPr>
        <w:t xml:space="preserve">.1.2 </w:t>
      </w:r>
      <w:r>
        <w:rPr>
          <w:rFonts w:ascii="宋体" w:eastAsia="宋体" w:hAnsi="宋体" w:hint="eastAsia"/>
          <w:szCs w:val="21"/>
        </w:rPr>
        <w:t>随附文件不应自相矛盾、互相矛盾以及与软件相矛盾。</w:t>
      </w:r>
    </w:p>
    <w:bookmarkEnd w:id="26"/>
    <w:p w:rsidR="00AE0082" w:rsidRDefault="00AE0082" w:rsidP="00AE0082">
      <w:pPr>
        <w:rPr>
          <w:rFonts w:ascii="宋体" w:eastAsia="宋体" w:hAnsi="宋体"/>
          <w:szCs w:val="21"/>
        </w:rPr>
      </w:pPr>
    </w:p>
    <w:p w:rsidR="00AE0082" w:rsidRPr="00356FDA" w:rsidRDefault="00AE0082" w:rsidP="00AE0082">
      <w:pPr>
        <w:rPr>
          <w:rFonts w:ascii="宋体" w:eastAsia="宋体" w:hAnsi="宋体"/>
          <w:szCs w:val="21"/>
        </w:rPr>
      </w:pPr>
    </w:p>
    <w:p w:rsidR="00AE0082" w:rsidRPr="00B23492" w:rsidRDefault="00AE0082" w:rsidP="00AE0082">
      <w:pPr>
        <w:rPr>
          <w:rFonts w:ascii="宋体" w:eastAsia="宋体" w:hAnsi="宋体"/>
          <w:szCs w:val="21"/>
        </w:rPr>
      </w:pPr>
    </w:p>
    <w:p w:rsidR="00AE0082" w:rsidRDefault="00AE0082" w:rsidP="00AE0082">
      <w:pPr>
        <w:rPr>
          <w:rFonts w:ascii="宋体" w:eastAsia="宋体" w:hAnsi="宋体"/>
          <w:szCs w:val="21"/>
        </w:rPr>
      </w:pPr>
      <w:r>
        <w:rPr>
          <w:rFonts w:ascii="宋体" w:eastAsia="宋体" w:hAnsi="宋体" w:hint="eastAsia"/>
          <w:szCs w:val="21"/>
        </w:rPr>
        <w:t>通过检查随附文件、软件测试来检验是否符合要求。</w:t>
      </w:r>
    </w:p>
    <w:p w:rsidR="00AE0082" w:rsidRPr="00B23492" w:rsidRDefault="00AE0082" w:rsidP="00AE0082">
      <w:pPr>
        <w:rPr>
          <w:rFonts w:ascii="宋体" w:eastAsia="宋体" w:hAnsi="宋体"/>
          <w:szCs w:val="21"/>
        </w:rPr>
      </w:pPr>
    </w:p>
    <w:p w:rsidR="00AE0082" w:rsidRPr="0055711D" w:rsidRDefault="00AE0082" w:rsidP="00026D30">
      <w:pPr>
        <w:pStyle w:val="afffffffa"/>
        <w:numPr>
          <w:ilvl w:val="1"/>
          <w:numId w:val="39"/>
        </w:numPr>
        <w:ind w:firstLineChars="0"/>
        <w:rPr>
          <w:rFonts w:ascii="黑体" w:eastAsia="黑体" w:hAnsi="黑体"/>
          <w:szCs w:val="21"/>
        </w:rPr>
      </w:pPr>
      <w:r w:rsidRPr="0055711D">
        <w:rPr>
          <w:rFonts w:ascii="黑体" w:eastAsia="黑体" w:hAnsi="黑体"/>
          <w:szCs w:val="21"/>
        </w:rPr>
        <w:t>功能</w:t>
      </w:r>
      <w:r w:rsidRPr="0055711D">
        <w:rPr>
          <w:rFonts w:ascii="黑体" w:eastAsia="黑体" w:hAnsi="黑体" w:hint="eastAsia"/>
          <w:szCs w:val="21"/>
        </w:rPr>
        <w:t>性与易用性</w:t>
      </w:r>
    </w:p>
    <w:p w:rsidR="00AE0082" w:rsidRPr="00B23492" w:rsidRDefault="00AE0082" w:rsidP="00AE0082">
      <w:pPr>
        <w:rPr>
          <w:rFonts w:ascii="宋体" w:eastAsia="宋体" w:hAnsi="宋体"/>
          <w:szCs w:val="21"/>
        </w:rPr>
      </w:pPr>
    </w:p>
    <w:p w:rsidR="00AE0082" w:rsidRPr="0055711D" w:rsidRDefault="00AE0082" w:rsidP="00026D30">
      <w:pPr>
        <w:pStyle w:val="afffffffa"/>
        <w:numPr>
          <w:ilvl w:val="2"/>
          <w:numId w:val="39"/>
        </w:numPr>
        <w:ind w:firstLineChars="0"/>
        <w:rPr>
          <w:rFonts w:ascii="黑体" w:eastAsia="黑体" w:hAnsi="黑体"/>
          <w:szCs w:val="21"/>
        </w:rPr>
      </w:pPr>
      <w:r w:rsidRPr="0055711D">
        <w:rPr>
          <w:rFonts w:ascii="黑体" w:eastAsia="黑体" w:hAnsi="黑体" w:hint="eastAsia"/>
          <w:szCs w:val="21"/>
        </w:rPr>
        <w:t>通用要求</w:t>
      </w:r>
    </w:p>
    <w:p w:rsidR="00AE0082" w:rsidRDefault="00AE0082" w:rsidP="00AE0082">
      <w:pPr>
        <w:pStyle w:val="afffa"/>
        <w:ind w:firstLine="420"/>
      </w:pPr>
    </w:p>
    <w:p w:rsidR="00AE0082" w:rsidRDefault="00AE0082" w:rsidP="00AE0082">
      <w:pPr>
        <w:pStyle w:val="afffa"/>
        <w:ind w:firstLine="420"/>
      </w:pPr>
      <w:r>
        <w:rPr>
          <w:rFonts w:hint="eastAsia"/>
        </w:rPr>
        <w:t>随附文件应陈述操作者能够使用的所有软件功能。</w:t>
      </w:r>
    </w:p>
    <w:p w:rsidR="00AE0082" w:rsidRDefault="00AE0082" w:rsidP="00AE0082">
      <w:pPr>
        <w:pStyle w:val="afffa"/>
        <w:ind w:firstLine="420"/>
      </w:pPr>
      <w:r>
        <w:rPr>
          <w:rFonts w:hint="eastAsia"/>
        </w:rPr>
        <w:t>随附文件中陈述的软件功能应当是可测的或可验证的。</w:t>
      </w:r>
    </w:p>
    <w:p w:rsidR="00AE0082" w:rsidRDefault="00AE0082" w:rsidP="00AE0082">
      <w:pPr>
        <w:pStyle w:val="afffa"/>
        <w:ind w:firstLine="420"/>
      </w:pPr>
      <w:r>
        <w:rPr>
          <w:rFonts w:hint="eastAsia"/>
        </w:rPr>
        <w:t>除了已经写明的已知缺陷外，软件功能应当符合随附文件中对软件功能的描述。</w:t>
      </w:r>
    </w:p>
    <w:p w:rsidR="00AE0082" w:rsidRPr="003A25FD" w:rsidRDefault="00AE0082" w:rsidP="00AE0082">
      <w:pPr>
        <w:pStyle w:val="afffa"/>
        <w:ind w:firstLine="420"/>
      </w:pPr>
      <w:r>
        <w:rPr>
          <w:rFonts w:hint="eastAsia"/>
        </w:rPr>
        <w:t>随附文件应陈述</w:t>
      </w:r>
      <w:r w:rsidRPr="003A25FD">
        <w:t>用户可能碰到的所有已知的限制；</w:t>
      </w:r>
    </w:p>
    <w:p w:rsidR="00AE0082" w:rsidRPr="00B23492" w:rsidRDefault="00AE0082" w:rsidP="00AE0082">
      <w:pPr>
        <w:pStyle w:val="afffa"/>
        <w:ind w:firstLine="420"/>
      </w:pPr>
      <w:r w:rsidRPr="00B23492">
        <w:rPr>
          <w:rFonts w:hint="eastAsia"/>
        </w:rPr>
        <w:t>软件中用于标记的符号，其含义应在随附文件中解释。</w:t>
      </w:r>
    </w:p>
    <w:p w:rsidR="00AE0082" w:rsidRDefault="00AE0082" w:rsidP="00AE0082">
      <w:pPr>
        <w:pStyle w:val="afffa"/>
        <w:ind w:firstLine="420"/>
      </w:pPr>
      <w:r w:rsidRPr="00B23492">
        <w:rPr>
          <w:rFonts w:hint="eastAsia"/>
        </w:rPr>
        <w:t>除非在与用户交互时提供明示指示</w:t>
      </w:r>
      <w:r w:rsidRPr="00B23492">
        <w:t>，软件中每一用户交互元素的含义应在随附文件中解释。</w:t>
      </w:r>
    </w:p>
    <w:p w:rsidR="00AE0082" w:rsidRDefault="00AE0082" w:rsidP="00AE0082">
      <w:pPr>
        <w:pStyle w:val="afffa"/>
        <w:ind w:firstLine="420"/>
      </w:pPr>
      <w:r w:rsidRPr="00684066">
        <w:rPr>
          <w:rFonts w:hint="eastAsia"/>
        </w:rPr>
        <w:t>每个软件出错消息应指明如何改正差错或向谁报告差错。</w:t>
      </w:r>
    </w:p>
    <w:p w:rsidR="00AE0082" w:rsidRDefault="00AE0082" w:rsidP="00AE0082">
      <w:pPr>
        <w:pStyle w:val="afffa"/>
        <w:ind w:firstLine="420"/>
      </w:pPr>
      <w:r w:rsidRPr="00616B66">
        <w:rPr>
          <w:rFonts w:hint="eastAsia"/>
        </w:rPr>
        <w:t>对具有严重后果的功能执行应是可撤销的，或者软件应给出这种后果的明显警告，并且在这种命令执行前要求确认。</w:t>
      </w:r>
    </w:p>
    <w:p w:rsidR="00AE0082" w:rsidRDefault="00AE0082" w:rsidP="00AE0082">
      <w:pPr>
        <w:pStyle w:val="afffa"/>
        <w:ind w:firstLine="420"/>
      </w:pPr>
    </w:p>
    <w:p w:rsidR="00AE0082" w:rsidRPr="00B23492" w:rsidRDefault="00AE0082" w:rsidP="00AE0082">
      <w:pPr>
        <w:pStyle w:val="afffa"/>
        <w:ind w:firstLine="420"/>
      </w:pPr>
      <w:r w:rsidRPr="00B23492">
        <w:rPr>
          <w:rFonts w:hint="eastAsia"/>
        </w:rPr>
        <w:t>注：用户交互元素包括按钮、菜单、视窗、快捷键等。</w:t>
      </w:r>
    </w:p>
    <w:p w:rsidR="00AE0082" w:rsidRPr="00B23492" w:rsidRDefault="00AE0082" w:rsidP="00AE0082">
      <w:pPr>
        <w:pStyle w:val="afffa"/>
        <w:ind w:firstLine="420"/>
      </w:pPr>
      <w:r w:rsidRPr="00B23492">
        <w:rPr>
          <w:rFonts w:hint="eastAsia"/>
        </w:rPr>
        <w:t>随附文件应给出软件与外部实体、软件客户端与服务器的应用层传输协议。</w:t>
      </w:r>
    </w:p>
    <w:p w:rsidR="00AE0082" w:rsidRPr="00B23492" w:rsidRDefault="00AE0082" w:rsidP="00AE0082">
      <w:pPr>
        <w:pStyle w:val="afffa"/>
        <w:ind w:firstLine="420"/>
      </w:pPr>
      <w:r w:rsidRPr="00B23492">
        <w:rPr>
          <w:rFonts w:hint="eastAsia"/>
        </w:rPr>
        <w:t>随附文件应给出或索引软件所支持的数据传输与储存规范。</w:t>
      </w:r>
    </w:p>
    <w:p w:rsidR="00AE0082" w:rsidRDefault="00AE0082" w:rsidP="00AE0082">
      <w:pPr>
        <w:rPr>
          <w:rFonts w:ascii="宋体" w:eastAsia="宋体" w:hAnsi="宋体"/>
          <w:szCs w:val="21"/>
        </w:rPr>
      </w:pPr>
    </w:p>
    <w:p w:rsidR="00AE0082" w:rsidRDefault="00AE0082" w:rsidP="00AE0082">
      <w:pPr>
        <w:rPr>
          <w:rFonts w:ascii="宋体" w:eastAsia="宋体" w:hAnsi="宋体"/>
          <w:szCs w:val="21"/>
        </w:rPr>
      </w:pPr>
      <w:r>
        <w:rPr>
          <w:rFonts w:ascii="宋体" w:eastAsia="宋体" w:hAnsi="宋体" w:hint="eastAsia"/>
          <w:szCs w:val="21"/>
        </w:rPr>
        <w:t>通过检查随附文件、软件测试及必要时检查软件的</w:t>
      </w:r>
      <w:r w:rsidR="008B2FA1">
        <w:rPr>
          <w:rFonts w:ascii="宋体" w:eastAsia="宋体" w:hAnsi="宋体" w:hint="eastAsia"/>
          <w:szCs w:val="21"/>
        </w:rPr>
        <w:t>设计开发、验证与确认文档</w:t>
      </w:r>
      <w:r>
        <w:rPr>
          <w:rFonts w:ascii="宋体" w:eastAsia="宋体" w:hAnsi="宋体" w:hint="eastAsia"/>
          <w:szCs w:val="21"/>
        </w:rPr>
        <w:t>来检验是否符合要求。</w:t>
      </w:r>
    </w:p>
    <w:p w:rsidR="00AE0082" w:rsidRDefault="00AE0082" w:rsidP="00AE0082">
      <w:pPr>
        <w:rPr>
          <w:rFonts w:ascii="宋体" w:eastAsia="宋体" w:hAnsi="宋体"/>
          <w:szCs w:val="21"/>
        </w:rPr>
      </w:pPr>
      <w:r>
        <w:rPr>
          <w:rFonts w:ascii="宋体" w:eastAsia="宋体" w:hAnsi="宋体" w:hint="eastAsia"/>
          <w:szCs w:val="21"/>
        </w:rPr>
        <w:t>随附文件中说明的所有功能、使用限制，以及待完成的任务的代表性的功能组合，均应经测试用例测试。</w:t>
      </w:r>
    </w:p>
    <w:p w:rsidR="00AE0082" w:rsidRPr="00B23492" w:rsidRDefault="00AE0082" w:rsidP="00AE0082">
      <w:pPr>
        <w:rPr>
          <w:rFonts w:ascii="宋体" w:eastAsia="宋体" w:hAnsi="宋体"/>
          <w:szCs w:val="21"/>
        </w:rPr>
      </w:pPr>
    </w:p>
    <w:p w:rsidR="00AE0082" w:rsidRPr="0055711D" w:rsidRDefault="00AE0082" w:rsidP="00026D30">
      <w:pPr>
        <w:pStyle w:val="afffffffa"/>
        <w:numPr>
          <w:ilvl w:val="2"/>
          <w:numId w:val="39"/>
        </w:numPr>
        <w:ind w:firstLineChars="0"/>
        <w:rPr>
          <w:rFonts w:ascii="黑体" w:eastAsia="黑体" w:hAnsi="黑体"/>
          <w:szCs w:val="21"/>
        </w:rPr>
      </w:pPr>
      <w:r w:rsidRPr="0055711D">
        <w:rPr>
          <w:rFonts w:ascii="黑体" w:eastAsia="黑体" w:hAnsi="黑体"/>
          <w:szCs w:val="21"/>
        </w:rPr>
        <w:t>影像接收</w:t>
      </w:r>
      <w:r w:rsidRPr="0055711D">
        <w:rPr>
          <w:rFonts w:ascii="黑体" w:eastAsia="黑体" w:hAnsi="黑体" w:hint="eastAsia"/>
          <w:szCs w:val="21"/>
        </w:rPr>
        <w:t>与发送</w:t>
      </w:r>
    </w:p>
    <w:p w:rsidR="00AE0082" w:rsidRPr="00F84CC4" w:rsidRDefault="00AE0082" w:rsidP="00026D30">
      <w:pPr>
        <w:pStyle w:val="afffffffa"/>
        <w:numPr>
          <w:ilvl w:val="0"/>
          <w:numId w:val="43"/>
        </w:numPr>
        <w:ind w:firstLineChars="0"/>
        <w:rPr>
          <w:rFonts w:ascii="宋体" w:eastAsia="宋体" w:hAnsi="Times New Roman" w:cs="Times New Roman"/>
          <w:kern w:val="0"/>
          <w:szCs w:val="21"/>
        </w:rPr>
      </w:pPr>
      <w:r>
        <w:rPr>
          <w:rFonts w:ascii="宋体" w:eastAsia="宋体" w:hAnsi="Times New Roman" w:cs="Times New Roman" w:hint="eastAsia"/>
          <w:kern w:val="0"/>
          <w:szCs w:val="21"/>
        </w:rPr>
        <w:t>如适用，</w:t>
      </w:r>
      <w:r w:rsidRPr="00F84CC4">
        <w:rPr>
          <w:rFonts w:ascii="宋体" w:eastAsia="宋体" w:hAnsi="Times New Roman" w:cs="Times New Roman" w:hint="eastAsia"/>
          <w:kern w:val="0"/>
          <w:szCs w:val="21"/>
        </w:rPr>
        <w:t>软件应能</w:t>
      </w:r>
      <w:r>
        <w:rPr>
          <w:rFonts w:ascii="宋体" w:eastAsia="宋体" w:hAnsi="Times New Roman" w:cs="Times New Roman" w:hint="eastAsia"/>
          <w:kern w:val="0"/>
          <w:szCs w:val="21"/>
        </w:rPr>
        <w:t>与符合随附文件中</w:t>
      </w:r>
      <w:r w:rsidRPr="00F84CC4">
        <w:rPr>
          <w:rFonts w:ascii="宋体" w:eastAsia="宋体" w:hAnsi="Times New Roman" w:cs="Times New Roman" w:hint="eastAsia"/>
          <w:kern w:val="0"/>
          <w:szCs w:val="21"/>
        </w:rPr>
        <w:t>要求的其他实体进行影像接收与发送</w:t>
      </w:r>
      <w:r>
        <w:rPr>
          <w:rFonts w:ascii="宋体" w:eastAsia="宋体" w:hAnsi="Times New Roman" w:cs="Times New Roman" w:hint="eastAsia"/>
          <w:kern w:val="0"/>
          <w:szCs w:val="21"/>
        </w:rPr>
        <w:t>；</w:t>
      </w:r>
    </w:p>
    <w:p w:rsidR="00AE0082" w:rsidRPr="00F84CC4" w:rsidRDefault="00AE0082" w:rsidP="00026D30">
      <w:pPr>
        <w:pStyle w:val="afffffffa"/>
        <w:numPr>
          <w:ilvl w:val="0"/>
          <w:numId w:val="43"/>
        </w:numPr>
        <w:ind w:firstLineChars="0"/>
        <w:rPr>
          <w:rFonts w:ascii="宋体" w:eastAsia="宋体" w:hAnsi="Times New Roman" w:cs="Times New Roman"/>
          <w:kern w:val="0"/>
          <w:szCs w:val="21"/>
        </w:rPr>
      </w:pPr>
      <w:r w:rsidRPr="00F84CC4">
        <w:rPr>
          <w:rFonts w:ascii="宋体" w:eastAsia="宋体" w:hAnsi="Times New Roman" w:cs="Times New Roman" w:hint="eastAsia"/>
          <w:kern w:val="0"/>
          <w:szCs w:val="21"/>
        </w:rPr>
        <w:t>当被请求接收的影像不符合数据传输与储存规范时，软件应拒绝接收影像并通知影像接收行为的发起者或接收影像并将其与符合规范的影像做以明显区分</w:t>
      </w:r>
      <w:r>
        <w:rPr>
          <w:rFonts w:ascii="宋体" w:eastAsia="宋体" w:hAnsi="Times New Roman" w:cs="Times New Roman" w:hint="eastAsia"/>
          <w:kern w:val="0"/>
          <w:szCs w:val="21"/>
        </w:rPr>
        <w:t>；</w:t>
      </w:r>
    </w:p>
    <w:p w:rsidR="00AE0082" w:rsidRPr="00F84CC4" w:rsidRDefault="00AE0082" w:rsidP="00026D30">
      <w:pPr>
        <w:pStyle w:val="afffffffa"/>
        <w:numPr>
          <w:ilvl w:val="0"/>
          <w:numId w:val="43"/>
        </w:numPr>
        <w:ind w:firstLineChars="0"/>
        <w:rPr>
          <w:rFonts w:ascii="宋体" w:eastAsia="宋体" w:hAnsi="Times New Roman" w:cs="Times New Roman"/>
          <w:kern w:val="0"/>
          <w:szCs w:val="21"/>
        </w:rPr>
      </w:pPr>
      <w:r w:rsidRPr="00F84CC4">
        <w:rPr>
          <w:rFonts w:ascii="宋体" w:eastAsia="宋体" w:hAnsi="Times New Roman" w:cs="Times New Roman" w:hint="eastAsia"/>
          <w:kern w:val="0"/>
          <w:szCs w:val="21"/>
        </w:rPr>
        <w:lastRenderedPageBreak/>
        <w:t>当收到发送影像被拒绝的消息后，软件应提供包含被拒绝的影像、拒绝方信息和时间戳的记录信息</w:t>
      </w:r>
      <w:r>
        <w:rPr>
          <w:rFonts w:ascii="宋体" w:eastAsia="宋体" w:hAnsi="Times New Roman" w:cs="Times New Roman" w:hint="eastAsia"/>
          <w:kern w:val="0"/>
          <w:szCs w:val="21"/>
        </w:rPr>
        <w:t>；</w:t>
      </w:r>
    </w:p>
    <w:p w:rsidR="00AE0082" w:rsidRPr="00F84CC4" w:rsidRDefault="00AE0082" w:rsidP="00026D30">
      <w:pPr>
        <w:pStyle w:val="afffffffa"/>
        <w:numPr>
          <w:ilvl w:val="0"/>
          <w:numId w:val="43"/>
        </w:numPr>
        <w:ind w:firstLineChars="0"/>
        <w:rPr>
          <w:rFonts w:ascii="宋体" w:eastAsia="宋体" w:hAnsi="Times New Roman" w:cs="Times New Roman"/>
          <w:kern w:val="0"/>
          <w:szCs w:val="21"/>
        </w:rPr>
      </w:pPr>
      <w:r w:rsidRPr="00F84CC4">
        <w:rPr>
          <w:rFonts w:ascii="宋体" w:eastAsia="宋体" w:hAnsi="Times New Roman" w:cs="Times New Roman" w:hint="eastAsia"/>
          <w:kern w:val="0"/>
          <w:szCs w:val="21"/>
        </w:rPr>
        <w:t>软件应符合随附文件对影像接收与发送行为的陈述</w:t>
      </w:r>
      <w:r>
        <w:rPr>
          <w:rFonts w:ascii="宋体" w:eastAsia="宋体" w:hAnsi="Times New Roman" w:cs="Times New Roman" w:hint="eastAsia"/>
          <w:kern w:val="0"/>
          <w:szCs w:val="21"/>
        </w:rPr>
        <w:t>；</w:t>
      </w:r>
    </w:p>
    <w:p w:rsidR="00AE0082" w:rsidRPr="00F84CC4" w:rsidRDefault="00AE0082" w:rsidP="00026D30">
      <w:pPr>
        <w:pStyle w:val="afffffffa"/>
        <w:numPr>
          <w:ilvl w:val="0"/>
          <w:numId w:val="43"/>
        </w:numPr>
        <w:ind w:firstLineChars="0"/>
        <w:rPr>
          <w:rFonts w:ascii="宋体" w:eastAsia="宋体" w:hAnsi="Times New Roman" w:cs="Times New Roman"/>
          <w:kern w:val="0"/>
          <w:szCs w:val="21"/>
        </w:rPr>
      </w:pPr>
      <w:r w:rsidRPr="00F84CC4">
        <w:rPr>
          <w:rFonts w:ascii="宋体" w:eastAsia="宋体" w:hAnsi="Times New Roman" w:cs="Times New Roman" w:hint="eastAsia"/>
          <w:kern w:val="0"/>
          <w:szCs w:val="21"/>
        </w:rPr>
        <w:t>软件应给出处于影像接收与发送状态的指示</w:t>
      </w:r>
      <w:r>
        <w:rPr>
          <w:rFonts w:ascii="宋体" w:eastAsia="宋体" w:hAnsi="Times New Roman" w:cs="Times New Roman" w:hint="eastAsia"/>
          <w:kern w:val="0"/>
          <w:szCs w:val="21"/>
        </w:rPr>
        <w:t>；</w:t>
      </w:r>
    </w:p>
    <w:p w:rsidR="00AE0082" w:rsidRDefault="00AE0082" w:rsidP="00026D30">
      <w:pPr>
        <w:pStyle w:val="afffffffa"/>
        <w:numPr>
          <w:ilvl w:val="0"/>
          <w:numId w:val="43"/>
        </w:numPr>
        <w:ind w:firstLineChars="0"/>
        <w:rPr>
          <w:rFonts w:ascii="宋体" w:eastAsia="宋体" w:hAnsi="Times New Roman" w:cs="Times New Roman"/>
          <w:kern w:val="0"/>
          <w:szCs w:val="21"/>
        </w:rPr>
      </w:pPr>
      <w:r w:rsidRPr="00F84CC4">
        <w:rPr>
          <w:rFonts w:ascii="宋体" w:eastAsia="宋体" w:hAnsi="Times New Roman" w:cs="Times New Roman" w:hint="eastAsia"/>
          <w:kern w:val="0"/>
          <w:szCs w:val="21"/>
        </w:rPr>
        <w:t>当软件处于影像接收与发送状态时，关闭软件应有需要操作者确认的明示指示</w:t>
      </w:r>
      <w:r>
        <w:rPr>
          <w:rFonts w:ascii="宋体" w:eastAsia="宋体" w:hAnsi="Times New Roman" w:cs="Times New Roman" w:hint="eastAsia"/>
          <w:kern w:val="0"/>
          <w:szCs w:val="21"/>
        </w:rPr>
        <w:t>；</w:t>
      </w:r>
    </w:p>
    <w:p w:rsidR="00AE0082" w:rsidRPr="00F84CC4" w:rsidRDefault="00AE0082" w:rsidP="00026D30">
      <w:pPr>
        <w:pStyle w:val="afffffffa"/>
        <w:numPr>
          <w:ilvl w:val="0"/>
          <w:numId w:val="43"/>
        </w:numPr>
        <w:ind w:firstLineChars="0"/>
        <w:rPr>
          <w:rFonts w:ascii="宋体" w:eastAsia="宋体" w:hAnsi="Times New Roman" w:cs="Times New Roman"/>
          <w:kern w:val="0"/>
          <w:szCs w:val="21"/>
        </w:rPr>
      </w:pPr>
      <w:r>
        <w:rPr>
          <w:rFonts w:ascii="宋体" w:eastAsia="宋体" w:hAnsi="Times New Roman" w:cs="Times New Roman" w:hint="eastAsia"/>
          <w:kern w:val="0"/>
          <w:szCs w:val="21"/>
        </w:rPr>
        <w:t>当软件支持将影像归档到上一级或更长期的存储系统时，应有方法确认每一个影像是否已经被归档。</w:t>
      </w:r>
    </w:p>
    <w:p w:rsidR="00AE0082" w:rsidRPr="00B23492" w:rsidRDefault="00AE0082" w:rsidP="00AE0082">
      <w:pPr>
        <w:ind w:firstLineChars="200" w:firstLine="420"/>
        <w:rPr>
          <w:rFonts w:ascii="宋体" w:eastAsia="宋体" w:hAnsi="Times New Roman" w:cs="Times New Roman"/>
          <w:kern w:val="0"/>
          <w:szCs w:val="21"/>
        </w:rPr>
      </w:pPr>
    </w:p>
    <w:p w:rsidR="00AE0082" w:rsidRDefault="00AE0082" w:rsidP="00AE0082">
      <w:pPr>
        <w:ind w:firstLineChars="200" w:firstLine="420"/>
        <w:rPr>
          <w:rFonts w:ascii="宋体" w:eastAsia="宋体" w:hAnsi="Times New Roman" w:cs="Times New Roman"/>
          <w:kern w:val="0"/>
          <w:szCs w:val="21"/>
        </w:rPr>
      </w:pPr>
    </w:p>
    <w:p w:rsidR="00AE0082" w:rsidRPr="00B23492" w:rsidRDefault="00AE0082" w:rsidP="00AE0082">
      <w:pPr>
        <w:ind w:firstLineChars="200" w:firstLine="420"/>
        <w:rPr>
          <w:rFonts w:ascii="宋体" w:eastAsia="宋体" w:hAnsi="Times New Roman" w:cs="Times New Roman"/>
          <w:kern w:val="0"/>
          <w:szCs w:val="21"/>
        </w:rPr>
      </w:pPr>
      <w:r w:rsidRPr="00C019DF">
        <w:rPr>
          <w:rFonts w:ascii="宋体" w:eastAsia="宋体" w:hAnsi="Times New Roman" w:cs="Times New Roman" w:hint="eastAsia"/>
          <w:kern w:val="0"/>
          <w:szCs w:val="21"/>
        </w:rPr>
        <w:t>通过检查随附文件、软件测试及必要时检查软件的</w:t>
      </w:r>
      <w:r w:rsidR="008B2FA1">
        <w:rPr>
          <w:rFonts w:ascii="宋体" w:eastAsia="宋体" w:hAnsi="Times New Roman" w:cs="Times New Roman" w:hint="eastAsia"/>
          <w:kern w:val="0"/>
          <w:szCs w:val="21"/>
        </w:rPr>
        <w:t>设计开发、验证与确认文档</w:t>
      </w:r>
      <w:r w:rsidRPr="00C019DF">
        <w:rPr>
          <w:rFonts w:ascii="宋体" w:eastAsia="宋体" w:hAnsi="Times New Roman" w:cs="Times New Roman" w:hint="eastAsia"/>
          <w:kern w:val="0"/>
          <w:szCs w:val="21"/>
        </w:rPr>
        <w:t>来检验是否符合要求。</w:t>
      </w:r>
    </w:p>
    <w:p w:rsidR="00AE0082" w:rsidRPr="00B23492" w:rsidRDefault="00AE0082" w:rsidP="00AE0082">
      <w:pPr>
        <w:rPr>
          <w:rFonts w:ascii="宋体" w:eastAsia="宋体" w:hAnsi="宋体"/>
          <w:szCs w:val="21"/>
        </w:rPr>
      </w:pPr>
    </w:p>
    <w:p w:rsidR="00AE0082" w:rsidRPr="0055711D" w:rsidRDefault="00AE0082" w:rsidP="00026D30">
      <w:pPr>
        <w:pStyle w:val="afffffffa"/>
        <w:numPr>
          <w:ilvl w:val="2"/>
          <w:numId w:val="39"/>
        </w:numPr>
        <w:ind w:firstLineChars="0"/>
        <w:rPr>
          <w:rFonts w:ascii="黑体" w:eastAsia="黑体" w:hAnsi="黑体"/>
          <w:szCs w:val="21"/>
        </w:rPr>
      </w:pPr>
      <w:r w:rsidRPr="0055711D">
        <w:rPr>
          <w:rFonts w:ascii="黑体" w:eastAsia="黑体" w:hAnsi="黑体" w:hint="eastAsia"/>
          <w:szCs w:val="21"/>
        </w:rPr>
        <w:t>影像附加</w:t>
      </w:r>
      <w:r w:rsidRPr="0055711D">
        <w:rPr>
          <w:rFonts w:ascii="黑体" w:eastAsia="黑体" w:hAnsi="黑体"/>
          <w:szCs w:val="21"/>
        </w:rPr>
        <w:t>信息</w:t>
      </w:r>
    </w:p>
    <w:p w:rsidR="00AE0082" w:rsidRPr="00B23492" w:rsidRDefault="00AE0082" w:rsidP="00AE0082">
      <w:pPr>
        <w:rPr>
          <w:rFonts w:ascii="宋体" w:eastAsia="宋体" w:hAnsi="宋体"/>
          <w:szCs w:val="21"/>
        </w:rPr>
      </w:pPr>
    </w:p>
    <w:p w:rsidR="00AE0082" w:rsidRDefault="00AE0082" w:rsidP="00AE0082">
      <w:pPr>
        <w:ind w:firstLine="420"/>
        <w:rPr>
          <w:rFonts w:ascii="宋体" w:eastAsia="宋体" w:hAnsi="宋体"/>
          <w:szCs w:val="21"/>
        </w:rPr>
      </w:pPr>
      <w:r>
        <w:rPr>
          <w:rFonts w:ascii="宋体" w:eastAsia="宋体" w:hAnsi="宋体" w:hint="eastAsia"/>
          <w:szCs w:val="21"/>
        </w:rPr>
        <w:t>软件可支持</w:t>
      </w:r>
      <w:r w:rsidRPr="00B23492">
        <w:rPr>
          <w:rFonts w:ascii="宋体" w:eastAsia="宋体" w:hAnsi="宋体" w:hint="eastAsia"/>
          <w:szCs w:val="21"/>
        </w:rPr>
        <w:t>操作者录入和接口传入（以下简称为录入和传入）</w:t>
      </w:r>
      <w:r>
        <w:rPr>
          <w:rFonts w:ascii="宋体" w:eastAsia="宋体" w:hAnsi="宋体" w:hint="eastAsia"/>
          <w:szCs w:val="21"/>
        </w:rPr>
        <w:t>的</w:t>
      </w:r>
      <w:r w:rsidRPr="00B23492">
        <w:rPr>
          <w:rFonts w:ascii="宋体" w:eastAsia="宋体" w:hAnsi="宋体" w:hint="eastAsia"/>
          <w:szCs w:val="21"/>
        </w:rPr>
        <w:t>影像附加信息的输入方式</w:t>
      </w:r>
      <w:r>
        <w:rPr>
          <w:rFonts w:ascii="宋体" w:eastAsia="宋体" w:hAnsi="宋体" w:hint="eastAsia"/>
          <w:szCs w:val="21"/>
        </w:rPr>
        <w:t>。</w:t>
      </w:r>
    </w:p>
    <w:p w:rsidR="00AE0082" w:rsidRPr="00B23492" w:rsidRDefault="00AE0082" w:rsidP="00AE0082">
      <w:pPr>
        <w:ind w:firstLine="420"/>
        <w:rPr>
          <w:rFonts w:ascii="宋体" w:eastAsia="宋体" w:hAnsi="宋体"/>
          <w:szCs w:val="21"/>
        </w:rPr>
      </w:pPr>
      <w:r>
        <w:rPr>
          <w:rFonts w:ascii="宋体" w:eastAsia="宋体" w:hAnsi="宋体" w:hint="eastAsia"/>
          <w:szCs w:val="21"/>
        </w:rPr>
        <w:t>对于支持影像附加信息输入的软件：</w:t>
      </w:r>
    </w:p>
    <w:p w:rsidR="00AE0082" w:rsidRPr="00B23492" w:rsidRDefault="00AE0082" w:rsidP="00026D30">
      <w:pPr>
        <w:pStyle w:val="afffffffa"/>
        <w:numPr>
          <w:ilvl w:val="0"/>
          <w:numId w:val="34"/>
        </w:numPr>
        <w:ind w:firstLineChars="0"/>
        <w:rPr>
          <w:rFonts w:ascii="宋体" w:eastAsia="宋体" w:hAnsi="Times New Roman" w:cs="Times New Roman"/>
          <w:kern w:val="0"/>
          <w:szCs w:val="21"/>
        </w:rPr>
      </w:pPr>
      <w:r w:rsidRPr="00B23492">
        <w:rPr>
          <w:rFonts w:ascii="宋体" w:eastAsia="宋体" w:hAnsi="Times New Roman" w:cs="Times New Roman" w:hint="eastAsia"/>
          <w:kern w:val="0"/>
          <w:szCs w:val="21"/>
        </w:rPr>
        <w:t>用于录入影像附加信息</w:t>
      </w:r>
      <w:r w:rsidRPr="00B23492">
        <w:rPr>
          <w:rFonts w:ascii="宋体" w:eastAsia="宋体" w:hAnsi="Times New Roman" w:cs="Times New Roman"/>
          <w:kern w:val="0"/>
          <w:szCs w:val="21"/>
        </w:rPr>
        <w:t>的每一个文本框或类似部件，应有输入长度和/或输入规则限制</w:t>
      </w:r>
      <w:r>
        <w:rPr>
          <w:rFonts w:ascii="宋体" w:eastAsia="宋体" w:hAnsi="Times New Roman" w:cs="Times New Roman" w:hint="eastAsia"/>
          <w:kern w:val="0"/>
          <w:szCs w:val="21"/>
        </w:rPr>
        <w:t>；</w:t>
      </w:r>
    </w:p>
    <w:p w:rsidR="00AE0082" w:rsidRPr="00B23492" w:rsidRDefault="00AE0082" w:rsidP="00026D30">
      <w:pPr>
        <w:pStyle w:val="afffffffa"/>
        <w:numPr>
          <w:ilvl w:val="0"/>
          <w:numId w:val="34"/>
        </w:numPr>
        <w:ind w:firstLineChars="0"/>
        <w:rPr>
          <w:rFonts w:ascii="宋体" w:eastAsia="宋体" w:hAnsi="Times New Roman" w:cs="Times New Roman"/>
          <w:kern w:val="0"/>
          <w:szCs w:val="21"/>
        </w:rPr>
      </w:pPr>
      <w:r w:rsidRPr="00B23492">
        <w:rPr>
          <w:rFonts w:ascii="宋体" w:eastAsia="宋体" w:hAnsi="Times New Roman" w:cs="Times New Roman" w:hint="eastAsia"/>
          <w:kern w:val="0"/>
          <w:szCs w:val="21"/>
        </w:rPr>
        <w:t>对于姓名及</w:t>
      </w:r>
      <w:r>
        <w:rPr>
          <w:rFonts w:ascii="宋体" w:eastAsia="宋体" w:hAnsi="Times New Roman" w:cs="Times New Roman" w:hint="eastAsia"/>
          <w:kern w:val="0"/>
          <w:szCs w:val="21"/>
        </w:rPr>
        <w:t>健康数据</w:t>
      </w:r>
      <w:r w:rsidRPr="00B23492">
        <w:rPr>
          <w:rFonts w:ascii="宋体" w:eastAsia="宋体" w:hAnsi="Times New Roman" w:cs="Times New Roman" w:hint="eastAsia"/>
          <w:kern w:val="0"/>
          <w:szCs w:val="21"/>
        </w:rPr>
        <w:t>文本的录入与显示应支持中文，封装字符集应</w:t>
      </w:r>
      <w:r>
        <w:rPr>
          <w:rFonts w:ascii="宋体" w:eastAsia="宋体" w:hAnsi="Times New Roman" w:cs="Times New Roman" w:hint="eastAsia"/>
          <w:kern w:val="0"/>
          <w:szCs w:val="21"/>
        </w:rPr>
        <w:t>支持</w:t>
      </w:r>
      <w:r w:rsidRPr="00B23492">
        <w:rPr>
          <w:rFonts w:ascii="宋体" w:eastAsia="宋体" w:hAnsi="Times New Roman" w:cs="Times New Roman"/>
          <w:kern w:val="0"/>
          <w:szCs w:val="21"/>
        </w:rPr>
        <w:t>GB18030</w:t>
      </w:r>
      <w:r w:rsidRPr="00B23492">
        <w:rPr>
          <w:rFonts w:ascii="宋体" w:eastAsia="宋体" w:hAnsi="Times New Roman" w:cs="Times New Roman" w:hint="eastAsia"/>
          <w:kern w:val="0"/>
          <w:szCs w:val="21"/>
        </w:rPr>
        <w:t>。</w:t>
      </w:r>
    </w:p>
    <w:p w:rsidR="00AE0082" w:rsidRPr="00B23492" w:rsidRDefault="00AE0082" w:rsidP="00026D30">
      <w:pPr>
        <w:pStyle w:val="afffffffa"/>
        <w:numPr>
          <w:ilvl w:val="0"/>
          <w:numId w:val="34"/>
        </w:numPr>
        <w:ind w:firstLineChars="0"/>
        <w:rPr>
          <w:rFonts w:ascii="宋体" w:eastAsia="宋体" w:hAnsi="Times New Roman" w:cs="Times New Roman"/>
          <w:kern w:val="0"/>
          <w:szCs w:val="21"/>
        </w:rPr>
      </w:pPr>
      <w:r w:rsidRPr="00B23492">
        <w:rPr>
          <w:rFonts w:ascii="宋体" w:eastAsia="宋体" w:hAnsi="Times New Roman" w:cs="Times New Roman"/>
          <w:kern w:val="0"/>
          <w:szCs w:val="21"/>
        </w:rPr>
        <w:t>应当在随附文件中给出</w:t>
      </w:r>
      <w:r w:rsidRPr="00B23492">
        <w:rPr>
          <w:rFonts w:ascii="宋体" w:eastAsia="宋体" w:hAnsi="Times New Roman" w:cs="Times New Roman" w:hint="eastAsia"/>
          <w:kern w:val="0"/>
          <w:szCs w:val="21"/>
        </w:rPr>
        <w:t>影像附加信息</w:t>
      </w:r>
      <w:r w:rsidRPr="00B23492">
        <w:rPr>
          <w:rFonts w:ascii="宋体" w:eastAsia="宋体" w:hAnsi="Times New Roman" w:cs="Times New Roman"/>
          <w:kern w:val="0"/>
          <w:szCs w:val="21"/>
        </w:rPr>
        <w:t>的</w:t>
      </w:r>
      <w:r w:rsidRPr="00B23492">
        <w:rPr>
          <w:rFonts w:ascii="宋体" w:eastAsia="宋体" w:hAnsi="Times New Roman" w:cs="Times New Roman" w:hint="eastAsia"/>
          <w:kern w:val="0"/>
          <w:szCs w:val="21"/>
        </w:rPr>
        <w:t>录入和传入</w:t>
      </w:r>
      <w:r w:rsidRPr="00B23492">
        <w:rPr>
          <w:rFonts w:ascii="宋体" w:eastAsia="宋体" w:hAnsi="Times New Roman" w:cs="Times New Roman"/>
          <w:kern w:val="0"/>
          <w:szCs w:val="21"/>
        </w:rPr>
        <w:t>限制</w:t>
      </w:r>
      <w:r>
        <w:rPr>
          <w:rFonts w:ascii="宋体" w:eastAsia="宋体" w:hAnsi="Times New Roman" w:cs="Times New Roman" w:hint="eastAsia"/>
          <w:kern w:val="0"/>
          <w:szCs w:val="21"/>
        </w:rPr>
        <w:t>；</w:t>
      </w:r>
    </w:p>
    <w:p w:rsidR="00AE0082" w:rsidRPr="00B23492" w:rsidRDefault="00AE0082" w:rsidP="00AE0082">
      <w:pPr>
        <w:ind w:left="420"/>
        <w:rPr>
          <w:rFonts w:ascii="宋体" w:eastAsia="宋体" w:hAnsi="Times New Roman" w:cs="Times New Roman"/>
          <w:kern w:val="0"/>
          <w:szCs w:val="21"/>
        </w:rPr>
      </w:pPr>
      <w:r w:rsidRPr="00B23492">
        <w:rPr>
          <w:rFonts w:ascii="宋体" w:eastAsia="宋体" w:hAnsi="Times New Roman" w:cs="Times New Roman" w:hint="eastAsia"/>
          <w:kern w:val="0"/>
          <w:szCs w:val="21"/>
        </w:rPr>
        <w:t>注：</w:t>
      </w:r>
      <w:r w:rsidRPr="00B23492">
        <w:rPr>
          <w:rFonts w:ascii="宋体" w:eastAsia="宋体" w:hAnsi="Times New Roman" w:cs="Times New Roman"/>
          <w:kern w:val="0"/>
          <w:szCs w:val="21"/>
        </w:rPr>
        <w:t>包括表单中字符的格式、支持的字符集、英文大小写的区分等</w:t>
      </w:r>
      <w:r>
        <w:rPr>
          <w:rFonts w:ascii="宋体" w:eastAsia="宋体" w:hAnsi="Times New Roman" w:cs="Times New Roman" w:hint="eastAsia"/>
          <w:kern w:val="0"/>
          <w:szCs w:val="21"/>
        </w:rPr>
        <w:t>。</w:t>
      </w:r>
    </w:p>
    <w:p w:rsidR="00AE0082" w:rsidRPr="00B23492" w:rsidRDefault="00AE0082" w:rsidP="00026D30">
      <w:pPr>
        <w:pStyle w:val="afffffffa"/>
        <w:numPr>
          <w:ilvl w:val="0"/>
          <w:numId w:val="34"/>
        </w:numPr>
        <w:ind w:firstLineChars="0"/>
        <w:rPr>
          <w:rFonts w:ascii="宋体" w:eastAsia="宋体" w:hAnsi="Times New Roman" w:cs="Times New Roman"/>
          <w:kern w:val="0"/>
          <w:szCs w:val="21"/>
        </w:rPr>
      </w:pPr>
      <w:r w:rsidRPr="00B23492">
        <w:rPr>
          <w:rFonts w:ascii="宋体" w:eastAsia="宋体" w:hAnsi="Times New Roman" w:cs="Times New Roman" w:hint="eastAsia"/>
          <w:kern w:val="0"/>
          <w:szCs w:val="21"/>
        </w:rPr>
        <w:t>对于不符合录入规则的影像附加信息，应无法录入，或在录入或提交时给出明示指示，且允许操作者对其再次编辑</w:t>
      </w:r>
      <w:r>
        <w:rPr>
          <w:rFonts w:ascii="宋体" w:eastAsia="宋体" w:hAnsi="Times New Roman" w:cs="Times New Roman" w:hint="eastAsia"/>
          <w:kern w:val="0"/>
          <w:szCs w:val="21"/>
        </w:rPr>
        <w:t>；</w:t>
      </w:r>
    </w:p>
    <w:p w:rsidR="00AE0082" w:rsidRPr="00B23492" w:rsidRDefault="00AE0082" w:rsidP="00026D30">
      <w:pPr>
        <w:pStyle w:val="afffffffa"/>
        <w:numPr>
          <w:ilvl w:val="0"/>
          <w:numId w:val="34"/>
        </w:numPr>
        <w:ind w:firstLineChars="0"/>
        <w:rPr>
          <w:rFonts w:ascii="宋体" w:eastAsia="宋体" w:hAnsi="Times New Roman" w:cs="Times New Roman"/>
          <w:kern w:val="0"/>
          <w:szCs w:val="21"/>
        </w:rPr>
      </w:pPr>
      <w:r w:rsidRPr="00B23492">
        <w:rPr>
          <w:rFonts w:ascii="宋体" w:eastAsia="宋体" w:hAnsi="Times New Roman" w:cs="Times New Roman" w:hint="eastAsia"/>
          <w:kern w:val="0"/>
          <w:szCs w:val="21"/>
        </w:rPr>
        <w:t>进行会导致录入中的影像附加信息丢失的操作时，应有需要操作者确认的明示指示</w:t>
      </w:r>
      <w:r>
        <w:rPr>
          <w:rFonts w:ascii="宋体" w:eastAsia="宋体" w:hAnsi="Times New Roman" w:cs="Times New Roman" w:hint="eastAsia"/>
          <w:kern w:val="0"/>
          <w:szCs w:val="21"/>
        </w:rPr>
        <w:t>；</w:t>
      </w:r>
    </w:p>
    <w:p w:rsidR="00AE0082" w:rsidRDefault="00AE0082" w:rsidP="00026D30">
      <w:pPr>
        <w:pStyle w:val="afffffffa"/>
        <w:numPr>
          <w:ilvl w:val="0"/>
          <w:numId w:val="34"/>
        </w:numPr>
        <w:ind w:firstLineChars="0"/>
        <w:rPr>
          <w:rFonts w:ascii="宋体" w:eastAsia="宋体" w:hAnsi="Times New Roman" w:cs="Times New Roman"/>
          <w:kern w:val="0"/>
          <w:szCs w:val="21"/>
        </w:rPr>
      </w:pPr>
      <w:r w:rsidRPr="00B23492">
        <w:rPr>
          <w:rFonts w:ascii="宋体" w:eastAsia="宋体" w:hAnsi="Times New Roman" w:cs="Times New Roman"/>
          <w:kern w:val="0"/>
          <w:szCs w:val="21"/>
        </w:rPr>
        <w:t>对于支持</w:t>
      </w:r>
      <w:r w:rsidRPr="00B23492">
        <w:rPr>
          <w:rFonts w:ascii="宋体" w:eastAsia="宋体" w:hAnsi="Times New Roman" w:cs="Times New Roman" w:hint="eastAsia"/>
          <w:kern w:val="0"/>
          <w:szCs w:val="21"/>
        </w:rPr>
        <w:t>由操作者按照某一</w:t>
      </w:r>
      <w:r w:rsidRPr="00B23492">
        <w:rPr>
          <w:rFonts w:ascii="宋体" w:eastAsia="宋体" w:hAnsi="Times New Roman" w:cs="Times New Roman"/>
          <w:kern w:val="0"/>
          <w:szCs w:val="21"/>
        </w:rPr>
        <w:t>录入</w:t>
      </w:r>
      <w:r w:rsidRPr="00B23492">
        <w:rPr>
          <w:rFonts w:ascii="宋体" w:eastAsia="宋体" w:hAnsi="Times New Roman" w:cs="Times New Roman" w:hint="eastAsia"/>
          <w:kern w:val="0"/>
          <w:szCs w:val="21"/>
        </w:rPr>
        <w:t>的影像附加</w:t>
      </w:r>
      <w:r w:rsidRPr="00B23492">
        <w:rPr>
          <w:rFonts w:ascii="宋体" w:eastAsia="宋体" w:hAnsi="Times New Roman" w:cs="Times New Roman"/>
          <w:kern w:val="0"/>
          <w:szCs w:val="21"/>
        </w:rPr>
        <w:t>信息</w:t>
      </w:r>
      <w:r w:rsidRPr="00B23492">
        <w:rPr>
          <w:rFonts w:ascii="宋体" w:eastAsia="宋体" w:hAnsi="Times New Roman" w:cs="Times New Roman" w:hint="eastAsia"/>
          <w:kern w:val="0"/>
          <w:szCs w:val="21"/>
        </w:rPr>
        <w:t>对影像进行检索</w:t>
      </w:r>
      <w:r w:rsidRPr="00B23492">
        <w:rPr>
          <w:rFonts w:ascii="宋体" w:eastAsia="宋体" w:hAnsi="Times New Roman" w:cs="Times New Roman"/>
          <w:kern w:val="0"/>
          <w:szCs w:val="21"/>
        </w:rPr>
        <w:t>的软件，录入功能所支持的字符格式应当被</w:t>
      </w:r>
      <w:r w:rsidRPr="00B23492">
        <w:rPr>
          <w:rFonts w:ascii="宋体" w:eastAsia="宋体" w:hAnsi="Times New Roman" w:cs="Times New Roman" w:hint="eastAsia"/>
          <w:kern w:val="0"/>
          <w:szCs w:val="21"/>
        </w:rPr>
        <w:t>检索</w:t>
      </w:r>
      <w:r w:rsidRPr="00B23492">
        <w:rPr>
          <w:rFonts w:ascii="宋体" w:eastAsia="宋体" w:hAnsi="Times New Roman" w:cs="Times New Roman"/>
          <w:kern w:val="0"/>
          <w:szCs w:val="21"/>
        </w:rPr>
        <w:t>功能完全覆盖</w:t>
      </w:r>
      <w:r>
        <w:rPr>
          <w:rFonts w:ascii="宋体" w:eastAsia="宋体" w:hAnsi="Times New Roman" w:cs="Times New Roman" w:hint="eastAsia"/>
          <w:kern w:val="0"/>
          <w:szCs w:val="21"/>
        </w:rPr>
        <w:t>；</w:t>
      </w:r>
    </w:p>
    <w:p w:rsidR="00AE0082" w:rsidRPr="00B23492" w:rsidRDefault="00AE0082" w:rsidP="00026D30">
      <w:pPr>
        <w:pStyle w:val="afffffffa"/>
        <w:numPr>
          <w:ilvl w:val="0"/>
          <w:numId w:val="34"/>
        </w:numPr>
        <w:ind w:firstLineChars="0"/>
        <w:rPr>
          <w:rFonts w:ascii="宋体" w:eastAsia="宋体" w:hAnsi="Times New Roman" w:cs="Times New Roman"/>
          <w:kern w:val="0"/>
          <w:szCs w:val="21"/>
        </w:rPr>
      </w:pPr>
      <w:r>
        <w:rPr>
          <w:rFonts w:ascii="宋体" w:eastAsia="宋体" w:hAnsi="Times New Roman" w:cs="Times New Roman" w:hint="eastAsia"/>
          <w:kern w:val="0"/>
          <w:szCs w:val="21"/>
        </w:rPr>
        <w:t>提交了影像附加信息的修改后，影像列表及影像视窗中正在显示的相应信息应当立即更新。</w:t>
      </w:r>
    </w:p>
    <w:p w:rsidR="00AE0082" w:rsidRDefault="00AE0082" w:rsidP="00AE0082">
      <w:pPr>
        <w:ind w:firstLineChars="200" w:firstLine="420"/>
        <w:rPr>
          <w:rFonts w:ascii="宋体" w:eastAsia="宋体" w:hAnsi="Times New Roman" w:cs="Times New Roman"/>
          <w:kern w:val="0"/>
          <w:szCs w:val="21"/>
        </w:rPr>
      </w:pPr>
    </w:p>
    <w:p w:rsidR="00AE0082" w:rsidRPr="00B23492" w:rsidRDefault="00AE0082" w:rsidP="00AE0082">
      <w:pPr>
        <w:ind w:firstLineChars="200" w:firstLine="420"/>
        <w:rPr>
          <w:rFonts w:ascii="宋体" w:eastAsia="宋体" w:hAnsi="Times New Roman" w:cs="Times New Roman"/>
          <w:kern w:val="0"/>
          <w:szCs w:val="21"/>
        </w:rPr>
      </w:pPr>
      <w:bookmarkStart w:id="27" w:name="_Hlk80229585"/>
      <w:r w:rsidRPr="00C019DF">
        <w:rPr>
          <w:rFonts w:ascii="宋体" w:eastAsia="宋体" w:hAnsi="Times New Roman" w:cs="Times New Roman" w:hint="eastAsia"/>
          <w:kern w:val="0"/>
          <w:szCs w:val="21"/>
        </w:rPr>
        <w:t>通过检查随附文件、软件测试及必要时检查软件的</w:t>
      </w:r>
      <w:r w:rsidR="008B2FA1">
        <w:rPr>
          <w:rFonts w:ascii="宋体" w:eastAsia="宋体" w:hAnsi="Times New Roman" w:cs="Times New Roman" w:hint="eastAsia"/>
          <w:kern w:val="0"/>
          <w:szCs w:val="21"/>
        </w:rPr>
        <w:t>设计开发、验证与确认文档</w:t>
      </w:r>
      <w:r w:rsidRPr="00C019DF">
        <w:rPr>
          <w:rFonts w:ascii="宋体" w:eastAsia="宋体" w:hAnsi="Times New Roman" w:cs="Times New Roman" w:hint="eastAsia"/>
          <w:kern w:val="0"/>
          <w:szCs w:val="21"/>
        </w:rPr>
        <w:t>来检验是否符合要求。</w:t>
      </w:r>
    </w:p>
    <w:bookmarkEnd w:id="27"/>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对表单的输入的测试可以采用字符生成器进行录入，但在设计字符生成器时，应当有适当的规则来确保生成结果能够遍历每一种支持的格式或长度。如果使用预先准备好的参数表时，同样应当对参数表进行上述检查。</w:t>
      </w:r>
    </w:p>
    <w:p w:rsidR="00AE0082" w:rsidRPr="00B23492" w:rsidRDefault="00AE0082" w:rsidP="00AE0082">
      <w:pPr>
        <w:rPr>
          <w:rFonts w:ascii="宋体" w:eastAsia="宋体" w:hAnsi="宋体"/>
          <w:szCs w:val="21"/>
        </w:rPr>
      </w:pPr>
    </w:p>
    <w:p w:rsidR="00AE0082" w:rsidRPr="00B23492" w:rsidRDefault="00AE0082" w:rsidP="00AE0082">
      <w:pPr>
        <w:rPr>
          <w:rFonts w:ascii="宋体" w:eastAsia="宋体" w:hAnsi="宋体"/>
          <w:szCs w:val="21"/>
        </w:rPr>
      </w:pPr>
    </w:p>
    <w:p w:rsidR="00AE0082" w:rsidRPr="0055711D" w:rsidRDefault="00AE0082" w:rsidP="00026D30">
      <w:pPr>
        <w:pStyle w:val="afffffffa"/>
        <w:numPr>
          <w:ilvl w:val="2"/>
          <w:numId w:val="39"/>
        </w:numPr>
        <w:ind w:firstLineChars="0"/>
        <w:rPr>
          <w:rFonts w:ascii="黑体" w:eastAsia="黑体" w:hAnsi="黑体"/>
          <w:szCs w:val="21"/>
        </w:rPr>
      </w:pPr>
      <w:r w:rsidRPr="0055711D">
        <w:rPr>
          <w:rFonts w:ascii="黑体" w:eastAsia="黑体" w:hAnsi="黑体" w:hint="eastAsia"/>
          <w:szCs w:val="21"/>
        </w:rPr>
        <w:t>影像</w:t>
      </w:r>
      <w:r w:rsidRPr="0055711D">
        <w:rPr>
          <w:rFonts w:ascii="黑体" w:eastAsia="黑体" w:hAnsi="黑体"/>
          <w:szCs w:val="21"/>
        </w:rPr>
        <w:t>导入</w:t>
      </w:r>
      <w:r w:rsidRPr="0055711D">
        <w:rPr>
          <w:rFonts w:ascii="黑体" w:eastAsia="黑体" w:hAnsi="黑体" w:hint="eastAsia"/>
          <w:szCs w:val="21"/>
        </w:rPr>
        <w:t>与导出</w:t>
      </w:r>
    </w:p>
    <w:p w:rsidR="00AE0082" w:rsidRPr="00B23492" w:rsidRDefault="00AE0082" w:rsidP="00AE0082">
      <w:pPr>
        <w:rPr>
          <w:rFonts w:ascii="宋体" w:eastAsia="宋体" w:hAnsi="宋体"/>
          <w:szCs w:val="21"/>
        </w:rPr>
      </w:pPr>
    </w:p>
    <w:p w:rsidR="00AE0082" w:rsidRPr="00B23492" w:rsidRDefault="00AE0082" w:rsidP="00026D30">
      <w:pPr>
        <w:pStyle w:val="afffffffa"/>
        <w:numPr>
          <w:ilvl w:val="0"/>
          <w:numId w:val="35"/>
        </w:numPr>
        <w:ind w:firstLineChars="0"/>
        <w:rPr>
          <w:rFonts w:ascii="宋体" w:eastAsia="宋体" w:hAnsi="Times New Roman" w:cs="Times New Roman"/>
          <w:kern w:val="0"/>
          <w:szCs w:val="21"/>
        </w:rPr>
      </w:pPr>
      <w:r w:rsidRPr="00B23492">
        <w:rPr>
          <w:rFonts w:ascii="宋体" w:eastAsia="宋体" w:hAnsi="宋体" w:hint="eastAsia"/>
          <w:szCs w:val="21"/>
        </w:rPr>
        <w:t>软件应能按照</w:t>
      </w:r>
      <w:r w:rsidRPr="00B23492">
        <w:rPr>
          <w:rFonts w:ascii="宋体" w:eastAsia="宋体" w:hAnsi="Times New Roman" w:cs="Times New Roman" w:hint="eastAsia"/>
          <w:kern w:val="0"/>
          <w:szCs w:val="21"/>
        </w:rPr>
        <w:t>数据传输与储存规范进行影像导入与导出。</w:t>
      </w:r>
    </w:p>
    <w:p w:rsidR="00AE0082" w:rsidRPr="00B23492" w:rsidRDefault="00AE0082" w:rsidP="00026D30">
      <w:pPr>
        <w:pStyle w:val="afffffffa"/>
        <w:numPr>
          <w:ilvl w:val="0"/>
          <w:numId w:val="35"/>
        </w:numPr>
        <w:ind w:firstLineChars="0"/>
        <w:rPr>
          <w:rFonts w:ascii="宋体" w:eastAsia="宋体" w:hAnsi="宋体"/>
          <w:szCs w:val="21"/>
        </w:rPr>
      </w:pPr>
      <w:r w:rsidRPr="00B23492">
        <w:rPr>
          <w:rFonts w:ascii="宋体" w:eastAsia="宋体" w:hAnsi="宋体" w:hint="eastAsia"/>
          <w:szCs w:val="21"/>
        </w:rPr>
        <w:t>软件应给出影像导入状态的指示，其形式可以是进度条、状态标记、虚拟指示灯等。</w:t>
      </w:r>
    </w:p>
    <w:p w:rsidR="00AE0082" w:rsidRPr="00B23492" w:rsidRDefault="00AE0082" w:rsidP="00026D30">
      <w:pPr>
        <w:pStyle w:val="afffffffa"/>
        <w:numPr>
          <w:ilvl w:val="0"/>
          <w:numId w:val="35"/>
        </w:numPr>
        <w:ind w:firstLineChars="0"/>
        <w:rPr>
          <w:rFonts w:ascii="宋体" w:eastAsia="宋体" w:hAnsi="宋体"/>
          <w:szCs w:val="21"/>
        </w:rPr>
      </w:pPr>
      <w:r w:rsidRPr="00B23492">
        <w:rPr>
          <w:rFonts w:ascii="宋体" w:eastAsia="宋体" w:hAnsi="宋体" w:hint="eastAsia"/>
          <w:szCs w:val="21"/>
        </w:rPr>
        <w:t>影像导入失败时，软件应给出明示指示。</w:t>
      </w:r>
    </w:p>
    <w:p w:rsidR="00AE0082" w:rsidRPr="00B23492" w:rsidRDefault="00AE0082" w:rsidP="00026D30">
      <w:pPr>
        <w:pStyle w:val="afffffffa"/>
        <w:numPr>
          <w:ilvl w:val="0"/>
          <w:numId w:val="35"/>
        </w:numPr>
        <w:ind w:firstLineChars="0"/>
        <w:rPr>
          <w:rFonts w:ascii="宋体" w:eastAsia="宋体" w:hAnsi="宋体"/>
          <w:szCs w:val="21"/>
        </w:rPr>
      </w:pPr>
      <w:r w:rsidRPr="00B23492">
        <w:rPr>
          <w:rFonts w:ascii="宋体" w:eastAsia="宋体" w:hAnsi="宋体" w:hint="eastAsia"/>
          <w:szCs w:val="21"/>
        </w:rPr>
        <w:t>软件应对导入影像的格式加以限制，限制的规则与机制应在随附文件中指明。</w:t>
      </w:r>
    </w:p>
    <w:p w:rsidR="00AE0082" w:rsidRPr="00B23492" w:rsidRDefault="00AE0082" w:rsidP="00026D30">
      <w:pPr>
        <w:pStyle w:val="afffffffa"/>
        <w:numPr>
          <w:ilvl w:val="0"/>
          <w:numId w:val="35"/>
        </w:numPr>
        <w:ind w:firstLineChars="0"/>
        <w:rPr>
          <w:rFonts w:ascii="宋体" w:eastAsia="宋体" w:hAnsi="宋体"/>
          <w:szCs w:val="21"/>
        </w:rPr>
      </w:pPr>
      <w:r w:rsidRPr="00B23492">
        <w:rPr>
          <w:rFonts w:ascii="宋体" w:eastAsia="宋体" w:hAnsi="宋体" w:hint="eastAsia"/>
          <w:szCs w:val="21"/>
        </w:rPr>
        <w:t>如影像导入伴随着附加信息的导入，后者应符合4</w:t>
      </w:r>
      <w:r w:rsidRPr="00B23492">
        <w:rPr>
          <w:rFonts w:ascii="宋体" w:eastAsia="宋体" w:hAnsi="宋体"/>
          <w:szCs w:val="21"/>
        </w:rPr>
        <w:t>.1.3</w:t>
      </w:r>
      <w:r w:rsidRPr="00B23492">
        <w:rPr>
          <w:rFonts w:ascii="宋体" w:eastAsia="宋体" w:hAnsi="宋体" w:hint="eastAsia"/>
          <w:szCs w:val="21"/>
        </w:rPr>
        <w:t>的要求。</w:t>
      </w:r>
    </w:p>
    <w:p w:rsidR="00AE0082" w:rsidRPr="00B23492" w:rsidRDefault="00AE0082" w:rsidP="00026D30">
      <w:pPr>
        <w:pStyle w:val="afffffffa"/>
        <w:numPr>
          <w:ilvl w:val="0"/>
          <w:numId w:val="35"/>
        </w:numPr>
        <w:ind w:firstLineChars="0"/>
        <w:rPr>
          <w:rFonts w:ascii="宋体" w:eastAsia="宋体" w:hAnsi="宋体"/>
          <w:szCs w:val="21"/>
        </w:rPr>
      </w:pPr>
      <w:r w:rsidRPr="00B23492">
        <w:rPr>
          <w:rFonts w:ascii="宋体" w:eastAsia="宋体" w:hAnsi="宋体" w:hint="eastAsia"/>
          <w:szCs w:val="21"/>
        </w:rPr>
        <w:lastRenderedPageBreak/>
        <w:t>当导出目的地存在同名文件或文件夹时，软件应给出明示指示、自动重命名文件或允许操作者再次选择目的地。</w:t>
      </w:r>
    </w:p>
    <w:p w:rsidR="00AE0082" w:rsidRPr="00B23492" w:rsidRDefault="00AE0082" w:rsidP="00026D30">
      <w:pPr>
        <w:pStyle w:val="afffffffa"/>
        <w:numPr>
          <w:ilvl w:val="0"/>
          <w:numId w:val="35"/>
        </w:numPr>
        <w:ind w:firstLineChars="0"/>
        <w:rPr>
          <w:rFonts w:ascii="宋体" w:eastAsia="宋体" w:hAnsi="宋体"/>
          <w:szCs w:val="21"/>
        </w:rPr>
      </w:pPr>
      <w:r w:rsidRPr="00B23492">
        <w:rPr>
          <w:rFonts w:ascii="宋体" w:eastAsia="宋体" w:hAnsi="宋体" w:hint="eastAsia"/>
          <w:szCs w:val="21"/>
        </w:rPr>
        <w:t>当导出为有损影像时，界面上应有明示指示。</w:t>
      </w:r>
    </w:p>
    <w:p w:rsidR="00AE0082" w:rsidRPr="00B23492" w:rsidRDefault="00AE0082" w:rsidP="00026D30">
      <w:pPr>
        <w:pStyle w:val="afffffffa"/>
        <w:numPr>
          <w:ilvl w:val="0"/>
          <w:numId w:val="35"/>
        </w:numPr>
        <w:ind w:firstLineChars="0"/>
        <w:rPr>
          <w:rFonts w:ascii="宋体" w:eastAsia="宋体" w:hAnsi="宋体"/>
          <w:szCs w:val="21"/>
        </w:rPr>
      </w:pPr>
      <w:r w:rsidRPr="00B23492">
        <w:rPr>
          <w:rFonts w:ascii="宋体" w:eastAsia="宋体" w:hAnsi="宋体" w:hint="eastAsia"/>
          <w:szCs w:val="21"/>
        </w:rPr>
        <w:t>随附文件中应当给出软件支持的所有可由操作者导出的影像、附加信息和报告及其导出格式。</w:t>
      </w:r>
    </w:p>
    <w:p w:rsidR="00AE0082" w:rsidRPr="00B23492" w:rsidRDefault="00AE0082" w:rsidP="00AE0082">
      <w:pPr>
        <w:ind w:left="420"/>
        <w:rPr>
          <w:rFonts w:ascii="宋体" w:eastAsia="宋体" w:hAnsi="宋体"/>
          <w:szCs w:val="21"/>
        </w:rPr>
      </w:pPr>
    </w:p>
    <w:p w:rsidR="00AE0082" w:rsidRPr="00B23492" w:rsidRDefault="00AE0082" w:rsidP="00AE0082">
      <w:pPr>
        <w:ind w:firstLineChars="200" w:firstLine="420"/>
        <w:rPr>
          <w:rFonts w:ascii="宋体" w:eastAsia="宋体" w:hAnsi="Times New Roman" w:cs="Times New Roman"/>
          <w:kern w:val="0"/>
          <w:szCs w:val="21"/>
        </w:rPr>
      </w:pPr>
      <w:r w:rsidRPr="00C019DF">
        <w:rPr>
          <w:rFonts w:ascii="宋体" w:eastAsia="宋体" w:hAnsi="Times New Roman" w:cs="Times New Roman" w:hint="eastAsia"/>
          <w:kern w:val="0"/>
          <w:szCs w:val="21"/>
        </w:rPr>
        <w:t>通过检查随附文件、软件测试及必要时检查软件的</w:t>
      </w:r>
      <w:r w:rsidR="008B2FA1">
        <w:rPr>
          <w:rFonts w:ascii="宋体" w:eastAsia="宋体" w:hAnsi="Times New Roman" w:cs="Times New Roman" w:hint="eastAsia"/>
          <w:kern w:val="0"/>
          <w:szCs w:val="21"/>
        </w:rPr>
        <w:t>设计开发、验证与确认文档</w:t>
      </w:r>
      <w:r w:rsidRPr="00C019DF">
        <w:rPr>
          <w:rFonts w:ascii="宋体" w:eastAsia="宋体" w:hAnsi="Times New Roman" w:cs="Times New Roman" w:hint="eastAsia"/>
          <w:kern w:val="0"/>
          <w:szCs w:val="21"/>
        </w:rPr>
        <w:t>来检验是否符合要求。</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影像</w:t>
      </w:r>
      <w:r w:rsidRPr="00B23492">
        <w:rPr>
          <w:rFonts w:ascii="宋体" w:eastAsia="宋体" w:hAnsi="Times New Roman" w:cs="Times New Roman"/>
          <w:kern w:val="0"/>
          <w:szCs w:val="21"/>
        </w:rPr>
        <w:t>导入失败的测试用例应包括：</w:t>
      </w:r>
      <w:r w:rsidRPr="00B23492">
        <w:rPr>
          <w:rFonts w:ascii="宋体" w:eastAsia="宋体" w:hAnsi="Times New Roman" w:cs="Times New Roman" w:hint="eastAsia"/>
          <w:kern w:val="0"/>
          <w:szCs w:val="21"/>
        </w:rPr>
        <w:t>存储</w:t>
      </w:r>
      <w:r w:rsidRPr="00B23492">
        <w:rPr>
          <w:rFonts w:ascii="宋体" w:eastAsia="宋体" w:hAnsi="Times New Roman" w:cs="Times New Roman"/>
          <w:kern w:val="0"/>
          <w:szCs w:val="21"/>
        </w:rPr>
        <w:t>空间不足、数据传输中断、超时、校验和错误</w:t>
      </w:r>
      <w:r w:rsidRPr="00B23492">
        <w:rPr>
          <w:rFonts w:ascii="宋体" w:eastAsia="宋体" w:hAnsi="Times New Roman" w:cs="Times New Roman" w:hint="eastAsia"/>
          <w:kern w:val="0"/>
          <w:szCs w:val="21"/>
        </w:rPr>
        <w:t>等</w:t>
      </w:r>
      <w:r w:rsidRPr="00B23492">
        <w:rPr>
          <w:rFonts w:ascii="宋体" w:eastAsia="宋体" w:hAnsi="Times New Roman" w:cs="Times New Roman"/>
          <w:kern w:val="0"/>
          <w:szCs w:val="21"/>
        </w:rPr>
        <w:t>。</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kern w:val="0"/>
          <w:szCs w:val="21"/>
        </w:rPr>
        <w:t>导入</w:t>
      </w:r>
      <w:r w:rsidRPr="00B23492">
        <w:rPr>
          <w:rFonts w:ascii="宋体" w:eastAsia="宋体" w:hAnsi="Times New Roman" w:cs="Times New Roman" w:hint="eastAsia"/>
          <w:kern w:val="0"/>
          <w:szCs w:val="21"/>
        </w:rPr>
        <w:t>影像</w:t>
      </w:r>
      <w:r w:rsidRPr="00B23492">
        <w:rPr>
          <w:rFonts w:ascii="宋体" w:eastAsia="宋体" w:hAnsi="Times New Roman" w:cs="Times New Roman"/>
          <w:kern w:val="0"/>
          <w:szCs w:val="21"/>
        </w:rPr>
        <w:t>格式的</w:t>
      </w:r>
      <w:r w:rsidRPr="00B23492">
        <w:rPr>
          <w:rFonts w:ascii="宋体" w:eastAsia="宋体" w:hAnsi="Times New Roman" w:cs="Times New Roman" w:hint="eastAsia"/>
          <w:kern w:val="0"/>
          <w:szCs w:val="21"/>
        </w:rPr>
        <w:t>测试用例应包括：错误的扩展名、空扩展名、伪造的文件头等。</w:t>
      </w:r>
    </w:p>
    <w:p w:rsidR="00AE0082" w:rsidRPr="00B23492" w:rsidRDefault="00AE0082" w:rsidP="00AE0082">
      <w:pPr>
        <w:ind w:firstLineChars="200" w:firstLine="420"/>
        <w:rPr>
          <w:rFonts w:ascii="宋体" w:eastAsia="宋体" w:hAnsi="Times New Roman" w:cs="Times New Roman"/>
          <w:kern w:val="0"/>
          <w:szCs w:val="21"/>
        </w:rPr>
      </w:pPr>
    </w:p>
    <w:p w:rsidR="00AE0082" w:rsidRPr="0055711D" w:rsidRDefault="00AE0082" w:rsidP="00026D30">
      <w:pPr>
        <w:pStyle w:val="afffffffa"/>
        <w:numPr>
          <w:ilvl w:val="2"/>
          <w:numId w:val="39"/>
        </w:numPr>
        <w:ind w:firstLineChars="0"/>
        <w:rPr>
          <w:rFonts w:ascii="黑体" w:eastAsia="黑体" w:hAnsi="黑体"/>
          <w:szCs w:val="21"/>
        </w:rPr>
      </w:pPr>
      <w:r w:rsidRPr="0055711D">
        <w:rPr>
          <w:rFonts w:ascii="黑体" w:eastAsia="黑体" w:hAnsi="黑体" w:hint="eastAsia"/>
          <w:szCs w:val="21"/>
        </w:rPr>
        <w:t>影像索引及调阅服务</w:t>
      </w:r>
    </w:p>
    <w:p w:rsidR="00AE0082" w:rsidRPr="00B23492" w:rsidRDefault="00AE0082" w:rsidP="00AE0082">
      <w:pPr>
        <w:rPr>
          <w:rFonts w:ascii="宋体" w:eastAsia="宋体" w:hAnsi="Times New Roman" w:cs="Times New Roman"/>
          <w:kern w:val="0"/>
          <w:szCs w:val="21"/>
        </w:rPr>
      </w:pPr>
    </w:p>
    <w:p w:rsidR="00AE0082" w:rsidRPr="00562365" w:rsidRDefault="00AE0082" w:rsidP="00026D30">
      <w:pPr>
        <w:pStyle w:val="afffffffa"/>
        <w:numPr>
          <w:ilvl w:val="0"/>
          <w:numId w:val="36"/>
        </w:numPr>
        <w:ind w:firstLineChars="0"/>
        <w:rPr>
          <w:rFonts w:ascii="宋体" w:eastAsia="宋体" w:hAnsi="Times New Roman" w:cs="Times New Roman"/>
          <w:kern w:val="0"/>
          <w:szCs w:val="21"/>
        </w:rPr>
      </w:pPr>
      <w:r w:rsidRPr="00562365">
        <w:rPr>
          <w:rFonts w:ascii="宋体" w:eastAsia="宋体" w:hAnsi="Times New Roman" w:cs="Times New Roman" w:hint="eastAsia"/>
          <w:kern w:val="0"/>
          <w:szCs w:val="21"/>
        </w:rPr>
        <w:t>软件应支持对内部或对外部的影像索引及调阅服务。</w:t>
      </w:r>
    </w:p>
    <w:p w:rsidR="00AE0082" w:rsidRPr="00B23492" w:rsidRDefault="00AE0082" w:rsidP="00026D30">
      <w:pPr>
        <w:pStyle w:val="afffffffa"/>
        <w:numPr>
          <w:ilvl w:val="0"/>
          <w:numId w:val="36"/>
        </w:numPr>
        <w:ind w:firstLineChars="0"/>
        <w:rPr>
          <w:rFonts w:ascii="宋体" w:eastAsia="宋体" w:hAnsi="Times New Roman" w:cs="Times New Roman"/>
          <w:kern w:val="0"/>
          <w:szCs w:val="21"/>
        </w:rPr>
      </w:pPr>
      <w:r w:rsidRPr="00B23492">
        <w:rPr>
          <w:rFonts w:ascii="宋体" w:eastAsia="宋体" w:hAnsi="Times New Roman" w:cs="Times New Roman" w:hint="eastAsia"/>
          <w:kern w:val="0"/>
          <w:szCs w:val="21"/>
        </w:rPr>
        <w:t>宜支持对不同</w:t>
      </w:r>
      <w:r>
        <w:rPr>
          <w:rFonts w:ascii="宋体" w:eastAsia="宋体" w:hAnsi="Times New Roman" w:cs="Times New Roman" w:hint="eastAsia"/>
          <w:kern w:val="0"/>
          <w:szCs w:val="21"/>
        </w:rPr>
        <w:t>目标</w:t>
      </w:r>
      <w:r w:rsidRPr="00B23492">
        <w:rPr>
          <w:rFonts w:ascii="宋体" w:eastAsia="宋体" w:hAnsi="Times New Roman" w:cs="Times New Roman" w:hint="eastAsia"/>
          <w:kern w:val="0"/>
          <w:szCs w:val="21"/>
        </w:rPr>
        <w:t>分别定义可索引及调阅的影像范围。</w:t>
      </w:r>
    </w:p>
    <w:p w:rsidR="00AE0082" w:rsidRPr="00B23492" w:rsidRDefault="00AE0082" w:rsidP="00AE0082">
      <w:pPr>
        <w:ind w:firstLineChars="200" w:firstLine="420"/>
        <w:rPr>
          <w:rFonts w:ascii="宋体" w:eastAsia="宋体" w:hAnsi="Times New Roman" w:cs="Times New Roman"/>
          <w:kern w:val="0"/>
          <w:szCs w:val="21"/>
        </w:rPr>
      </w:pPr>
    </w:p>
    <w:p w:rsidR="00AE0082" w:rsidRPr="00B23492" w:rsidRDefault="00AE0082" w:rsidP="00AE0082">
      <w:pPr>
        <w:ind w:firstLineChars="200" w:firstLine="420"/>
        <w:rPr>
          <w:rFonts w:ascii="宋体" w:eastAsia="宋体" w:hAnsi="Times New Roman" w:cs="Times New Roman"/>
          <w:kern w:val="0"/>
          <w:szCs w:val="21"/>
        </w:rPr>
      </w:pPr>
      <w:r w:rsidRPr="00C019DF">
        <w:rPr>
          <w:rFonts w:ascii="宋体" w:eastAsia="宋体" w:hAnsi="Times New Roman" w:cs="Times New Roman" w:hint="eastAsia"/>
          <w:kern w:val="0"/>
          <w:szCs w:val="21"/>
        </w:rPr>
        <w:t>通过软件测试及必要时检查软件的</w:t>
      </w:r>
      <w:r w:rsidR="008B2FA1">
        <w:rPr>
          <w:rFonts w:ascii="宋体" w:eastAsia="宋体" w:hAnsi="Times New Roman" w:cs="Times New Roman" w:hint="eastAsia"/>
          <w:kern w:val="0"/>
          <w:szCs w:val="21"/>
        </w:rPr>
        <w:t>设计开发、验证与确认文档</w:t>
      </w:r>
      <w:r w:rsidRPr="00C019DF">
        <w:rPr>
          <w:rFonts w:ascii="宋体" w:eastAsia="宋体" w:hAnsi="Times New Roman" w:cs="Times New Roman" w:hint="eastAsia"/>
          <w:kern w:val="0"/>
          <w:szCs w:val="21"/>
        </w:rPr>
        <w:t>来检验是否符合要求。</w:t>
      </w:r>
    </w:p>
    <w:p w:rsidR="00AE0082" w:rsidRPr="00B23492" w:rsidRDefault="00AE0082" w:rsidP="00AE0082">
      <w:pPr>
        <w:rPr>
          <w:rFonts w:ascii="宋体" w:eastAsia="宋体" w:hAnsi="宋体"/>
          <w:szCs w:val="21"/>
        </w:rPr>
      </w:pPr>
    </w:p>
    <w:p w:rsidR="00AE0082" w:rsidRPr="00B23492" w:rsidRDefault="00AE0082" w:rsidP="00AE0082">
      <w:pPr>
        <w:rPr>
          <w:rFonts w:ascii="宋体" w:eastAsia="宋体" w:hAnsi="宋体"/>
          <w:szCs w:val="21"/>
        </w:rPr>
      </w:pPr>
    </w:p>
    <w:p w:rsidR="00AE0082" w:rsidRPr="0055711D" w:rsidRDefault="00AE0082" w:rsidP="00026D30">
      <w:pPr>
        <w:pStyle w:val="afffffffa"/>
        <w:numPr>
          <w:ilvl w:val="2"/>
          <w:numId w:val="39"/>
        </w:numPr>
        <w:ind w:firstLineChars="0"/>
        <w:rPr>
          <w:rFonts w:ascii="黑体" w:eastAsia="黑体" w:hAnsi="黑体"/>
          <w:szCs w:val="21"/>
        </w:rPr>
      </w:pPr>
      <w:r w:rsidRPr="0055711D">
        <w:rPr>
          <w:rFonts w:ascii="黑体" w:eastAsia="黑体" w:hAnsi="黑体" w:hint="eastAsia"/>
          <w:szCs w:val="21"/>
        </w:rPr>
        <w:t>影像存储与访问</w:t>
      </w:r>
    </w:p>
    <w:p w:rsidR="00AE008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kern w:val="0"/>
          <w:szCs w:val="21"/>
        </w:rPr>
        <w:t>a)</w:t>
      </w:r>
      <w:r w:rsidRPr="00B23492">
        <w:rPr>
          <w:rFonts w:ascii="宋体" w:eastAsia="宋体" w:hAnsi="Times New Roman" w:cs="Times New Roman"/>
          <w:kern w:val="0"/>
          <w:szCs w:val="21"/>
        </w:rPr>
        <w:tab/>
      </w:r>
      <w:r w:rsidRPr="00B23492">
        <w:rPr>
          <w:rFonts w:ascii="宋体" w:eastAsia="宋体" w:hAnsi="Times New Roman" w:cs="Times New Roman" w:hint="eastAsia"/>
          <w:kern w:val="0"/>
          <w:szCs w:val="21"/>
        </w:rPr>
        <w:t>随附文件应指明软件</w:t>
      </w:r>
      <w:r>
        <w:rPr>
          <w:rFonts w:ascii="宋体" w:eastAsia="宋体" w:hAnsi="Times New Roman" w:cs="Times New Roman" w:hint="eastAsia"/>
          <w:kern w:val="0"/>
          <w:szCs w:val="21"/>
        </w:rPr>
        <w:t>存储影像的方式为</w:t>
      </w:r>
      <w:r w:rsidRPr="00B23492">
        <w:rPr>
          <w:rFonts w:ascii="宋体" w:eastAsia="宋体" w:hAnsi="Times New Roman" w:cs="Times New Roman" w:hint="eastAsia"/>
          <w:kern w:val="0"/>
          <w:szCs w:val="21"/>
        </w:rPr>
        <w:t>无损存储</w:t>
      </w:r>
      <w:r>
        <w:rPr>
          <w:rFonts w:ascii="宋体" w:eastAsia="宋体" w:hAnsi="Times New Roman" w:cs="Times New Roman" w:hint="eastAsia"/>
          <w:kern w:val="0"/>
          <w:szCs w:val="21"/>
        </w:rPr>
        <w:t>、</w:t>
      </w:r>
      <w:r w:rsidRPr="00B23492">
        <w:rPr>
          <w:rFonts w:ascii="宋体" w:eastAsia="宋体" w:hAnsi="Times New Roman" w:cs="Times New Roman" w:hint="eastAsia"/>
          <w:kern w:val="0"/>
          <w:szCs w:val="21"/>
        </w:rPr>
        <w:t>有损存储</w:t>
      </w:r>
      <w:r>
        <w:rPr>
          <w:rFonts w:ascii="宋体" w:eastAsia="宋体" w:hAnsi="Times New Roman" w:cs="Times New Roman" w:hint="eastAsia"/>
          <w:kern w:val="0"/>
          <w:szCs w:val="21"/>
        </w:rPr>
        <w:t>或二者都使用</w:t>
      </w:r>
      <w:r w:rsidRPr="00B23492">
        <w:rPr>
          <w:rFonts w:ascii="宋体" w:eastAsia="宋体" w:hAnsi="Times New Roman" w:cs="Times New Roman" w:hint="eastAsia"/>
          <w:kern w:val="0"/>
          <w:szCs w:val="21"/>
        </w:rPr>
        <w:t>。当使用</w:t>
      </w:r>
      <w:r>
        <w:rPr>
          <w:rFonts w:ascii="宋体" w:eastAsia="宋体" w:hAnsi="Times New Roman" w:cs="Times New Roman" w:hint="eastAsia"/>
          <w:kern w:val="0"/>
          <w:szCs w:val="21"/>
        </w:rPr>
        <w:t>了</w:t>
      </w:r>
      <w:r w:rsidRPr="00B23492">
        <w:rPr>
          <w:rFonts w:ascii="宋体" w:eastAsia="宋体" w:hAnsi="Times New Roman" w:cs="Times New Roman" w:hint="eastAsia"/>
          <w:kern w:val="0"/>
          <w:szCs w:val="21"/>
        </w:rPr>
        <w:t>无损存储时，存储影像与原始影像像素值</w:t>
      </w:r>
      <w:r>
        <w:rPr>
          <w:rFonts w:ascii="宋体" w:eastAsia="宋体" w:hAnsi="Times New Roman" w:cs="Times New Roman" w:hint="eastAsia"/>
          <w:kern w:val="0"/>
          <w:szCs w:val="21"/>
        </w:rPr>
        <w:t>均方误差应满足：</w:t>
      </w:r>
    </w:p>
    <w:p w:rsidR="00AE0082" w:rsidRPr="00B23492" w:rsidRDefault="00AE0082" w:rsidP="00AE0082">
      <w:pPr>
        <w:ind w:firstLineChars="200" w:firstLine="420"/>
        <w:jc w:val="center"/>
        <w:rPr>
          <w:rFonts w:ascii="宋体" w:eastAsia="宋体" w:hAnsi="Times New Roman" w:cs="Times New Roman"/>
          <w:kern w:val="0"/>
          <w:szCs w:val="21"/>
        </w:rPr>
      </w:pPr>
      <w:r>
        <w:rPr>
          <w:rFonts w:ascii="宋体" w:eastAsia="宋体" w:hAnsi="Times New Roman" w:cs="Times New Roman" w:hint="eastAsia"/>
          <w:kern w:val="0"/>
          <w:szCs w:val="21"/>
        </w:rPr>
        <w:t>M</w:t>
      </w:r>
      <w:r>
        <w:rPr>
          <w:rFonts w:ascii="宋体" w:eastAsia="宋体" w:hAnsi="Times New Roman" w:cs="Times New Roman"/>
          <w:kern w:val="0"/>
          <w:szCs w:val="21"/>
        </w:rPr>
        <w:t>SE</w:t>
      </w:r>
      <w:r>
        <w:rPr>
          <w:rFonts w:ascii="宋体" w:eastAsia="宋体" w:hAnsi="Times New Roman" w:cs="Times New Roman" w:hint="eastAsia"/>
          <w:kern w:val="0"/>
          <w:szCs w:val="21"/>
        </w:rPr>
        <w:t>≤1×</w:t>
      </w:r>
      <w:r w:rsidRPr="00B23492">
        <w:rPr>
          <w:rFonts w:ascii="宋体" w:eastAsia="宋体" w:hAnsi="Times New Roman" w:cs="Times New Roman" w:hint="eastAsia"/>
          <w:kern w:val="0"/>
          <w:szCs w:val="21"/>
        </w:rPr>
        <w:t>1</w:t>
      </w:r>
      <w:r w:rsidRPr="00B23492">
        <w:rPr>
          <w:rFonts w:ascii="宋体" w:eastAsia="宋体" w:hAnsi="Times New Roman" w:cs="Times New Roman"/>
          <w:kern w:val="0"/>
          <w:szCs w:val="21"/>
        </w:rPr>
        <w:t>0</w:t>
      </w:r>
      <w:r w:rsidRPr="00B23492">
        <w:rPr>
          <w:rFonts w:ascii="宋体" w:eastAsia="宋体" w:hAnsi="Times New Roman" w:cs="Times New Roman"/>
          <w:kern w:val="0"/>
          <w:szCs w:val="21"/>
          <w:vertAlign w:val="superscript"/>
        </w:rPr>
        <w:t>-6</w:t>
      </w:r>
      <w:r w:rsidRPr="00B23492">
        <w:rPr>
          <w:rFonts w:ascii="宋体" w:eastAsia="宋体" w:hAnsi="Times New Roman" w:cs="Times New Roman" w:hint="eastAsia"/>
          <w:kern w:val="0"/>
          <w:szCs w:val="21"/>
        </w:rPr>
        <w:t>。</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注：仅比较影像的一致性，不包括影像附加信息。</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b</w:t>
      </w:r>
      <w:r w:rsidRPr="00B23492">
        <w:rPr>
          <w:rFonts w:ascii="宋体" w:eastAsia="宋体" w:hAnsi="Times New Roman" w:cs="Times New Roman"/>
          <w:kern w:val="0"/>
          <w:szCs w:val="21"/>
        </w:rPr>
        <w:t>)</w:t>
      </w:r>
      <w:r w:rsidRPr="00B23492">
        <w:rPr>
          <w:rFonts w:ascii="宋体" w:eastAsia="宋体" w:hAnsi="Times New Roman" w:cs="Times New Roman"/>
          <w:kern w:val="0"/>
          <w:szCs w:val="21"/>
        </w:rPr>
        <w:tab/>
        <w:t>如软件不能支持多个</w:t>
      </w:r>
      <w:r>
        <w:rPr>
          <w:rFonts w:ascii="宋体" w:eastAsia="宋体" w:hAnsi="Times New Roman" w:cs="Times New Roman" w:hint="eastAsia"/>
          <w:kern w:val="0"/>
          <w:szCs w:val="21"/>
        </w:rPr>
        <w:t>操作者</w:t>
      </w:r>
      <w:r w:rsidRPr="00B23492">
        <w:rPr>
          <w:rFonts w:ascii="宋体" w:eastAsia="宋体" w:hAnsi="Times New Roman" w:cs="Times New Roman"/>
          <w:kern w:val="0"/>
          <w:szCs w:val="21"/>
        </w:rPr>
        <w:t>同时对</w:t>
      </w:r>
      <w:r w:rsidRPr="00B23492">
        <w:rPr>
          <w:rFonts w:ascii="宋体" w:eastAsia="宋体" w:hAnsi="Times New Roman" w:cs="Times New Roman" w:hint="eastAsia"/>
          <w:kern w:val="0"/>
          <w:szCs w:val="21"/>
        </w:rPr>
        <w:t>某一影像或附加信息</w:t>
      </w:r>
      <w:r w:rsidRPr="00B23492">
        <w:rPr>
          <w:rFonts w:ascii="宋体" w:eastAsia="宋体" w:hAnsi="Times New Roman" w:cs="Times New Roman"/>
          <w:kern w:val="0"/>
          <w:szCs w:val="21"/>
        </w:rPr>
        <w:t>进行编辑，应当提供数据锁功能</w:t>
      </w:r>
      <w:r w:rsidRPr="00B23492">
        <w:rPr>
          <w:rFonts w:ascii="宋体" w:eastAsia="宋体" w:hAnsi="Times New Roman" w:cs="Times New Roman" w:hint="eastAsia"/>
          <w:kern w:val="0"/>
          <w:szCs w:val="21"/>
        </w:rPr>
        <w:t>，被设置数据锁的影像应仅能被特定</w:t>
      </w:r>
      <w:r>
        <w:rPr>
          <w:rFonts w:ascii="宋体" w:eastAsia="宋体" w:hAnsi="Times New Roman" w:cs="Times New Roman" w:hint="eastAsia"/>
          <w:kern w:val="0"/>
          <w:szCs w:val="21"/>
        </w:rPr>
        <w:t>操作者</w:t>
      </w:r>
      <w:r w:rsidRPr="00B23492">
        <w:rPr>
          <w:rFonts w:ascii="宋体" w:eastAsia="宋体" w:hAnsi="Times New Roman" w:cs="Times New Roman" w:hint="eastAsia"/>
          <w:kern w:val="0"/>
          <w:szCs w:val="21"/>
        </w:rPr>
        <w:t>编辑、传输或删除；</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kern w:val="0"/>
          <w:szCs w:val="21"/>
        </w:rPr>
        <w:t>c)</w:t>
      </w:r>
      <w:r w:rsidRPr="00B23492">
        <w:rPr>
          <w:rFonts w:ascii="宋体" w:eastAsia="宋体" w:hAnsi="Times New Roman" w:cs="Times New Roman"/>
          <w:kern w:val="0"/>
          <w:szCs w:val="21"/>
        </w:rPr>
        <w:tab/>
        <w:t>受数据锁影响的数据应有标识</w:t>
      </w:r>
      <w:r w:rsidRPr="00B23492">
        <w:rPr>
          <w:rFonts w:ascii="宋体" w:eastAsia="宋体" w:hAnsi="Times New Roman" w:cs="Times New Roman" w:hint="eastAsia"/>
          <w:kern w:val="0"/>
          <w:szCs w:val="21"/>
        </w:rPr>
        <w:t>；</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kern w:val="0"/>
          <w:szCs w:val="21"/>
        </w:rPr>
        <w:t>d)</w:t>
      </w:r>
      <w:r w:rsidRPr="00B23492">
        <w:rPr>
          <w:rFonts w:ascii="宋体" w:eastAsia="宋体" w:hAnsi="Times New Roman" w:cs="Times New Roman"/>
          <w:kern w:val="0"/>
          <w:szCs w:val="21"/>
        </w:rPr>
        <w:tab/>
        <w:t>其他</w:t>
      </w:r>
      <w:r>
        <w:rPr>
          <w:rFonts w:ascii="宋体" w:eastAsia="宋体" w:hAnsi="Times New Roman" w:cs="Times New Roman" w:hint="eastAsia"/>
          <w:kern w:val="0"/>
          <w:szCs w:val="21"/>
        </w:rPr>
        <w:t>操作者</w:t>
      </w:r>
      <w:r w:rsidRPr="00B23492">
        <w:rPr>
          <w:rFonts w:ascii="宋体" w:eastAsia="宋体" w:hAnsi="Times New Roman" w:cs="Times New Roman"/>
          <w:kern w:val="0"/>
          <w:szCs w:val="21"/>
        </w:rPr>
        <w:t>试图编辑</w:t>
      </w:r>
      <w:r w:rsidRPr="00B23492">
        <w:rPr>
          <w:rFonts w:ascii="宋体" w:eastAsia="宋体" w:hAnsi="Times New Roman" w:cs="Times New Roman" w:hint="eastAsia"/>
          <w:kern w:val="0"/>
          <w:szCs w:val="21"/>
        </w:rPr>
        <w:t>、传输或删除</w:t>
      </w:r>
      <w:r w:rsidRPr="00B23492">
        <w:rPr>
          <w:rFonts w:ascii="宋体" w:eastAsia="宋体" w:hAnsi="Times New Roman" w:cs="Times New Roman"/>
          <w:kern w:val="0"/>
          <w:szCs w:val="21"/>
        </w:rPr>
        <w:t>上锁的数据时，应有</w:t>
      </w:r>
      <w:r w:rsidRPr="00B23492">
        <w:rPr>
          <w:rFonts w:ascii="宋体" w:eastAsia="宋体" w:hAnsi="Times New Roman" w:cs="Times New Roman" w:hint="eastAsia"/>
          <w:kern w:val="0"/>
          <w:szCs w:val="21"/>
        </w:rPr>
        <w:t>明示指示；</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kern w:val="0"/>
          <w:szCs w:val="21"/>
        </w:rPr>
        <w:t>e)</w:t>
      </w:r>
      <w:r w:rsidRPr="00B23492">
        <w:rPr>
          <w:rFonts w:ascii="宋体" w:eastAsia="宋体" w:hAnsi="Times New Roman" w:cs="Times New Roman"/>
          <w:kern w:val="0"/>
          <w:szCs w:val="21"/>
        </w:rPr>
        <w:tab/>
        <w:t>数据锁应当可以由上锁</w:t>
      </w:r>
      <w:r>
        <w:rPr>
          <w:rFonts w:ascii="宋体" w:eastAsia="宋体" w:hAnsi="Times New Roman" w:cs="Times New Roman" w:hint="eastAsia"/>
          <w:kern w:val="0"/>
          <w:szCs w:val="21"/>
        </w:rPr>
        <w:t>操作者</w:t>
      </w:r>
      <w:r w:rsidRPr="00B23492">
        <w:rPr>
          <w:rFonts w:ascii="宋体" w:eastAsia="宋体" w:hAnsi="Times New Roman" w:cs="Times New Roman"/>
          <w:kern w:val="0"/>
          <w:szCs w:val="21"/>
        </w:rPr>
        <w:t>、管理员或适当时自动解除</w:t>
      </w:r>
      <w:r w:rsidRPr="00B23492">
        <w:rPr>
          <w:rFonts w:ascii="宋体" w:eastAsia="宋体" w:hAnsi="Times New Roman" w:cs="Times New Roman" w:hint="eastAsia"/>
          <w:kern w:val="0"/>
          <w:szCs w:val="21"/>
        </w:rPr>
        <w:t>；</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kern w:val="0"/>
          <w:szCs w:val="21"/>
        </w:rPr>
        <w:t>f)</w:t>
      </w:r>
      <w:r w:rsidRPr="00B23492">
        <w:rPr>
          <w:rFonts w:ascii="宋体" w:eastAsia="宋体" w:hAnsi="Times New Roman" w:cs="Times New Roman"/>
          <w:kern w:val="0"/>
          <w:szCs w:val="21"/>
        </w:rPr>
        <w:tab/>
        <w:t>当数据锁不能够随着第一个编辑数据的</w:t>
      </w:r>
      <w:r>
        <w:rPr>
          <w:rFonts w:ascii="宋体" w:eastAsia="宋体" w:hAnsi="Times New Roman" w:cs="Times New Roman" w:hint="eastAsia"/>
          <w:kern w:val="0"/>
          <w:szCs w:val="21"/>
        </w:rPr>
        <w:t>操作者</w:t>
      </w:r>
      <w:r w:rsidRPr="00B23492">
        <w:rPr>
          <w:rFonts w:ascii="宋体" w:eastAsia="宋体" w:hAnsi="Times New Roman" w:cs="Times New Roman"/>
          <w:kern w:val="0"/>
          <w:szCs w:val="21"/>
        </w:rPr>
        <w:t>的访问自动执行时，应有数据冲突检查机制。</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kern w:val="0"/>
          <w:szCs w:val="21"/>
        </w:rPr>
        <w:t>g)</w:t>
      </w:r>
      <w:r w:rsidRPr="00B23492">
        <w:rPr>
          <w:rFonts w:ascii="宋体" w:eastAsia="宋体" w:hAnsi="Times New Roman" w:cs="Times New Roman"/>
          <w:kern w:val="0"/>
          <w:szCs w:val="21"/>
        </w:rPr>
        <w:tab/>
      </w:r>
      <w:r w:rsidRPr="00B23492">
        <w:rPr>
          <w:rFonts w:ascii="宋体" w:eastAsia="宋体" w:hAnsi="Times New Roman" w:cs="Times New Roman" w:hint="eastAsia"/>
          <w:kern w:val="0"/>
          <w:szCs w:val="21"/>
        </w:rPr>
        <w:t>随附文件应陈述软件对数据冲突的处理方式，并通过测试加以验证。</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kern w:val="0"/>
          <w:szCs w:val="21"/>
        </w:rPr>
        <w:t>h)</w:t>
      </w:r>
      <w:r w:rsidRPr="00B23492">
        <w:rPr>
          <w:rFonts w:ascii="宋体" w:eastAsia="宋体" w:hAnsi="Times New Roman" w:cs="Times New Roman"/>
          <w:kern w:val="0"/>
          <w:szCs w:val="21"/>
        </w:rPr>
        <w:tab/>
      </w:r>
      <w:r w:rsidRPr="00B23492">
        <w:rPr>
          <w:rFonts w:ascii="宋体" w:eastAsia="宋体" w:hAnsi="Times New Roman" w:cs="Times New Roman" w:hint="eastAsia"/>
          <w:kern w:val="0"/>
          <w:szCs w:val="21"/>
        </w:rPr>
        <w:t>数据冲突不应导致数据丢失。</w:t>
      </w:r>
    </w:p>
    <w:p w:rsidR="00AE0082" w:rsidRPr="00B23492" w:rsidRDefault="00AE0082" w:rsidP="00AE0082">
      <w:pPr>
        <w:ind w:firstLineChars="200" w:firstLine="420"/>
        <w:rPr>
          <w:rFonts w:ascii="宋体" w:eastAsia="宋体" w:hAnsi="Times New Roman" w:cs="Times New Roman"/>
          <w:kern w:val="0"/>
          <w:szCs w:val="21"/>
        </w:rPr>
      </w:pPr>
    </w:p>
    <w:p w:rsidR="00AE0082" w:rsidRPr="00B23492" w:rsidRDefault="00AE0082" w:rsidP="00AE0082">
      <w:pPr>
        <w:ind w:firstLineChars="200" w:firstLine="420"/>
        <w:rPr>
          <w:rFonts w:ascii="宋体" w:eastAsia="宋体" w:hAnsi="Times New Roman" w:cs="Times New Roman"/>
          <w:kern w:val="0"/>
          <w:szCs w:val="21"/>
        </w:rPr>
      </w:pPr>
    </w:p>
    <w:p w:rsidR="00AE0082" w:rsidRDefault="00AE0082" w:rsidP="00AE0082">
      <w:pPr>
        <w:ind w:firstLineChars="200" w:firstLine="420"/>
        <w:rPr>
          <w:rFonts w:ascii="宋体" w:eastAsia="宋体" w:hAnsi="Times New Roman" w:cs="Times New Roman"/>
          <w:kern w:val="0"/>
          <w:szCs w:val="21"/>
        </w:rPr>
      </w:pPr>
      <w:r w:rsidRPr="00C019DF">
        <w:rPr>
          <w:rFonts w:ascii="宋体" w:eastAsia="宋体" w:hAnsi="Times New Roman" w:cs="Times New Roman" w:hint="eastAsia"/>
          <w:kern w:val="0"/>
          <w:szCs w:val="21"/>
        </w:rPr>
        <w:t>通过检查随附文件、软件测试及必要时检查软件的</w:t>
      </w:r>
      <w:r w:rsidR="008B2FA1">
        <w:rPr>
          <w:rFonts w:ascii="宋体" w:eastAsia="宋体" w:hAnsi="Times New Roman" w:cs="Times New Roman" w:hint="eastAsia"/>
          <w:kern w:val="0"/>
          <w:szCs w:val="21"/>
        </w:rPr>
        <w:t>设计开发、验证与确认文档</w:t>
      </w:r>
      <w:r w:rsidRPr="00C019DF">
        <w:rPr>
          <w:rFonts w:ascii="宋体" w:eastAsia="宋体" w:hAnsi="Times New Roman" w:cs="Times New Roman" w:hint="eastAsia"/>
          <w:kern w:val="0"/>
          <w:szCs w:val="21"/>
        </w:rPr>
        <w:t>来检验是否符合要求。</w:t>
      </w:r>
    </w:p>
    <w:p w:rsidR="00AE0082" w:rsidRDefault="00AE0082" w:rsidP="00AE0082">
      <w:pPr>
        <w:ind w:firstLineChars="200" w:firstLine="420"/>
        <w:rPr>
          <w:rFonts w:ascii="宋体" w:eastAsia="宋体" w:hAnsi="Times New Roman" w:cs="Times New Roman"/>
          <w:kern w:val="0"/>
          <w:szCs w:val="21"/>
        </w:rPr>
      </w:pPr>
      <w:r>
        <w:rPr>
          <w:rFonts w:ascii="宋体" w:eastAsia="宋体" w:hAnsi="Times New Roman" w:cs="Times New Roman" w:hint="eastAsia"/>
          <w:kern w:val="0"/>
          <w:szCs w:val="21"/>
        </w:rPr>
        <w:t>均方误差的计算：设原始影像为{</w:t>
      </w:r>
      <w:r>
        <w:rPr>
          <w:rFonts w:ascii="宋体" w:eastAsia="宋体" w:hAnsi="Times New Roman" w:cs="Times New Roman"/>
          <w:kern w:val="0"/>
          <w:szCs w:val="21"/>
        </w:rPr>
        <w:t>g(x,y),0</w:t>
      </w:r>
      <w:r>
        <w:rPr>
          <w:rFonts w:ascii="宋体" w:eastAsia="宋体" w:hAnsi="Times New Roman" w:cs="Times New Roman" w:hint="eastAsia"/>
          <w:kern w:val="0"/>
          <w:szCs w:val="21"/>
        </w:rPr>
        <w:t>≤</w:t>
      </w:r>
      <w:r>
        <w:rPr>
          <w:rFonts w:ascii="宋体" w:eastAsia="宋体" w:hAnsi="Times New Roman" w:cs="Times New Roman"/>
          <w:kern w:val="0"/>
          <w:szCs w:val="21"/>
        </w:rPr>
        <w:t>x</w:t>
      </w:r>
      <w:r>
        <w:rPr>
          <w:rFonts w:ascii="宋体" w:eastAsia="宋体" w:hAnsi="Times New Roman" w:cs="Times New Roman" w:hint="eastAsia"/>
          <w:kern w:val="0"/>
          <w:szCs w:val="21"/>
        </w:rPr>
        <w:t>≤</w:t>
      </w:r>
      <w:r>
        <w:rPr>
          <w:rFonts w:ascii="宋体" w:eastAsia="宋体" w:hAnsi="Times New Roman" w:cs="Times New Roman"/>
          <w:kern w:val="0"/>
          <w:szCs w:val="21"/>
        </w:rPr>
        <w:t>M-1,0</w:t>
      </w:r>
      <w:r>
        <w:rPr>
          <w:rFonts w:ascii="宋体" w:eastAsia="宋体" w:hAnsi="Times New Roman" w:cs="Times New Roman" w:hint="eastAsia"/>
          <w:kern w:val="0"/>
          <w:szCs w:val="21"/>
        </w:rPr>
        <w:t>≤</w:t>
      </w:r>
      <w:r>
        <w:rPr>
          <w:rFonts w:ascii="宋体" w:eastAsia="宋体" w:hAnsi="Times New Roman" w:cs="Times New Roman"/>
          <w:kern w:val="0"/>
          <w:szCs w:val="21"/>
        </w:rPr>
        <w:t>y</w:t>
      </w:r>
      <w:r>
        <w:rPr>
          <w:rFonts w:ascii="宋体" w:eastAsia="宋体" w:hAnsi="Times New Roman" w:cs="Times New Roman" w:hint="eastAsia"/>
          <w:kern w:val="0"/>
          <w:szCs w:val="21"/>
        </w:rPr>
        <w:t>≤</w:t>
      </w:r>
      <w:r>
        <w:rPr>
          <w:rFonts w:ascii="宋体" w:eastAsia="宋体" w:hAnsi="Times New Roman" w:cs="Times New Roman"/>
          <w:kern w:val="0"/>
          <w:szCs w:val="21"/>
        </w:rPr>
        <w:t>N-1</w:t>
      </w:r>
      <w:r>
        <w:rPr>
          <w:rFonts w:ascii="宋体" w:eastAsia="宋体" w:hAnsi="Times New Roman" w:cs="Times New Roman" w:hint="eastAsia"/>
          <w:kern w:val="0"/>
          <w:szCs w:val="21"/>
        </w:rPr>
        <w:t>}，存储至P</w:t>
      </w:r>
      <w:r>
        <w:rPr>
          <w:rFonts w:ascii="宋体" w:eastAsia="宋体" w:hAnsi="Times New Roman" w:cs="Times New Roman"/>
          <w:kern w:val="0"/>
          <w:szCs w:val="21"/>
        </w:rPr>
        <w:t>ACS</w:t>
      </w:r>
      <w:r>
        <w:rPr>
          <w:rFonts w:ascii="宋体" w:eastAsia="宋体" w:hAnsi="Times New Roman" w:cs="Times New Roman" w:hint="eastAsia"/>
          <w:kern w:val="0"/>
          <w:szCs w:val="21"/>
        </w:rPr>
        <w:t>软件并读取出的影像为{</w:t>
      </w:r>
      <w:r>
        <w:rPr>
          <w:rFonts w:ascii="宋体" w:eastAsia="宋体" w:hAnsi="Times New Roman" w:cs="Times New Roman"/>
          <w:kern w:val="0"/>
          <w:szCs w:val="21"/>
        </w:rPr>
        <w:t>f(x,y),0</w:t>
      </w:r>
      <w:r>
        <w:rPr>
          <w:rFonts w:ascii="宋体" w:eastAsia="宋体" w:hAnsi="Times New Roman" w:cs="Times New Roman" w:hint="eastAsia"/>
          <w:kern w:val="0"/>
          <w:szCs w:val="21"/>
        </w:rPr>
        <w:t>≤</w:t>
      </w:r>
      <w:r>
        <w:rPr>
          <w:rFonts w:ascii="宋体" w:eastAsia="宋体" w:hAnsi="Times New Roman" w:cs="Times New Roman"/>
          <w:kern w:val="0"/>
          <w:szCs w:val="21"/>
        </w:rPr>
        <w:t>x</w:t>
      </w:r>
      <w:r>
        <w:rPr>
          <w:rFonts w:ascii="宋体" w:eastAsia="宋体" w:hAnsi="Times New Roman" w:cs="Times New Roman" w:hint="eastAsia"/>
          <w:kern w:val="0"/>
          <w:szCs w:val="21"/>
        </w:rPr>
        <w:t>≤</w:t>
      </w:r>
      <w:r>
        <w:rPr>
          <w:rFonts w:ascii="宋体" w:eastAsia="宋体" w:hAnsi="Times New Roman" w:cs="Times New Roman"/>
          <w:kern w:val="0"/>
          <w:szCs w:val="21"/>
        </w:rPr>
        <w:t>M-1,0</w:t>
      </w:r>
      <w:r>
        <w:rPr>
          <w:rFonts w:ascii="宋体" w:eastAsia="宋体" w:hAnsi="Times New Roman" w:cs="Times New Roman" w:hint="eastAsia"/>
          <w:kern w:val="0"/>
          <w:szCs w:val="21"/>
        </w:rPr>
        <w:t>≤</w:t>
      </w:r>
      <w:r>
        <w:rPr>
          <w:rFonts w:ascii="宋体" w:eastAsia="宋体" w:hAnsi="Times New Roman" w:cs="Times New Roman"/>
          <w:kern w:val="0"/>
          <w:szCs w:val="21"/>
        </w:rPr>
        <w:t>y</w:t>
      </w:r>
      <w:r>
        <w:rPr>
          <w:rFonts w:ascii="宋体" w:eastAsia="宋体" w:hAnsi="Times New Roman" w:cs="Times New Roman" w:hint="eastAsia"/>
          <w:kern w:val="0"/>
          <w:szCs w:val="21"/>
        </w:rPr>
        <w:t>≤</w:t>
      </w:r>
      <w:r>
        <w:rPr>
          <w:rFonts w:ascii="宋体" w:eastAsia="宋体" w:hAnsi="Times New Roman" w:cs="Times New Roman"/>
          <w:kern w:val="0"/>
          <w:szCs w:val="21"/>
        </w:rPr>
        <w:t>N-1</w:t>
      </w:r>
      <w:r>
        <w:rPr>
          <w:rFonts w:ascii="宋体" w:eastAsia="宋体" w:hAnsi="Times New Roman" w:cs="Times New Roman" w:hint="eastAsia"/>
          <w:kern w:val="0"/>
          <w:szCs w:val="21"/>
        </w:rPr>
        <w:t>}，则按下式计算均方误差：</w:t>
      </w:r>
    </w:p>
    <w:p w:rsidR="00AE0082" w:rsidRPr="00B23492" w:rsidRDefault="00AE0082" w:rsidP="00AE0082">
      <w:pPr>
        <w:ind w:firstLineChars="200" w:firstLine="420"/>
        <w:jc w:val="center"/>
        <w:rPr>
          <w:rFonts w:ascii="宋体" w:eastAsia="宋体" w:hAnsi="Times New Roman" w:cs="Times New Roman"/>
          <w:kern w:val="0"/>
          <w:szCs w:val="21"/>
        </w:rPr>
      </w:pPr>
      <m:oMathPara>
        <m:oMath>
          <m:r>
            <w:rPr>
              <w:rFonts w:ascii="Cambria Math" w:eastAsia="宋体" w:hAnsi="Cambria Math" w:cs="Times New Roman"/>
              <w:kern w:val="0"/>
              <w:szCs w:val="21"/>
            </w:rPr>
            <m:t>MSE=</m:t>
          </m:r>
          <m:f>
            <m:fPr>
              <m:ctrlPr>
                <w:rPr>
                  <w:rFonts w:ascii="Cambria Math" w:eastAsia="宋体" w:hAnsi="Cambria Math" w:cs="Times New Roman"/>
                  <w:i/>
                  <w:kern w:val="0"/>
                  <w:szCs w:val="21"/>
                </w:rPr>
              </m:ctrlPr>
            </m:fPr>
            <m:num>
              <m:r>
                <w:rPr>
                  <w:rFonts w:ascii="Cambria Math" w:eastAsia="宋体" w:hAnsi="Cambria Math" w:cs="Times New Roman"/>
                  <w:kern w:val="0"/>
                  <w:szCs w:val="21"/>
                </w:rPr>
                <m:t>1</m:t>
              </m:r>
            </m:num>
            <m:den>
              <m:r>
                <w:rPr>
                  <w:rFonts w:ascii="Cambria Math" w:eastAsia="宋体" w:hAnsi="Cambria Math" w:cs="Times New Roman"/>
                  <w:kern w:val="0"/>
                  <w:szCs w:val="21"/>
                </w:rPr>
                <m:t>MN</m:t>
              </m:r>
            </m:den>
          </m:f>
          <m:nary>
            <m:naryPr>
              <m:chr m:val="∑"/>
              <m:limLoc m:val="undOvr"/>
              <m:ctrlPr>
                <w:rPr>
                  <w:rFonts w:ascii="Cambria Math" w:eastAsia="宋体" w:hAnsi="Cambria Math" w:cs="Times New Roman"/>
                  <w:i/>
                  <w:kern w:val="0"/>
                  <w:szCs w:val="21"/>
                </w:rPr>
              </m:ctrlPr>
            </m:naryPr>
            <m:sub>
              <m:r>
                <w:rPr>
                  <w:rFonts w:ascii="Cambria Math" w:eastAsia="宋体" w:hAnsi="Cambria Math" w:cs="Times New Roman" w:hint="eastAsia"/>
                  <w:kern w:val="0"/>
                  <w:szCs w:val="21"/>
                </w:rPr>
                <m:t>x</m:t>
              </m:r>
              <m:r>
                <w:rPr>
                  <w:rFonts w:ascii="Cambria Math" w:eastAsia="宋体" w:hAnsi="Cambria Math" w:cs="Times New Roman"/>
                  <w:kern w:val="0"/>
                  <w:szCs w:val="21"/>
                </w:rPr>
                <m:t>=0</m:t>
              </m:r>
            </m:sub>
            <m:sup>
              <m:r>
                <w:rPr>
                  <w:rFonts w:ascii="Cambria Math" w:eastAsia="宋体" w:hAnsi="Cambria Math" w:cs="Times New Roman"/>
                  <w:kern w:val="0"/>
                  <w:szCs w:val="21"/>
                </w:rPr>
                <m:t>M-1</m:t>
              </m:r>
            </m:sup>
            <m:e>
              <m:nary>
                <m:naryPr>
                  <m:chr m:val="∑"/>
                  <m:limLoc m:val="undOvr"/>
                  <m:ctrlPr>
                    <w:rPr>
                      <w:rFonts w:ascii="Cambria Math" w:eastAsia="宋体" w:hAnsi="Cambria Math" w:cs="Times New Roman"/>
                      <w:i/>
                      <w:kern w:val="0"/>
                      <w:szCs w:val="21"/>
                    </w:rPr>
                  </m:ctrlPr>
                </m:naryPr>
                <m:sub>
                  <m:r>
                    <w:rPr>
                      <w:rFonts w:ascii="Cambria Math" w:eastAsia="宋体" w:hAnsi="Cambria Math" w:cs="Times New Roman"/>
                      <w:kern w:val="0"/>
                      <w:szCs w:val="21"/>
                    </w:rPr>
                    <m:t>y=0</m:t>
                  </m:r>
                </m:sub>
                <m:sup>
                  <m:r>
                    <w:rPr>
                      <w:rFonts w:ascii="Cambria Math" w:eastAsia="宋体" w:hAnsi="Cambria Math" w:cs="Times New Roman"/>
                      <w:kern w:val="0"/>
                      <w:szCs w:val="21"/>
                    </w:rPr>
                    <m:t>N-1</m:t>
                  </m:r>
                </m:sup>
                <m:e>
                  <m:sSup>
                    <m:sSupPr>
                      <m:ctrlPr>
                        <w:rPr>
                          <w:rFonts w:ascii="Cambria Math" w:eastAsia="宋体" w:hAnsi="Cambria Math" w:cs="Times New Roman"/>
                          <w:i/>
                          <w:kern w:val="0"/>
                          <w:szCs w:val="21"/>
                        </w:rPr>
                      </m:ctrlPr>
                    </m:sSupPr>
                    <m:e>
                      <m:r>
                        <w:rPr>
                          <w:rFonts w:ascii="Cambria Math" w:eastAsia="宋体" w:hAnsi="Cambria Math" w:cs="Times New Roman"/>
                          <w:kern w:val="0"/>
                          <w:szCs w:val="21"/>
                        </w:rPr>
                        <m:t>[f</m:t>
                      </m:r>
                      <m:d>
                        <m:dPr>
                          <m:ctrlPr>
                            <w:rPr>
                              <w:rFonts w:ascii="Cambria Math" w:eastAsia="宋体" w:hAnsi="Cambria Math" w:cs="Times New Roman"/>
                              <w:i/>
                              <w:kern w:val="0"/>
                              <w:szCs w:val="21"/>
                            </w:rPr>
                          </m:ctrlPr>
                        </m:dPr>
                        <m:e>
                          <m:r>
                            <w:rPr>
                              <w:rFonts w:ascii="Cambria Math" w:eastAsia="宋体" w:hAnsi="Cambria Math" w:cs="Times New Roman"/>
                              <w:kern w:val="0"/>
                              <w:szCs w:val="21"/>
                            </w:rPr>
                            <m:t>x,y</m:t>
                          </m:r>
                        </m:e>
                      </m:d>
                      <m:r>
                        <w:rPr>
                          <w:rFonts w:ascii="Cambria Math" w:eastAsia="宋体" w:hAnsi="Cambria Math" w:cs="Times New Roman"/>
                          <w:kern w:val="0"/>
                          <w:szCs w:val="21"/>
                        </w:rPr>
                        <m:t>-g(x,y)]</m:t>
                      </m:r>
                    </m:e>
                    <m:sup>
                      <m:r>
                        <w:rPr>
                          <w:rFonts w:ascii="Cambria Math" w:eastAsia="宋体" w:hAnsi="Cambria Math" w:cs="Times New Roman"/>
                          <w:kern w:val="0"/>
                          <w:szCs w:val="21"/>
                        </w:rPr>
                        <m:t>2</m:t>
                      </m:r>
                    </m:sup>
                  </m:sSup>
                </m:e>
              </m:nary>
            </m:e>
          </m:nary>
        </m:oMath>
      </m:oMathPara>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患者信息冲突的测试用例应当包括操作者录入信息冲突、影像</w:t>
      </w:r>
      <w:r>
        <w:rPr>
          <w:rFonts w:ascii="宋体" w:eastAsia="宋体" w:hAnsi="Times New Roman" w:cs="Times New Roman" w:hint="eastAsia"/>
          <w:kern w:val="0"/>
          <w:szCs w:val="21"/>
        </w:rPr>
        <w:t>存储（</w:t>
      </w:r>
      <w:r w:rsidRPr="00B23492">
        <w:rPr>
          <w:rFonts w:ascii="宋体" w:eastAsia="宋体" w:hAnsi="Times New Roman" w:cs="Times New Roman" w:hint="eastAsia"/>
          <w:kern w:val="0"/>
          <w:szCs w:val="21"/>
        </w:rPr>
        <w:t>归档</w:t>
      </w:r>
      <w:r>
        <w:rPr>
          <w:rFonts w:ascii="宋体" w:eastAsia="宋体" w:hAnsi="Times New Roman" w:cs="Times New Roman" w:hint="eastAsia"/>
          <w:kern w:val="0"/>
          <w:szCs w:val="21"/>
        </w:rPr>
        <w:t>）</w:t>
      </w:r>
      <w:r w:rsidRPr="00B23492">
        <w:rPr>
          <w:rFonts w:ascii="宋体" w:eastAsia="宋体" w:hAnsi="Times New Roman" w:cs="Times New Roman" w:hint="eastAsia"/>
          <w:kern w:val="0"/>
          <w:szCs w:val="21"/>
        </w:rPr>
        <w:t>时冲突、从文件tag中自动读取患者信息时冲突等。</w:t>
      </w:r>
    </w:p>
    <w:p w:rsidR="00AE0082" w:rsidRPr="00B23492" w:rsidRDefault="00AE0082" w:rsidP="00AE0082">
      <w:pPr>
        <w:ind w:firstLineChars="200" w:firstLine="420"/>
        <w:rPr>
          <w:rFonts w:ascii="宋体" w:eastAsia="宋体" w:hAnsi="Times New Roman" w:cs="Times New Roman"/>
          <w:kern w:val="0"/>
          <w:szCs w:val="21"/>
        </w:rPr>
      </w:pPr>
    </w:p>
    <w:p w:rsidR="00AE0082" w:rsidRPr="00B23492" w:rsidRDefault="00AE0082" w:rsidP="00AE0082">
      <w:pPr>
        <w:rPr>
          <w:rFonts w:ascii="宋体" w:eastAsia="宋体" w:hAnsi="宋体"/>
          <w:szCs w:val="21"/>
        </w:rPr>
      </w:pPr>
    </w:p>
    <w:p w:rsidR="00AE0082" w:rsidRPr="00B23492" w:rsidRDefault="00AE0082" w:rsidP="00AE0082">
      <w:pPr>
        <w:rPr>
          <w:rFonts w:ascii="宋体" w:eastAsia="宋体" w:hAnsi="宋体"/>
          <w:szCs w:val="21"/>
        </w:rPr>
      </w:pPr>
    </w:p>
    <w:p w:rsidR="00AE0082" w:rsidRPr="0055711D" w:rsidRDefault="00AE0082" w:rsidP="00026D30">
      <w:pPr>
        <w:pStyle w:val="afffffffa"/>
        <w:numPr>
          <w:ilvl w:val="2"/>
          <w:numId w:val="39"/>
        </w:numPr>
        <w:ind w:firstLineChars="0"/>
        <w:rPr>
          <w:rFonts w:ascii="黑体" w:eastAsia="黑体" w:hAnsi="黑体"/>
          <w:szCs w:val="21"/>
        </w:rPr>
      </w:pPr>
      <w:r w:rsidRPr="0055711D">
        <w:rPr>
          <w:rFonts w:ascii="黑体" w:eastAsia="黑体" w:hAnsi="黑体" w:hint="eastAsia"/>
          <w:szCs w:val="21"/>
        </w:rPr>
        <w:t>影像</w:t>
      </w:r>
      <w:r w:rsidRPr="0055711D">
        <w:rPr>
          <w:rFonts w:ascii="黑体" w:eastAsia="黑体" w:hAnsi="黑体"/>
          <w:szCs w:val="21"/>
        </w:rPr>
        <w:t>合并</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kern w:val="0"/>
          <w:szCs w:val="21"/>
        </w:rPr>
        <w:t>a)</w:t>
      </w:r>
      <w:r w:rsidRPr="00B23492">
        <w:rPr>
          <w:rFonts w:ascii="宋体" w:eastAsia="宋体" w:hAnsi="Times New Roman" w:cs="Times New Roman"/>
          <w:kern w:val="0"/>
          <w:szCs w:val="21"/>
        </w:rPr>
        <w:tab/>
        <w:t>对于支持</w:t>
      </w:r>
      <w:r w:rsidRPr="00B23492">
        <w:rPr>
          <w:rFonts w:ascii="宋体" w:eastAsia="宋体" w:hAnsi="Times New Roman" w:cs="Times New Roman" w:hint="eastAsia"/>
          <w:kern w:val="0"/>
          <w:szCs w:val="21"/>
        </w:rPr>
        <w:t>影像</w:t>
      </w:r>
      <w:r w:rsidRPr="00B23492">
        <w:rPr>
          <w:rFonts w:ascii="宋体" w:eastAsia="宋体" w:hAnsi="Times New Roman" w:cs="Times New Roman"/>
          <w:kern w:val="0"/>
          <w:szCs w:val="21"/>
        </w:rPr>
        <w:t>合并功能的软件，应当在合并前进行检查，当可能存在将不同患者数据进行合并时</w:t>
      </w:r>
      <w:r w:rsidRPr="00B23492">
        <w:rPr>
          <w:rFonts w:ascii="宋体" w:eastAsia="宋体" w:hAnsi="Times New Roman" w:cs="Times New Roman" w:hint="eastAsia"/>
          <w:kern w:val="0"/>
          <w:szCs w:val="21"/>
        </w:rPr>
        <w:t>应给出明示指示</w:t>
      </w:r>
      <w:r w:rsidRPr="00B23492">
        <w:rPr>
          <w:rFonts w:ascii="宋体" w:eastAsia="宋体" w:hAnsi="Times New Roman" w:cs="Times New Roman"/>
          <w:kern w:val="0"/>
          <w:szCs w:val="21"/>
        </w:rPr>
        <w:t>。</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kern w:val="0"/>
          <w:szCs w:val="21"/>
        </w:rPr>
        <w:t>b)</w:t>
      </w:r>
      <w:r w:rsidRPr="00B23492">
        <w:rPr>
          <w:rFonts w:ascii="宋体" w:eastAsia="宋体" w:hAnsi="Times New Roman" w:cs="Times New Roman"/>
          <w:kern w:val="0"/>
          <w:szCs w:val="21"/>
        </w:rPr>
        <w:tab/>
        <w:t>对于重复</w:t>
      </w:r>
      <w:r w:rsidRPr="00B23492">
        <w:rPr>
          <w:rFonts w:ascii="宋体" w:eastAsia="宋体" w:hAnsi="Times New Roman" w:cs="Times New Roman" w:hint="eastAsia"/>
          <w:kern w:val="0"/>
          <w:szCs w:val="21"/>
        </w:rPr>
        <w:t>的影</w:t>
      </w:r>
      <w:r w:rsidRPr="00B23492">
        <w:rPr>
          <w:rFonts w:ascii="宋体" w:eastAsia="宋体" w:hAnsi="Times New Roman" w:cs="Times New Roman"/>
          <w:kern w:val="0"/>
          <w:szCs w:val="21"/>
        </w:rPr>
        <w:t>像，合并时应当分别存储或让</w:t>
      </w:r>
      <w:r w:rsidRPr="00B23492">
        <w:rPr>
          <w:rFonts w:ascii="宋体" w:eastAsia="宋体" w:hAnsi="Times New Roman" w:cs="Times New Roman" w:hint="eastAsia"/>
          <w:kern w:val="0"/>
          <w:szCs w:val="21"/>
        </w:rPr>
        <w:t>操作者</w:t>
      </w:r>
      <w:r w:rsidRPr="00B23492">
        <w:rPr>
          <w:rFonts w:ascii="宋体" w:eastAsia="宋体" w:hAnsi="Times New Roman" w:cs="Times New Roman"/>
          <w:kern w:val="0"/>
          <w:szCs w:val="21"/>
        </w:rPr>
        <w:t>选择是否覆盖。</w:t>
      </w:r>
    </w:p>
    <w:p w:rsidR="00AE0082" w:rsidRDefault="00AE0082" w:rsidP="00AE0082">
      <w:pPr>
        <w:ind w:firstLineChars="200" w:firstLine="420"/>
        <w:rPr>
          <w:rFonts w:ascii="宋体" w:eastAsia="宋体" w:hAnsi="Times New Roman" w:cs="Times New Roman"/>
          <w:kern w:val="0"/>
          <w:szCs w:val="21"/>
        </w:rPr>
      </w:pPr>
    </w:p>
    <w:p w:rsidR="00AE0082" w:rsidRPr="00B23492" w:rsidRDefault="00AE0082" w:rsidP="00AE0082">
      <w:pPr>
        <w:ind w:firstLineChars="200" w:firstLine="420"/>
        <w:rPr>
          <w:rFonts w:ascii="宋体" w:eastAsia="宋体" w:hAnsi="Times New Roman" w:cs="Times New Roman"/>
          <w:kern w:val="0"/>
          <w:szCs w:val="21"/>
        </w:rPr>
      </w:pPr>
      <w:r w:rsidRPr="00C019DF">
        <w:rPr>
          <w:rFonts w:ascii="宋体" w:eastAsia="宋体" w:hAnsi="Times New Roman" w:cs="Times New Roman" w:hint="eastAsia"/>
          <w:kern w:val="0"/>
          <w:szCs w:val="21"/>
        </w:rPr>
        <w:t>通过软件测试及必要时检查软件的</w:t>
      </w:r>
      <w:r w:rsidR="008B2FA1">
        <w:rPr>
          <w:rFonts w:ascii="宋体" w:eastAsia="宋体" w:hAnsi="Times New Roman" w:cs="Times New Roman" w:hint="eastAsia"/>
          <w:kern w:val="0"/>
          <w:szCs w:val="21"/>
        </w:rPr>
        <w:t>设计开发、验证与确认文档</w:t>
      </w:r>
      <w:r w:rsidRPr="00C019DF">
        <w:rPr>
          <w:rFonts w:ascii="宋体" w:eastAsia="宋体" w:hAnsi="Times New Roman" w:cs="Times New Roman" w:hint="eastAsia"/>
          <w:kern w:val="0"/>
          <w:szCs w:val="21"/>
        </w:rPr>
        <w:t>来检验是否符合要求。</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影像合并的测试用例应当包括除指定的</w:t>
      </w:r>
      <w:r w:rsidRPr="00B23492">
        <w:rPr>
          <w:rFonts w:ascii="宋体" w:eastAsia="宋体" w:hAnsi="Times New Roman" w:cs="Times New Roman"/>
          <w:kern w:val="0"/>
          <w:szCs w:val="21"/>
        </w:rPr>
        <w:t>uid（唯一编号）以外其他每项字段重复的情形，还应当包括每项字段为空的情形。</w:t>
      </w:r>
    </w:p>
    <w:p w:rsidR="00AE0082" w:rsidRPr="00B23492" w:rsidRDefault="00AE0082" w:rsidP="00AE0082">
      <w:pPr>
        <w:rPr>
          <w:rFonts w:ascii="宋体" w:eastAsia="宋体" w:hAnsi="宋体"/>
          <w:szCs w:val="21"/>
        </w:rPr>
      </w:pPr>
    </w:p>
    <w:p w:rsidR="00AE0082" w:rsidRPr="00B23492" w:rsidRDefault="00AE0082" w:rsidP="00AE0082">
      <w:pPr>
        <w:rPr>
          <w:rFonts w:ascii="宋体" w:eastAsia="宋体" w:hAnsi="宋体"/>
          <w:szCs w:val="21"/>
        </w:rPr>
      </w:pPr>
    </w:p>
    <w:p w:rsidR="00AE0082" w:rsidRPr="00B23492" w:rsidRDefault="00AE0082" w:rsidP="00AE0082">
      <w:pPr>
        <w:rPr>
          <w:rFonts w:ascii="宋体" w:eastAsia="宋体" w:hAnsi="宋体"/>
          <w:szCs w:val="21"/>
        </w:rPr>
      </w:pPr>
    </w:p>
    <w:p w:rsidR="00AE0082" w:rsidRPr="0055711D" w:rsidRDefault="00AE0082" w:rsidP="00026D30">
      <w:pPr>
        <w:pStyle w:val="afffffffa"/>
        <w:numPr>
          <w:ilvl w:val="2"/>
          <w:numId w:val="39"/>
        </w:numPr>
        <w:ind w:firstLineChars="0"/>
        <w:rPr>
          <w:rFonts w:ascii="黑体" w:eastAsia="黑体" w:hAnsi="黑体"/>
          <w:szCs w:val="21"/>
        </w:rPr>
      </w:pPr>
      <w:r w:rsidRPr="0055711D">
        <w:rPr>
          <w:rFonts w:ascii="黑体" w:eastAsia="黑体" w:hAnsi="黑体" w:hint="eastAsia"/>
          <w:szCs w:val="21"/>
        </w:rPr>
        <w:t>影像显示</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对于支持影像显示的软件，应符合以下要求：</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a</w:t>
      </w:r>
      <w:r w:rsidRPr="00B23492">
        <w:rPr>
          <w:rFonts w:ascii="宋体" w:eastAsia="宋体" w:hAnsi="Times New Roman" w:cs="Times New Roman"/>
          <w:kern w:val="0"/>
          <w:szCs w:val="21"/>
        </w:rPr>
        <w:t xml:space="preserve">) </w:t>
      </w:r>
      <w:r w:rsidRPr="00B23492">
        <w:rPr>
          <w:rFonts w:ascii="宋体" w:eastAsia="宋体" w:hAnsi="Times New Roman" w:cs="Times New Roman" w:hint="eastAsia"/>
          <w:kern w:val="0"/>
          <w:szCs w:val="21"/>
        </w:rPr>
        <w:t>随附文件中应当规定支持显示的所有影像模态</w:t>
      </w:r>
      <w:r>
        <w:rPr>
          <w:rFonts w:ascii="宋体" w:eastAsia="宋体" w:hAnsi="Times New Roman" w:cs="Times New Roman" w:hint="eastAsia"/>
          <w:kern w:val="0"/>
          <w:szCs w:val="21"/>
        </w:rPr>
        <w:t>，以及每个影像模态所支持的可视化功能</w:t>
      </w:r>
      <w:r w:rsidRPr="00B23492">
        <w:rPr>
          <w:rFonts w:ascii="宋体" w:eastAsia="宋体" w:hAnsi="Times New Roman" w:cs="Times New Roman" w:hint="eastAsia"/>
          <w:kern w:val="0"/>
          <w:szCs w:val="21"/>
        </w:rPr>
        <w:t>。</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b</w:t>
      </w:r>
      <w:r w:rsidRPr="00B23492">
        <w:rPr>
          <w:rFonts w:ascii="宋体" w:eastAsia="宋体" w:hAnsi="Times New Roman" w:cs="Times New Roman"/>
          <w:kern w:val="0"/>
          <w:szCs w:val="21"/>
        </w:rPr>
        <w:t xml:space="preserve">) </w:t>
      </w:r>
      <w:bookmarkStart w:id="28" w:name="OLE_LINK1"/>
      <w:bookmarkStart w:id="29" w:name="OLE_LINK2"/>
      <w:r w:rsidRPr="00B23492">
        <w:rPr>
          <w:rFonts w:ascii="宋体" w:eastAsia="宋体" w:hAnsi="Times New Roman" w:cs="Times New Roman" w:hint="eastAsia"/>
          <w:kern w:val="0"/>
          <w:szCs w:val="21"/>
        </w:rPr>
        <w:t>应当支持显示影像的平移</w:t>
      </w:r>
      <w:r>
        <w:rPr>
          <w:rFonts w:ascii="宋体" w:eastAsia="宋体" w:hAnsi="Times New Roman" w:cs="Times New Roman" w:hint="eastAsia"/>
          <w:kern w:val="0"/>
          <w:szCs w:val="21"/>
        </w:rPr>
        <w:t>、翻转</w:t>
      </w:r>
      <w:r w:rsidRPr="00B23492">
        <w:rPr>
          <w:rFonts w:ascii="宋体" w:eastAsia="宋体" w:hAnsi="Times New Roman" w:cs="Times New Roman" w:hint="eastAsia"/>
          <w:kern w:val="0"/>
          <w:szCs w:val="21"/>
        </w:rPr>
        <w:t>功能。</w:t>
      </w:r>
      <w:bookmarkEnd w:id="28"/>
      <w:bookmarkEnd w:id="29"/>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c</w:t>
      </w:r>
      <w:r w:rsidRPr="00B23492">
        <w:rPr>
          <w:rFonts w:ascii="宋体" w:eastAsia="宋体" w:hAnsi="Times New Roman" w:cs="Times New Roman"/>
          <w:kern w:val="0"/>
          <w:szCs w:val="21"/>
        </w:rPr>
        <w:t xml:space="preserve">) </w:t>
      </w:r>
      <w:r w:rsidRPr="00B23492">
        <w:rPr>
          <w:rFonts w:ascii="宋体" w:eastAsia="宋体" w:hAnsi="Times New Roman" w:cs="Times New Roman" w:hint="eastAsia"/>
          <w:kern w:val="0"/>
          <w:szCs w:val="21"/>
        </w:rPr>
        <w:t>应当支持显示影像的缩放功能。</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d</w:t>
      </w:r>
      <w:r w:rsidRPr="00B23492">
        <w:rPr>
          <w:rFonts w:ascii="宋体" w:eastAsia="宋体" w:hAnsi="Times New Roman" w:cs="Times New Roman"/>
          <w:kern w:val="0"/>
          <w:szCs w:val="21"/>
        </w:rPr>
        <w:t xml:space="preserve">) </w:t>
      </w:r>
      <w:r w:rsidRPr="00B23492">
        <w:rPr>
          <w:rFonts w:ascii="宋体" w:eastAsia="宋体" w:hAnsi="Times New Roman" w:cs="Times New Roman" w:hint="eastAsia"/>
          <w:kern w:val="0"/>
          <w:szCs w:val="21"/>
        </w:rPr>
        <w:t>应当支持显示影像的窗宽/窗位调节功能。</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kern w:val="0"/>
          <w:szCs w:val="21"/>
        </w:rPr>
        <w:t xml:space="preserve">e) </w:t>
      </w:r>
      <w:r w:rsidRPr="00B23492">
        <w:rPr>
          <w:rFonts w:ascii="宋体" w:eastAsia="宋体" w:hAnsi="Times New Roman" w:cs="Times New Roman" w:hint="eastAsia"/>
          <w:kern w:val="0"/>
          <w:szCs w:val="21"/>
        </w:rPr>
        <w:t>对于支持多层序列影像显示的软件，应当支持在序列内进行影像滚动翻页的功能。</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f</w:t>
      </w:r>
      <w:r w:rsidRPr="00B23492">
        <w:rPr>
          <w:rFonts w:ascii="宋体" w:eastAsia="宋体" w:hAnsi="Times New Roman" w:cs="Times New Roman"/>
          <w:kern w:val="0"/>
          <w:szCs w:val="21"/>
        </w:rPr>
        <w:t xml:space="preserve">) </w:t>
      </w:r>
      <w:r w:rsidRPr="00B23492">
        <w:rPr>
          <w:rFonts w:ascii="宋体" w:eastAsia="宋体" w:hAnsi="Times New Roman" w:cs="Times New Roman" w:hint="eastAsia"/>
          <w:kern w:val="0"/>
          <w:szCs w:val="21"/>
        </w:rPr>
        <w:t>对于支持M</w:t>
      </w:r>
      <w:r w:rsidRPr="00B23492">
        <w:rPr>
          <w:rFonts w:ascii="宋体" w:eastAsia="宋体" w:hAnsi="Times New Roman" w:cs="Times New Roman"/>
          <w:kern w:val="0"/>
          <w:szCs w:val="21"/>
        </w:rPr>
        <w:t>PR</w:t>
      </w:r>
      <w:r w:rsidRPr="00B23492">
        <w:rPr>
          <w:rFonts w:ascii="宋体" w:eastAsia="宋体" w:hAnsi="Times New Roman" w:cs="Times New Roman" w:hint="eastAsia"/>
          <w:kern w:val="0"/>
          <w:szCs w:val="21"/>
        </w:rPr>
        <w:t>重建的软件，应当支持显示定位线和重建层厚大小的功能。</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g</w:t>
      </w:r>
      <w:r w:rsidRPr="00B23492">
        <w:rPr>
          <w:rFonts w:ascii="宋体" w:eastAsia="宋体" w:hAnsi="Times New Roman" w:cs="Times New Roman"/>
          <w:kern w:val="0"/>
          <w:szCs w:val="21"/>
        </w:rPr>
        <w:t xml:space="preserve">) </w:t>
      </w:r>
      <w:r w:rsidRPr="00B23492">
        <w:rPr>
          <w:rFonts w:ascii="宋体" w:eastAsia="宋体" w:hAnsi="Times New Roman" w:cs="Times New Roman" w:hint="eastAsia"/>
          <w:kern w:val="0"/>
          <w:szCs w:val="21"/>
        </w:rPr>
        <w:t>对于支持导入或接收影像图层上的叠加信息的软件（例如：D</w:t>
      </w:r>
      <w:r w:rsidRPr="00B23492">
        <w:rPr>
          <w:rFonts w:ascii="宋体" w:eastAsia="宋体" w:hAnsi="Times New Roman" w:cs="Times New Roman"/>
          <w:kern w:val="0"/>
          <w:szCs w:val="21"/>
        </w:rPr>
        <w:t>ICOM GSPS</w:t>
      </w:r>
      <w:r w:rsidRPr="00B23492">
        <w:rPr>
          <w:rFonts w:ascii="宋体" w:eastAsia="宋体" w:hAnsi="Times New Roman" w:cs="Times New Roman" w:hint="eastAsia"/>
          <w:kern w:val="0"/>
          <w:szCs w:val="21"/>
        </w:rPr>
        <w:t>标记），应当支持对其进行显示。</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h</w:t>
      </w:r>
      <w:r w:rsidRPr="00B23492">
        <w:rPr>
          <w:rFonts w:ascii="宋体" w:eastAsia="宋体" w:hAnsi="Times New Roman" w:cs="Times New Roman"/>
          <w:kern w:val="0"/>
          <w:szCs w:val="21"/>
        </w:rPr>
        <w:t xml:space="preserve">) </w:t>
      </w:r>
      <w:r w:rsidRPr="00B23492">
        <w:rPr>
          <w:rFonts w:ascii="宋体" w:eastAsia="宋体" w:hAnsi="Times New Roman" w:cs="Times New Roman" w:hint="eastAsia"/>
          <w:kern w:val="0"/>
          <w:szCs w:val="21"/>
        </w:rPr>
        <w:t>对于支持多屏幕显示的软件，应当能</w:t>
      </w:r>
      <w:r>
        <w:rPr>
          <w:rFonts w:ascii="宋体" w:eastAsia="宋体" w:hAnsi="Times New Roman" w:cs="Times New Roman" w:hint="eastAsia"/>
          <w:kern w:val="0"/>
          <w:szCs w:val="21"/>
        </w:rPr>
        <w:t>有方法使影像显示在用于诊断的屏幕上</w:t>
      </w:r>
      <w:r w:rsidRPr="00B23492">
        <w:rPr>
          <w:rFonts w:ascii="宋体" w:eastAsia="宋体" w:hAnsi="Times New Roman" w:cs="Times New Roman" w:hint="eastAsia"/>
          <w:kern w:val="0"/>
          <w:szCs w:val="21"/>
        </w:rPr>
        <w:t>。</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kern w:val="0"/>
          <w:szCs w:val="21"/>
        </w:rPr>
        <w:tab/>
      </w:r>
    </w:p>
    <w:p w:rsidR="00AE0082" w:rsidRPr="00B23492" w:rsidRDefault="00AE0082" w:rsidP="00AE0082">
      <w:pPr>
        <w:ind w:firstLineChars="200" w:firstLine="420"/>
        <w:rPr>
          <w:rFonts w:ascii="宋体" w:eastAsia="宋体" w:hAnsi="Times New Roman" w:cs="Times New Roman"/>
          <w:kern w:val="0"/>
          <w:szCs w:val="21"/>
        </w:rPr>
      </w:pPr>
      <w:r w:rsidRPr="00C019DF">
        <w:rPr>
          <w:rFonts w:ascii="宋体" w:eastAsia="宋体" w:hAnsi="Times New Roman" w:cs="Times New Roman" w:hint="eastAsia"/>
          <w:kern w:val="0"/>
          <w:szCs w:val="21"/>
        </w:rPr>
        <w:t>通过检查随附文件、软件测试及必要时检查软件的</w:t>
      </w:r>
      <w:r w:rsidR="008B2FA1">
        <w:rPr>
          <w:rFonts w:ascii="宋体" w:eastAsia="宋体" w:hAnsi="Times New Roman" w:cs="Times New Roman" w:hint="eastAsia"/>
          <w:kern w:val="0"/>
          <w:szCs w:val="21"/>
        </w:rPr>
        <w:t>设计开发、验证与确认文档</w:t>
      </w:r>
      <w:r w:rsidRPr="00C019DF">
        <w:rPr>
          <w:rFonts w:ascii="宋体" w:eastAsia="宋体" w:hAnsi="Times New Roman" w:cs="Times New Roman" w:hint="eastAsia"/>
          <w:kern w:val="0"/>
          <w:szCs w:val="21"/>
        </w:rPr>
        <w:t>来检验是否符合要求。</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影像显示支持测试所使用的数据应当包括标准影像文件、影像显示条件信息以及</w:t>
      </w:r>
      <w:r>
        <w:rPr>
          <w:rFonts w:ascii="宋体" w:eastAsia="宋体" w:hAnsi="Times New Roman" w:cs="Times New Roman" w:hint="eastAsia"/>
          <w:kern w:val="0"/>
          <w:szCs w:val="21"/>
        </w:rPr>
        <w:t>预期的显示效果。</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对于影像显示的测试用例，应当对每一个支持的影像模态进行所有要求的测试。</w:t>
      </w:r>
    </w:p>
    <w:p w:rsidR="00AE0082" w:rsidRPr="00B23492" w:rsidRDefault="00AE0082" w:rsidP="00AE0082">
      <w:pPr>
        <w:ind w:firstLineChars="200" w:firstLine="420"/>
        <w:rPr>
          <w:rFonts w:ascii="宋体" w:eastAsia="宋体" w:hAnsi="Times New Roman" w:cs="Times New Roman"/>
          <w:kern w:val="0"/>
          <w:szCs w:val="21"/>
        </w:rPr>
      </w:pPr>
    </w:p>
    <w:p w:rsidR="00AE0082" w:rsidRPr="0055711D" w:rsidRDefault="00AE0082" w:rsidP="00026D30">
      <w:pPr>
        <w:pStyle w:val="afffffffa"/>
        <w:numPr>
          <w:ilvl w:val="2"/>
          <w:numId w:val="39"/>
        </w:numPr>
        <w:ind w:firstLineChars="0"/>
        <w:rPr>
          <w:rFonts w:ascii="黑体" w:eastAsia="黑体" w:hAnsi="黑体"/>
          <w:szCs w:val="21"/>
        </w:rPr>
      </w:pPr>
      <w:r w:rsidRPr="0055711D">
        <w:rPr>
          <w:rFonts w:ascii="黑体" w:eastAsia="黑体" w:hAnsi="黑体"/>
          <w:szCs w:val="21"/>
        </w:rPr>
        <w:t>测量功能</w:t>
      </w:r>
    </w:p>
    <w:p w:rsidR="00AE0082" w:rsidRPr="00B23492" w:rsidRDefault="00AE0082" w:rsidP="00AE0082">
      <w:pPr>
        <w:pStyle w:val="afffa"/>
        <w:ind w:firstLineChars="202" w:firstLine="424"/>
        <w:rPr>
          <w:szCs w:val="21"/>
        </w:rPr>
      </w:pPr>
      <w:r w:rsidRPr="00B23492">
        <w:rPr>
          <w:szCs w:val="21"/>
        </w:rPr>
        <w:t xml:space="preserve">a) </w:t>
      </w:r>
      <w:r w:rsidRPr="00BC4E8C">
        <w:rPr>
          <w:szCs w:val="21"/>
        </w:rPr>
        <w:t>随附文件应给出软件各项手动测量功能的最大允许误差</w:t>
      </w:r>
      <w:r w:rsidRPr="00B23492">
        <w:rPr>
          <w:rFonts w:hint="eastAsia"/>
          <w:szCs w:val="21"/>
        </w:rPr>
        <w:t>。</w:t>
      </w:r>
    </w:p>
    <w:p w:rsidR="00AE0082" w:rsidRPr="00B23492" w:rsidRDefault="00AE0082" w:rsidP="00AE0082">
      <w:pPr>
        <w:pStyle w:val="afffa"/>
        <w:ind w:firstLineChars="202" w:firstLine="424"/>
        <w:rPr>
          <w:szCs w:val="21"/>
        </w:rPr>
      </w:pPr>
      <w:r w:rsidRPr="00B23492">
        <w:rPr>
          <w:szCs w:val="21"/>
        </w:rPr>
        <w:t xml:space="preserve">b) </w:t>
      </w:r>
      <w:r w:rsidRPr="004F3473">
        <w:rPr>
          <w:rFonts w:hint="eastAsia"/>
        </w:rPr>
        <w:t>如适用，测量精度应当在轴位影像、M</w:t>
      </w:r>
      <w:r w:rsidRPr="004F3473">
        <w:t>PR</w:t>
      </w:r>
      <w:r w:rsidRPr="004F3473">
        <w:rPr>
          <w:rFonts w:hint="eastAsia"/>
        </w:rPr>
        <w:t>重建的冠状位、矢状位及斜切位影像以及C</w:t>
      </w:r>
      <w:r w:rsidRPr="004F3473">
        <w:t>PR</w:t>
      </w:r>
      <w:r w:rsidRPr="004F3473">
        <w:rPr>
          <w:rFonts w:hint="eastAsia"/>
        </w:rPr>
        <w:t>重建</w:t>
      </w:r>
      <w:r>
        <w:rPr>
          <w:rFonts w:hint="eastAsia"/>
        </w:rPr>
        <w:t>的展开面</w:t>
      </w:r>
      <w:r w:rsidRPr="004F3473">
        <w:rPr>
          <w:rFonts w:hint="eastAsia"/>
        </w:rPr>
        <w:t>进行测试</w:t>
      </w:r>
    </w:p>
    <w:p w:rsidR="00AE0082" w:rsidRPr="00B23492" w:rsidRDefault="00AE0082" w:rsidP="00AE0082">
      <w:pPr>
        <w:pStyle w:val="afffa"/>
        <w:ind w:firstLineChars="202" w:firstLine="424"/>
        <w:rPr>
          <w:szCs w:val="21"/>
        </w:rPr>
      </w:pPr>
      <w:r w:rsidRPr="00B23492">
        <w:rPr>
          <w:szCs w:val="21"/>
        </w:rPr>
        <w:t xml:space="preserve">c) </w:t>
      </w:r>
      <w:r w:rsidRPr="00B23492">
        <w:rPr>
          <w:rFonts w:hint="eastAsia"/>
          <w:szCs w:val="21"/>
        </w:rPr>
        <w:t>已绘制的测量数值不应受影像缩放、平移、旋转等操作的影响。</w:t>
      </w:r>
    </w:p>
    <w:p w:rsidR="00AE0082" w:rsidRPr="00B23492" w:rsidRDefault="00AE0082" w:rsidP="00AE0082">
      <w:pPr>
        <w:pStyle w:val="afffa"/>
        <w:ind w:firstLineChars="202" w:firstLine="424"/>
        <w:rPr>
          <w:szCs w:val="21"/>
        </w:rPr>
      </w:pPr>
      <w:r w:rsidRPr="00B23492">
        <w:rPr>
          <w:szCs w:val="21"/>
        </w:rPr>
        <w:t>d)</w:t>
      </w:r>
      <w:r w:rsidRPr="00B23492">
        <w:rPr>
          <w:rFonts w:hint="eastAsia"/>
          <w:szCs w:val="21"/>
        </w:rPr>
        <w:t xml:space="preserve"> 在一个影像视窗中存在多个测量时，应有方法确认数值和</w:t>
      </w:r>
      <w:r>
        <w:rPr>
          <w:rFonts w:hint="eastAsia"/>
          <w:szCs w:val="21"/>
        </w:rPr>
        <w:t>测量标注标识</w:t>
      </w:r>
      <w:r w:rsidRPr="00B23492">
        <w:rPr>
          <w:rFonts w:hint="eastAsia"/>
          <w:szCs w:val="21"/>
        </w:rPr>
        <w:t>的对应关系</w:t>
      </w:r>
    </w:p>
    <w:p w:rsidR="00AE0082" w:rsidRPr="00B23492" w:rsidRDefault="00AE0082" w:rsidP="00AE0082">
      <w:pPr>
        <w:pStyle w:val="afffa"/>
        <w:ind w:firstLineChars="202" w:firstLine="424"/>
        <w:rPr>
          <w:szCs w:val="21"/>
        </w:rPr>
      </w:pPr>
      <w:r w:rsidRPr="00B23492">
        <w:rPr>
          <w:szCs w:val="21"/>
        </w:rPr>
        <w:t xml:space="preserve">e) </w:t>
      </w:r>
      <w:r w:rsidRPr="00B23492">
        <w:rPr>
          <w:rFonts w:hint="eastAsia"/>
          <w:szCs w:val="21"/>
        </w:rPr>
        <w:t>影像中显示的</w:t>
      </w:r>
      <w:r>
        <w:rPr>
          <w:rFonts w:hint="eastAsia"/>
          <w:szCs w:val="21"/>
        </w:rPr>
        <w:t>测量标注标识</w:t>
      </w:r>
      <w:r w:rsidRPr="00B23492">
        <w:rPr>
          <w:rFonts w:hint="eastAsia"/>
          <w:szCs w:val="21"/>
        </w:rPr>
        <w:t>像素与影像像素应能区分。</w:t>
      </w:r>
    </w:p>
    <w:p w:rsidR="00AE0082" w:rsidRPr="00B23492" w:rsidRDefault="00AE0082" w:rsidP="00AE0082">
      <w:pPr>
        <w:pStyle w:val="afffa"/>
        <w:ind w:firstLineChars="202" w:firstLine="424"/>
        <w:rPr>
          <w:szCs w:val="21"/>
        </w:rPr>
      </w:pPr>
      <w:r w:rsidRPr="00B23492">
        <w:rPr>
          <w:rFonts w:hint="eastAsia"/>
          <w:szCs w:val="21"/>
        </w:rPr>
        <w:t>f</w:t>
      </w:r>
      <w:r w:rsidRPr="00B23492">
        <w:rPr>
          <w:szCs w:val="21"/>
        </w:rPr>
        <w:t xml:space="preserve">) </w:t>
      </w:r>
      <w:r w:rsidRPr="00B23492">
        <w:rPr>
          <w:rFonts w:hint="eastAsia"/>
          <w:szCs w:val="21"/>
        </w:rPr>
        <w:t>如软件支持在三维影像中进行测量，应当在随附文件中给出三维影像测量选点时垂直于视窗平面方向的坐标定位机制，并应加以验证。</w:t>
      </w:r>
    </w:p>
    <w:p w:rsidR="00AE0082" w:rsidRDefault="00AE0082" w:rsidP="00AE0082">
      <w:pPr>
        <w:rPr>
          <w:rFonts w:ascii="宋体" w:hAnsi="宋体"/>
          <w:szCs w:val="21"/>
        </w:rPr>
      </w:pPr>
    </w:p>
    <w:p w:rsidR="00AE0082" w:rsidRPr="00C019DF" w:rsidRDefault="00AE0082" w:rsidP="00AE0082">
      <w:pPr>
        <w:pStyle w:val="afffa"/>
        <w:ind w:firstLineChars="202" w:firstLine="424"/>
        <w:rPr>
          <w:szCs w:val="21"/>
        </w:rPr>
      </w:pPr>
      <w:r w:rsidRPr="00C019DF">
        <w:rPr>
          <w:rFonts w:hint="eastAsia"/>
          <w:szCs w:val="21"/>
        </w:rPr>
        <w:lastRenderedPageBreak/>
        <w:t>通过检查随附文件、软件测试及必要时检查软件的</w:t>
      </w:r>
      <w:r w:rsidR="008B2FA1">
        <w:rPr>
          <w:rFonts w:hint="eastAsia"/>
          <w:szCs w:val="21"/>
        </w:rPr>
        <w:t>设计开发、验证与确认文档</w:t>
      </w:r>
      <w:r w:rsidRPr="00C019DF">
        <w:rPr>
          <w:rFonts w:hint="eastAsia"/>
          <w:szCs w:val="21"/>
        </w:rPr>
        <w:t>来检验是否符合要求。</w:t>
      </w:r>
    </w:p>
    <w:p w:rsidR="00AE0082" w:rsidRPr="00B23492" w:rsidRDefault="00FC4BA1" w:rsidP="00AE0082">
      <w:pPr>
        <w:pStyle w:val="afffa"/>
        <w:ind w:firstLineChars="202" w:firstLine="424"/>
        <w:rPr>
          <w:szCs w:val="21"/>
        </w:rPr>
      </w:pPr>
      <w:r>
        <w:rPr>
          <w:rFonts w:hint="eastAsia"/>
          <w:szCs w:val="21"/>
        </w:rPr>
        <w:t>应</w:t>
      </w:r>
      <w:r w:rsidR="00AE0082" w:rsidRPr="00B23492">
        <w:rPr>
          <w:szCs w:val="21"/>
        </w:rPr>
        <w:t>遍历每个功能不同的测量工具（对于同一功能的测量工具，不需遍历工具的每种配置。例如对于直径线性可调的涂抹工具，不需要遍历每种画笔直径。）</w:t>
      </w:r>
    </w:p>
    <w:p w:rsidR="00AE0082" w:rsidRPr="00B23492" w:rsidRDefault="00AE0082" w:rsidP="00AE0082">
      <w:pPr>
        <w:pStyle w:val="afffa"/>
        <w:ind w:firstLineChars="202" w:firstLine="424"/>
        <w:rPr>
          <w:szCs w:val="21"/>
        </w:rPr>
      </w:pPr>
      <w:r w:rsidRPr="00B23492">
        <w:rPr>
          <w:szCs w:val="21"/>
        </w:rPr>
        <w:t>测量</w:t>
      </w:r>
      <w:r w:rsidRPr="00B23492">
        <w:rPr>
          <w:rFonts w:hint="eastAsia"/>
          <w:szCs w:val="21"/>
        </w:rPr>
        <w:t>应当在随附文件中定义的最低运行环境下进行</w:t>
      </w:r>
      <w:bookmarkStart w:id="30" w:name="_Hlk80230027"/>
      <w:r w:rsidRPr="00B23492">
        <w:rPr>
          <w:rFonts w:hint="eastAsia"/>
          <w:szCs w:val="21"/>
        </w:rPr>
        <w:t>，</w:t>
      </w:r>
      <w:r>
        <w:rPr>
          <w:rFonts w:hint="eastAsia"/>
          <w:szCs w:val="21"/>
        </w:rPr>
        <w:t>可以使用几何尺寸可溯源的真实物体的影像或使用像素尺寸与几何形状被充分定义的数字影像进行验证</w:t>
      </w:r>
      <w:bookmarkEnd w:id="30"/>
      <w:r>
        <w:rPr>
          <w:rFonts w:hint="eastAsia"/>
          <w:szCs w:val="21"/>
        </w:rPr>
        <w:t>。</w:t>
      </w:r>
    </w:p>
    <w:p w:rsidR="00AE0082" w:rsidRPr="00B23492" w:rsidRDefault="00AE0082" w:rsidP="00AE0082">
      <w:pPr>
        <w:ind w:firstLineChars="200" w:firstLine="420"/>
        <w:rPr>
          <w:rFonts w:ascii="宋体" w:eastAsia="宋体" w:hAnsi="Times New Roman" w:cs="Times New Roman"/>
          <w:kern w:val="0"/>
          <w:szCs w:val="21"/>
        </w:rPr>
      </w:pPr>
    </w:p>
    <w:p w:rsidR="00AE0082" w:rsidRPr="0055711D" w:rsidRDefault="00AE0082" w:rsidP="00026D30">
      <w:pPr>
        <w:pStyle w:val="afffffffa"/>
        <w:numPr>
          <w:ilvl w:val="1"/>
          <w:numId w:val="39"/>
        </w:numPr>
        <w:ind w:firstLineChars="0"/>
        <w:rPr>
          <w:rFonts w:ascii="黑体" w:eastAsia="黑体" w:hAnsi="黑体"/>
          <w:szCs w:val="21"/>
        </w:rPr>
      </w:pPr>
      <w:r w:rsidRPr="0055711D">
        <w:rPr>
          <w:rFonts w:ascii="黑体" w:eastAsia="黑体" w:hAnsi="黑体"/>
          <w:szCs w:val="21"/>
        </w:rPr>
        <w:t>性能效率</w:t>
      </w:r>
    </w:p>
    <w:p w:rsidR="00AE0082" w:rsidRPr="0055711D" w:rsidRDefault="00AE0082" w:rsidP="00026D30">
      <w:pPr>
        <w:pStyle w:val="afffffffa"/>
        <w:numPr>
          <w:ilvl w:val="2"/>
          <w:numId w:val="39"/>
        </w:numPr>
        <w:ind w:firstLineChars="0"/>
        <w:rPr>
          <w:rFonts w:ascii="黑体" w:eastAsia="黑体" w:hAnsi="黑体"/>
          <w:szCs w:val="21"/>
        </w:rPr>
      </w:pPr>
      <w:r w:rsidRPr="0055711D">
        <w:rPr>
          <w:rFonts w:ascii="黑体" w:eastAsia="黑体" w:hAnsi="黑体"/>
          <w:szCs w:val="21"/>
        </w:rPr>
        <w:t>容量</w:t>
      </w:r>
    </w:p>
    <w:p w:rsidR="00AE0082" w:rsidRPr="00B23492" w:rsidRDefault="00AE0082" w:rsidP="00AE0082">
      <w:pPr>
        <w:ind w:firstLineChars="200" w:firstLine="420"/>
        <w:rPr>
          <w:rFonts w:ascii="宋体" w:eastAsia="宋体" w:hAnsi="Times New Roman" w:cs="Times New Roman"/>
          <w:kern w:val="0"/>
          <w:szCs w:val="21"/>
        </w:rPr>
      </w:pPr>
    </w:p>
    <w:p w:rsidR="00AE0082" w:rsidRPr="0055711D" w:rsidRDefault="00AE0082" w:rsidP="00026D30">
      <w:pPr>
        <w:pStyle w:val="afffffffa"/>
        <w:numPr>
          <w:ilvl w:val="3"/>
          <w:numId w:val="39"/>
        </w:numPr>
        <w:ind w:firstLineChars="0"/>
        <w:rPr>
          <w:rFonts w:ascii="黑体" w:eastAsia="黑体" w:hAnsi="黑体"/>
          <w:szCs w:val="21"/>
        </w:rPr>
      </w:pPr>
      <w:r w:rsidRPr="0055711D">
        <w:rPr>
          <w:rFonts w:ascii="黑体" w:eastAsia="黑体" w:hAnsi="黑体"/>
          <w:szCs w:val="21"/>
        </w:rPr>
        <w:t>最大并发事务数</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随附文件中应给出</w:t>
      </w:r>
      <w:r w:rsidRPr="00B23492">
        <w:rPr>
          <w:rFonts w:ascii="宋体" w:eastAsia="宋体" w:hAnsi="Times New Roman" w:cs="Times New Roman"/>
          <w:kern w:val="0"/>
          <w:szCs w:val="21"/>
        </w:rPr>
        <w:t>软件在指定的运行环境下最大并发</w:t>
      </w:r>
      <w:r w:rsidRPr="00B23492">
        <w:rPr>
          <w:rFonts w:ascii="宋体" w:eastAsia="宋体" w:hAnsi="Times New Roman" w:cs="Times New Roman" w:hint="eastAsia"/>
          <w:kern w:val="0"/>
          <w:szCs w:val="21"/>
        </w:rPr>
        <w:t>事务</w:t>
      </w:r>
      <w:r w:rsidRPr="00B23492">
        <w:rPr>
          <w:rFonts w:ascii="宋体" w:eastAsia="宋体" w:hAnsi="Times New Roman" w:cs="Times New Roman"/>
          <w:kern w:val="0"/>
          <w:szCs w:val="21"/>
        </w:rPr>
        <w:t>数</w:t>
      </w:r>
      <w:r w:rsidRPr="00B23492">
        <w:rPr>
          <w:rFonts w:ascii="宋体" w:eastAsia="宋体" w:hAnsi="Times New Roman" w:cs="Times New Roman" w:hint="eastAsia"/>
          <w:kern w:val="0"/>
          <w:szCs w:val="21"/>
        </w:rPr>
        <w:t>。</w:t>
      </w:r>
    </w:p>
    <w:p w:rsidR="00AE0082" w:rsidRDefault="00AE0082" w:rsidP="00AE0082">
      <w:pPr>
        <w:pStyle w:val="afffa"/>
        <w:ind w:firstLine="420"/>
      </w:pPr>
      <w:bookmarkStart w:id="31" w:name="_Hlk77804436"/>
      <w:r w:rsidRPr="00B23492">
        <w:rPr>
          <w:rFonts w:hint="eastAsia"/>
        </w:rPr>
        <w:t>最大并发事务数应与测试工作流、事务吞吐量（T</w:t>
      </w:r>
      <w:r w:rsidRPr="00B23492">
        <w:t>PS</w:t>
      </w:r>
      <w:r w:rsidRPr="00B23492">
        <w:rPr>
          <w:rFonts w:hint="eastAsia"/>
        </w:rPr>
        <w:t>）与</w:t>
      </w:r>
      <w:r>
        <w:rPr>
          <w:rFonts w:hint="eastAsia"/>
        </w:rPr>
        <w:t>允许的最低</w:t>
      </w:r>
      <w:r w:rsidRPr="00B23492">
        <w:rPr>
          <w:rFonts w:hint="eastAsia"/>
        </w:rPr>
        <w:t>事务成功率一并给出，其中事务成功率不应低于9</w:t>
      </w:r>
      <w:r w:rsidRPr="00B23492">
        <w:t>0</w:t>
      </w:r>
      <w:r w:rsidRPr="00B23492">
        <w:rPr>
          <w:rFonts w:hint="eastAsia"/>
        </w:rPr>
        <w:t>%。</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如适用，测试工作流</w:t>
      </w:r>
      <w:r w:rsidRPr="00B23492">
        <w:rPr>
          <w:rFonts w:ascii="宋体" w:eastAsia="宋体" w:hAnsi="Times New Roman" w:cs="Times New Roman"/>
          <w:kern w:val="0"/>
          <w:szCs w:val="21"/>
        </w:rPr>
        <w:t>应当至少包括</w:t>
      </w:r>
      <w:r w:rsidRPr="00B23492">
        <w:rPr>
          <w:rFonts w:ascii="宋体" w:eastAsia="宋体" w:hAnsi="Times New Roman" w:cs="Times New Roman" w:hint="eastAsia"/>
          <w:kern w:val="0"/>
          <w:szCs w:val="21"/>
        </w:rPr>
        <w:t>：</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kern w:val="0"/>
          <w:szCs w:val="21"/>
        </w:rPr>
        <w:t>a)</w:t>
      </w:r>
      <w:r w:rsidRPr="00B23492">
        <w:rPr>
          <w:rFonts w:ascii="宋体" w:eastAsia="宋体" w:hAnsi="Times New Roman" w:cs="Times New Roman"/>
          <w:kern w:val="0"/>
          <w:szCs w:val="21"/>
        </w:rPr>
        <w:tab/>
      </w:r>
      <w:r w:rsidRPr="00B23492">
        <w:rPr>
          <w:rFonts w:ascii="宋体" w:eastAsia="宋体" w:hAnsi="Times New Roman" w:cs="Times New Roman" w:hint="eastAsia"/>
          <w:kern w:val="0"/>
          <w:szCs w:val="21"/>
        </w:rPr>
        <w:t>被测软件</w:t>
      </w:r>
      <w:r w:rsidRPr="00B23492">
        <w:rPr>
          <w:rFonts w:ascii="宋体" w:eastAsia="宋体" w:hAnsi="Times New Roman" w:cs="Times New Roman"/>
          <w:kern w:val="0"/>
          <w:szCs w:val="21"/>
        </w:rPr>
        <w:t>客户端的用户登录、查询、</w:t>
      </w:r>
      <w:r w:rsidRPr="00B23492">
        <w:rPr>
          <w:rFonts w:ascii="宋体" w:eastAsia="宋体" w:hAnsi="Times New Roman" w:cs="Times New Roman" w:hint="eastAsia"/>
          <w:kern w:val="0"/>
          <w:szCs w:val="21"/>
        </w:rPr>
        <w:t>首幅</w:t>
      </w:r>
      <w:r w:rsidRPr="00B23492">
        <w:rPr>
          <w:rFonts w:ascii="宋体" w:eastAsia="宋体" w:hAnsi="Times New Roman" w:cs="Times New Roman"/>
          <w:kern w:val="0"/>
          <w:szCs w:val="21"/>
        </w:rPr>
        <w:t>影像</w:t>
      </w:r>
      <w:r w:rsidRPr="00B23492">
        <w:rPr>
          <w:rFonts w:ascii="宋体" w:eastAsia="宋体" w:hAnsi="Times New Roman" w:cs="Times New Roman" w:hint="eastAsia"/>
          <w:kern w:val="0"/>
          <w:szCs w:val="21"/>
        </w:rPr>
        <w:t>加载；</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b</w:t>
      </w:r>
      <w:r w:rsidRPr="00B23492">
        <w:rPr>
          <w:rFonts w:ascii="宋体" w:eastAsia="宋体" w:hAnsi="Times New Roman" w:cs="Times New Roman"/>
          <w:kern w:val="0"/>
          <w:szCs w:val="21"/>
        </w:rPr>
        <w:t>)</w:t>
      </w:r>
      <w:r w:rsidRPr="00B23492">
        <w:rPr>
          <w:rFonts w:ascii="宋体" w:eastAsia="宋体" w:hAnsi="Times New Roman" w:cs="Times New Roman"/>
          <w:kern w:val="0"/>
          <w:szCs w:val="21"/>
        </w:rPr>
        <w:tab/>
      </w:r>
      <w:r w:rsidRPr="00B23492">
        <w:rPr>
          <w:rFonts w:ascii="宋体" w:eastAsia="宋体" w:hAnsi="Times New Roman" w:cs="Times New Roman" w:hint="eastAsia"/>
          <w:kern w:val="0"/>
          <w:szCs w:val="21"/>
        </w:rPr>
        <w:t>外部</w:t>
      </w:r>
      <w:r>
        <w:rPr>
          <w:rFonts w:ascii="宋体" w:eastAsia="宋体" w:hAnsi="Times New Roman" w:cs="Times New Roman" w:hint="eastAsia"/>
          <w:kern w:val="0"/>
          <w:szCs w:val="21"/>
        </w:rPr>
        <w:t>应用</w:t>
      </w:r>
      <w:r w:rsidRPr="00B23492">
        <w:rPr>
          <w:rFonts w:ascii="宋体" w:eastAsia="宋体" w:hAnsi="Times New Roman" w:cs="Times New Roman" w:hint="eastAsia"/>
          <w:kern w:val="0"/>
          <w:szCs w:val="21"/>
        </w:rPr>
        <w:t>实体向被测软件</w:t>
      </w:r>
      <w:r w:rsidRPr="00B23492">
        <w:rPr>
          <w:rFonts w:ascii="宋体" w:eastAsia="宋体" w:hAnsi="Times New Roman" w:cs="Times New Roman"/>
          <w:kern w:val="0"/>
          <w:szCs w:val="21"/>
        </w:rPr>
        <w:t>存储（归档）影像</w:t>
      </w:r>
      <w:r w:rsidRPr="00B23492">
        <w:rPr>
          <w:rFonts w:ascii="宋体" w:eastAsia="宋体" w:hAnsi="Times New Roman" w:cs="Times New Roman" w:hint="eastAsia"/>
          <w:kern w:val="0"/>
          <w:szCs w:val="21"/>
        </w:rPr>
        <w:t>；</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kern w:val="0"/>
          <w:szCs w:val="21"/>
        </w:rPr>
        <w:t>c)</w:t>
      </w:r>
      <w:r w:rsidRPr="00B23492">
        <w:rPr>
          <w:rFonts w:ascii="宋体" w:eastAsia="宋体" w:hAnsi="Times New Roman" w:cs="Times New Roman"/>
          <w:kern w:val="0"/>
          <w:szCs w:val="21"/>
        </w:rPr>
        <w:tab/>
      </w:r>
      <w:r w:rsidRPr="00B23492">
        <w:rPr>
          <w:rFonts w:ascii="宋体" w:eastAsia="宋体" w:hAnsi="Times New Roman" w:cs="Times New Roman" w:hint="eastAsia"/>
          <w:kern w:val="0"/>
          <w:szCs w:val="21"/>
        </w:rPr>
        <w:t>外部</w:t>
      </w:r>
      <w:r>
        <w:rPr>
          <w:rFonts w:ascii="宋体" w:eastAsia="宋体" w:hAnsi="Times New Roman" w:cs="Times New Roman" w:hint="eastAsia"/>
          <w:kern w:val="0"/>
          <w:szCs w:val="21"/>
        </w:rPr>
        <w:t>应用</w:t>
      </w:r>
      <w:r w:rsidRPr="00B23492">
        <w:rPr>
          <w:rFonts w:ascii="宋体" w:eastAsia="宋体" w:hAnsi="Times New Roman" w:cs="Times New Roman" w:hint="eastAsia"/>
          <w:kern w:val="0"/>
          <w:szCs w:val="21"/>
        </w:rPr>
        <w:t>实体向被测软件检索影像列表，并获取影像。</w:t>
      </w:r>
    </w:p>
    <w:p w:rsidR="00AE0082" w:rsidRPr="00C354D1" w:rsidRDefault="00AE0082" w:rsidP="00AE0082">
      <w:pPr>
        <w:pStyle w:val="afffa"/>
        <w:ind w:firstLine="420"/>
      </w:pPr>
    </w:p>
    <w:p w:rsidR="00AE0082" w:rsidRPr="00B23492" w:rsidRDefault="00AE0082" w:rsidP="00AE0082">
      <w:pPr>
        <w:pStyle w:val="afffa"/>
        <w:ind w:firstLine="420"/>
      </w:pPr>
      <w:r w:rsidRPr="00C354D1">
        <w:rPr>
          <w:rFonts w:hint="eastAsia"/>
        </w:rPr>
        <w:t>软件的最大并发事务数、事务吞吐量及事务成功率应符合随附文件中的要求。</w:t>
      </w:r>
    </w:p>
    <w:p w:rsidR="00AE0082" w:rsidRPr="00B23492" w:rsidRDefault="00AE0082" w:rsidP="00AE0082">
      <w:pPr>
        <w:rPr>
          <w:rFonts w:ascii="黑体" w:eastAsia="黑体" w:hAnsi="黑体"/>
          <w:szCs w:val="21"/>
        </w:rPr>
      </w:pPr>
      <w:bookmarkStart w:id="32" w:name="_Hlk80232347"/>
      <w:bookmarkEnd w:id="31"/>
    </w:p>
    <w:p w:rsidR="00AE0082" w:rsidRPr="00C354D1" w:rsidRDefault="00AE0082" w:rsidP="00AE0082">
      <w:pPr>
        <w:ind w:firstLine="420"/>
        <w:rPr>
          <w:rFonts w:ascii="黑体" w:eastAsia="黑体" w:hAnsi="黑体"/>
          <w:szCs w:val="21"/>
        </w:rPr>
      </w:pPr>
      <w:r>
        <w:rPr>
          <w:rFonts w:ascii="宋体" w:eastAsia="宋体" w:hAnsi="宋体" w:hint="eastAsia"/>
          <w:szCs w:val="21"/>
        </w:rPr>
        <w:t>通过检查随附文件、软件测试及必要时检查软件的</w:t>
      </w:r>
      <w:r w:rsidR="008B2FA1">
        <w:rPr>
          <w:rFonts w:ascii="宋体" w:eastAsia="宋体" w:hAnsi="宋体" w:hint="eastAsia"/>
          <w:szCs w:val="21"/>
        </w:rPr>
        <w:t>设计开发、验证与确认文档</w:t>
      </w:r>
      <w:r>
        <w:rPr>
          <w:rFonts w:ascii="宋体" w:eastAsia="宋体" w:hAnsi="宋体" w:hint="eastAsia"/>
          <w:szCs w:val="21"/>
        </w:rPr>
        <w:t>来检验是否符合要求。</w:t>
      </w:r>
    </w:p>
    <w:bookmarkEnd w:id="32"/>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推荐的测试典型影像：5</w:t>
      </w:r>
      <w:r w:rsidRPr="00B23492">
        <w:rPr>
          <w:rFonts w:ascii="宋体" w:eastAsia="宋体" w:hAnsi="Times New Roman" w:cs="Times New Roman"/>
          <w:kern w:val="0"/>
          <w:szCs w:val="21"/>
        </w:rPr>
        <w:t>12</w:t>
      </w:r>
      <w:r w:rsidRPr="00B23492">
        <w:rPr>
          <w:rFonts w:ascii="宋体" w:eastAsia="宋体" w:hAnsi="Times New Roman" w:cs="Times New Roman" w:hint="eastAsia"/>
          <w:kern w:val="0"/>
          <w:szCs w:val="21"/>
        </w:rPr>
        <w:t>×</w:t>
      </w:r>
      <w:r w:rsidRPr="00B23492">
        <w:rPr>
          <w:rFonts w:ascii="宋体" w:eastAsia="宋体" w:hAnsi="Times New Roman" w:cs="Times New Roman"/>
          <w:kern w:val="0"/>
          <w:szCs w:val="21"/>
        </w:rPr>
        <w:t>512</w:t>
      </w:r>
      <w:r w:rsidRPr="00B23492">
        <w:rPr>
          <w:rFonts w:ascii="宋体" w:eastAsia="宋体" w:hAnsi="Times New Roman" w:cs="Times New Roman" w:hint="eastAsia"/>
          <w:kern w:val="0"/>
          <w:szCs w:val="21"/>
        </w:rPr>
        <w:t>重建矩阵、1</w:t>
      </w:r>
      <w:r w:rsidRPr="00B23492">
        <w:rPr>
          <w:rFonts w:ascii="宋体" w:eastAsia="宋体" w:hAnsi="Times New Roman" w:cs="Times New Roman"/>
          <w:kern w:val="0"/>
          <w:szCs w:val="21"/>
        </w:rPr>
        <w:t>2</w:t>
      </w:r>
      <w:r w:rsidRPr="00B23492">
        <w:rPr>
          <w:rFonts w:ascii="宋体" w:eastAsia="宋体" w:hAnsi="Times New Roman" w:cs="Times New Roman" w:hint="eastAsia"/>
          <w:kern w:val="0"/>
          <w:szCs w:val="21"/>
        </w:rPr>
        <w:t>bit存储位深、含有</w:t>
      </w:r>
      <w:r w:rsidRPr="00B23492">
        <w:rPr>
          <w:rFonts w:ascii="宋体" w:eastAsia="宋体" w:hAnsi="Times New Roman" w:cs="Times New Roman"/>
          <w:kern w:val="0"/>
          <w:szCs w:val="21"/>
        </w:rPr>
        <w:t>200</w:t>
      </w:r>
      <w:r w:rsidRPr="00B23492">
        <w:rPr>
          <w:rFonts w:ascii="宋体" w:eastAsia="宋体" w:hAnsi="Times New Roman" w:cs="Times New Roman" w:hint="eastAsia"/>
          <w:kern w:val="0"/>
          <w:szCs w:val="21"/>
        </w:rPr>
        <w:t>幅影像的C</w:t>
      </w:r>
      <w:r w:rsidRPr="00B23492">
        <w:rPr>
          <w:rFonts w:ascii="宋体" w:eastAsia="宋体" w:hAnsi="Times New Roman" w:cs="Times New Roman"/>
          <w:kern w:val="0"/>
          <w:szCs w:val="21"/>
        </w:rPr>
        <w:t>T</w:t>
      </w:r>
      <w:r w:rsidRPr="00B23492">
        <w:rPr>
          <w:rFonts w:ascii="宋体" w:eastAsia="宋体" w:hAnsi="Times New Roman" w:cs="Times New Roman" w:hint="eastAsia"/>
          <w:kern w:val="0"/>
          <w:szCs w:val="21"/>
        </w:rPr>
        <w:t>序列。</w:t>
      </w:r>
    </w:p>
    <w:p w:rsidR="00AE0082" w:rsidRPr="00B23492" w:rsidRDefault="00AE0082" w:rsidP="00AE0082">
      <w:pPr>
        <w:pStyle w:val="afffa"/>
        <w:ind w:firstLine="420"/>
      </w:pPr>
      <w:r w:rsidRPr="00B23492">
        <w:rPr>
          <w:szCs w:val="21"/>
        </w:rPr>
        <w:t>当存在缓存时，最大并发</w:t>
      </w:r>
      <w:r w:rsidRPr="00B23492">
        <w:rPr>
          <w:rFonts w:hint="eastAsia"/>
          <w:szCs w:val="21"/>
        </w:rPr>
        <w:t>事务</w:t>
      </w:r>
      <w:r w:rsidRPr="00B23492">
        <w:rPr>
          <w:szCs w:val="21"/>
        </w:rPr>
        <w:t>数测试应当</w:t>
      </w:r>
      <w:r w:rsidRPr="00B23492">
        <w:rPr>
          <w:rFonts w:hint="eastAsia"/>
          <w:szCs w:val="21"/>
        </w:rPr>
        <w:t>关闭缓存功能或</w:t>
      </w:r>
      <w:r w:rsidRPr="00B23492">
        <w:rPr>
          <w:szCs w:val="21"/>
        </w:rPr>
        <w:t>对查询的信息和读取的影像进行参数化以确保每个虚拟用户每次请求的信息都是不同的。</w:t>
      </w:r>
    </w:p>
    <w:p w:rsidR="00AE0082" w:rsidRPr="00B23492" w:rsidRDefault="00AE0082" w:rsidP="00AE0082">
      <w:pPr>
        <w:pStyle w:val="afffa"/>
        <w:ind w:firstLine="420"/>
      </w:pPr>
      <w:r w:rsidRPr="00B23492">
        <w:rPr>
          <w:rFonts w:hint="eastAsia"/>
        </w:rPr>
        <w:t>在测试过程中，应当对事务吞吐量以及事务的成功率进行监控。</w:t>
      </w:r>
    </w:p>
    <w:p w:rsidR="00AE0082" w:rsidRPr="00B23492" w:rsidRDefault="00AE0082" w:rsidP="00AE0082">
      <w:pPr>
        <w:pStyle w:val="afffa"/>
        <w:ind w:firstLine="420"/>
      </w:pPr>
      <w:bookmarkStart w:id="33" w:name="_Hlk77812160"/>
      <w:r w:rsidRPr="00B23492">
        <w:rPr>
          <w:rFonts w:hint="eastAsia"/>
        </w:rPr>
        <w:t>在</w:t>
      </w:r>
      <w:r>
        <w:rPr>
          <w:rFonts w:hint="eastAsia"/>
        </w:rPr>
        <w:t>测试中</w:t>
      </w:r>
      <w:r w:rsidRPr="00B23492">
        <w:rPr>
          <w:rFonts w:hint="eastAsia"/>
        </w:rPr>
        <w:t>不应设置集合点。</w:t>
      </w:r>
    </w:p>
    <w:bookmarkEnd w:id="33"/>
    <w:p w:rsidR="00AE0082" w:rsidRPr="00B23492" w:rsidRDefault="00AE0082" w:rsidP="00AE0082">
      <w:pPr>
        <w:pStyle w:val="afffa"/>
        <w:ind w:firstLine="420"/>
      </w:pPr>
      <w:r w:rsidRPr="00B23492">
        <w:rPr>
          <w:rFonts w:hint="eastAsia"/>
        </w:rPr>
        <w:t>测试的持续时间应保证成功执行的事务总数大于最大并发事务数的4倍，并不低于5min。</w:t>
      </w:r>
    </w:p>
    <w:p w:rsidR="00AE0082" w:rsidRPr="00B23492" w:rsidRDefault="00AE0082" w:rsidP="00AE0082">
      <w:pPr>
        <w:pStyle w:val="afffa"/>
        <w:ind w:firstLine="420"/>
      </w:pPr>
      <w:r w:rsidRPr="00B23492">
        <w:rPr>
          <w:rFonts w:hint="eastAsia"/>
        </w:rPr>
        <w:t>应使用等于随附文件中规定的最大并发事务数1</w:t>
      </w:r>
      <w:r w:rsidRPr="00B23492">
        <w:t>00</w:t>
      </w:r>
      <w:r w:rsidRPr="00B23492">
        <w:rPr>
          <w:rFonts w:hint="eastAsia"/>
        </w:rPr>
        <w:t>%的虚拟用户及9</w:t>
      </w:r>
      <w:r w:rsidRPr="00B23492">
        <w:t>0</w:t>
      </w:r>
      <w:r w:rsidRPr="00B23492">
        <w:rPr>
          <w:rFonts w:hint="eastAsia"/>
        </w:rPr>
        <w:t>%的虚拟用户分别进行并发测试，如前者的吞吐量小于等于后者，视为并发测试失败。</w:t>
      </w:r>
    </w:p>
    <w:p w:rsidR="00AE0082" w:rsidRPr="00B23492" w:rsidRDefault="00AE0082" w:rsidP="00AE0082">
      <w:pPr>
        <w:pStyle w:val="afffa"/>
        <w:ind w:firstLine="420"/>
      </w:pPr>
      <w:r w:rsidRPr="00B23492">
        <w:rPr>
          <w:rFonts w:hint="eastAsia"/>
        </w:rPr>
        <w:t>应在关键步骤中设计适当的断言以判断结果的正确性，从而计算事务成功率，而非仅通过请求返回的类型（例如http请求响应为200）进行判断。</w:t>
      </w:r>
    </w:p>
    <w:p w:rsidR="00AE0082" w:rsidRPr="00B23492" w:rsidRDefault="00AE0082" w:rsidP="00AE0082">
      <w:pPr>
        <w:ind w:firstLineChars="200" w:firstLine="420"/>
        <w:rPr>
          <w:rFonts w:ascii="宋体" w:eastAsia="宋体" w:hAnsi="Times New Roman" w:cs="Times New Roman"/>
          <w:kern w:val="0"/>
          <w:szCs w:val="21"/>
        </w:rPr>
      </w:pPr>
    </w:p>
    <w:p w:rsidR="00AE0082" w:rsidRPr="00B23492" w:rsidRDefault="00AE0082" w:rsidP="00AE0082">
      <w:pPr>
        <w:tabs>
          <w:tab w:val="left" w:pos="1260"/>
        </w:tabs>
        <w:rPr>
          <w:rFonts w:ascii="宋体" w:eastAsia="宋体" w:hAnsi="宋体"/>
          <w:szCs w:val="21"/>
        </w:rPr>
      </w:pPr>
    </w:p>
    <w:p w:rsidR="00AE0082" w:rsidRPr="0055711D" w:rsidRDefault="00AE0082" w:rsidP="00026D30">
      <w:pPr>
        <w:pStyle w:val="afffffffa"/>
        <w:numPr>
          <w:ilvl w:val="3"/>
          <w:numId w:val="39"/>
        </w:numPr>
        <w:ind w:firstLineChars="0"/>
        <w:rPr>
          <w:rFonts w:ascii="黑体" w:eastAsia="黑体" w:hAnsi="黑体"/>
          <w:szCs w:val="21"/>
        </w:rPr>
      </w:pPr>
      <w:r w:rsidRPr="0055711D">
        <w:rPr>
          <w:rFonts w:ascii="黑体" w:eastAsia="黑体" w:hAnsi="黑体"/>
          <w:szCs w:val="21"/>
        </w:rPr>
        <w:t>影像处理容量</w:t>
      </w:r>
    </w:p>
    <w:p w:rsidR="00AE0082" w:rsidRDefault="00AE0082" w:rsidP="00AE0082">
      <w:pPr>
        <w:rPr>
          <w:rFonts w:ascii="宋体" w:eastAsia="宋体" w:hAnsi="宋体"/>
          <w:szCs w:val="21"/>
        </w:rPr>
      </w:pPr>
      <w:r w:rsidRPr="00B23492">
        <w:rPr>
          <w:rFonts w:ascii="宋体" w:eastAsia="宋体" w:hAnsi="宋体"/>
          <w:szCs w:val="21"/>
        </w:rPr>
        <w:tab/>
      </w:r>
      <w:r w:rsidRPr="00B23492">
        <w:rPr>
          <w:rFonts w:ascii="宋体" w:eastAsia="宋体" w:hAnsi="宋体" w:hint="eastAsia"/>
          <w:szCs w:val="21"/>
        </w:rPr>
        <w:t>随附文件中应给出软件</w:t>
      </w:r>
      <w:bookmarkStart w:id="34" w:name="_Hlk77814014"/>
      <w:r w:rsidRPr="00B23492">
        <w:rPr>
          <w:rFonts w:ascii="宋体" w:eastAsia="宋体" w:hAnsi="宋体" w:hint="eastAsia"/>
          <w:szCs w:val="21"/>
        </w:rPr>
        <w:t>在指定的运行环境下的影像处理容量</w:t>
      </w:r>
      <w:bookmarkEnd w:id="34"/>
      <w:r w:rsidRPr="00B23492">
        <w:rPr>
          <w:rFonts w:ascii="宋体" w:eastAsia="宋体" w:hAnsi="宋体" w:hint="eastAsia"/>
          <w:szCs w:val="21"/>
        </w:rPr>
        <w:t>，</w:t>
      </w:r>
      <w:bookmarkStart w:id="35" w:name="_Hlk77814046"/>
      <w:r w:rsidRPr="00B23492">
        <w:rPr>
          <w:rFonts w:ascii="宋体" w:eastAsia="宋体" w:hAnsi="宋体" w:hint="eastAsia"/>
          <w:szCs w:val="21"/>
        </w:rPr>
        <w:t>至少包括支持的最大单一序列影像数</w:t>
      </w:r>
      <w:bookmarkEnd w:id="35"/>
      <w:r w:rsidRPr="00B23492">
        <w:rPr>
          <w:rFonts w:ascii="宋体" w:eastAsia="宋体" w:hAnsi="宋体" w:hint="eastAsia"/>
          <w:szCs w:val="21"/>
        </w:rPr>
        <w:t>和支持的最大总影像数。</w:t>
      </w:r>
    </w:p>
    <w:p w:rsidR="00AE0082" w:rsidRDefault="00AE0082" w:rsidP="00AE0082">
      <w:pPr>
        <w:ind w:firstLine="420"/>
        <w:rPr>
          <w:rFonts w:ascii="宋体" w:eastAsia="宋体" w:hAnsi="宋体"/>
          <w:szCs w:val="21"/>
        </w:rPr>
      </w:pPr>
    </w:p>
    <w:p w:rsidR="00AE0082" w:rsidRPr="00C354D1" w:rsidRDefault="00AE0082" w:rsidP="00AE0082">
      <w:pPr>
        <w:ind w:firstLine="420"/>
        <w:rPr>
          <w:rFonts w:ascii="黑体" w:eastAsia="黑体" w:hAnsi="黑体"/>
          <w:szCs w:val="21"/>
        </w:rPr>
      </w:pPr>
      <w:r>
        <w:rPr>
          <w:rFonts w:ascii="宋体" w:eastAsia="宋体" w:hAnsi="宋体" w:hint="eastAsia"/>
          <w:szCs w:val="21"/>
        </w:rPr>
        <w:t>通过检查随附文件、软件测试及必要时检查软件的</w:t>
      </w:r>
      <w:r w:rsidR="008B2FA1">
        <w:rPr>
          <w:rFonts w:ascii="宋体" w:eastAsia="宋体" w:hAnsi="宋体" w:hint="eastAsia"/>
          <w:szCs w:val="21"/>
        </w:rPr>
        <w:t>设计开发、验证与确认文档</w:t>
      </w:r>
      <w:r>
        <w:rPr>
          <w:rFonts w:ascii="宋体" w:eastAsia="宋体" w:hAnsi="宋体" w:hint="eastAsia"/>
          <w:szCs w:val="21"/>
        </w:rPr>
        <w:t>来检验是否符合要求。</w:t>
      </w:r>
    </w:p>
    <w:p w:rsidR="00AE0082" w:rsidRPr="00AC2050" w:rsidRDefault="00AE0082" w:rsidP="00AE0082">
      <w:pPr>
        <w:rPr>
          <w:rFonts w:ascii="宋体" w:eastAsia="宋体" w:hAnsi="宋体"/>
          <w:szCs w:val="21"/>
        </w:rPr>
      </w:pPr>
    </w:p>
    <w:p w:rsidR="00AE0082" w:rsidRPr="00AC2050" w:rsidRDefault="00AE0082" w:rsidP="00AE0082">
      <w:pPr>
        <w:rPr>
          <w:rFonts w:ascii="宋体" w:eastAsia="宋体" w:hAnsi="宋体"/>
          <w:szCs w:val="21"/>
        </w:rPr>
      </w:pPr>
    </w:p>
    <w:p w:rsidR="00AE0082" w:rsidRPr="00B23492" w:rsidRDefault="00AE0082" w:rsidP="00AE0082">
      <w:pPr>
        <w:rPr>
          <w:rFonts w:ascii="宋体" w:eastAsia="宋体" w:hAnsi="宋体"/>
          <w:szCs w:val="21"/>
        </w:rPr>
      </w:pPr>
      <w:r w:rsidRPr="00B23492">
        <w:rPr>
          <w:rFonts w:ascii="宋体" w:eastAsia="宋体" w:hAnsi="宋体"/>
          <w:szCs w:val="21"/>
        </w:rPr>
        <w:lastRenderedPageBreak/>
        <w:tab/>
      </w:r>
    </w:p>
    <w:p w:rsidR="00AE0082" w:rsidRPr="0055711D" w:rsidRDefault="00AE0082" w:rsidP="00026D30">
      <w:pPr>
        <w:pStyle w:val="afffffffa"/>
        <w:numPr>
          <w:ilvl w:val="2"/>
          <w:numId w:val="39"/>
        </w:numPr>
        <w:ind w:firstLineChars="0"/>
        <w:rPr>
          <w:rFonts w:ascii="黑体" w:eastAsia="黑体" w:hAnsi="黑体"/>
          <w:szCs w:val="21"/>
        </w:rPr>
      </w:pPr>
      <w:r w:rsidRPr="0055711D">
        <w:rPr>
          <w:rFonts w:ascii="黑体" w:eastAsia="黑体" w:hAnsi="黑体"/>
          <w:szCs w:val="21"/>
        </w:rPr>
        <w:t>时间特性</w:t>
      </w:r>
    </w:p>
    <w:p w:rsidR="00AE008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随附文件中应给出</w:t>
      </w:r>
      <w:r w:rsidRPr="00B23492">
        <w:rPr>
          <w:rFonts w:ascii="宋体" w:eastAsia="宋体" w:hAnsi="Times New Roman" w:cs="Times New Roman"/>
          <w:kern w:val="0"/>
          <w:szCs w:val="21"/>
        </w:rPr>
        <w:t>软件在指定的运行环境下的</w:t>
      </w:r>
      <w:r w:rsidRPr="00B23492">
        <w:rPr>
          <w:rFonts w:ascii="宋体" w:eastAsia="宋体" w:hAnsi="Times New Roman" w:cs="Times New Roman" w:hint="eastAsia"/>
          <w:kern w:val="0"/>
          <w:szCs w:val="21"/>
        </w:rPr>
        <w:t>时间特性</w:t>
      </w:r>
      <w:r w:rsidRPr="00B23492">
        <w:rPr>
          <w:rFonts w:ascii="宋体" w:eastAsia="宋体" w:hAnsi="Times New Roman" w:cs="Times New Roman"/>
          <w:kern w:val="0"/>
          <w:szCs w:val="21"/>
        </w:rPr>
        <w:t>，</w:t>
      </w:r>
      <w:r>
        <w:rPr>
          <w:rFonts w:ascii="宋体" w:eastAsia="宋体" w:hAnsi="Times New Roman" w:cs="Times New Roman" w:hint="eastAsia"/>
          <w:kern w:val="0"/>
          <w:szCs w:val="21"/>
        </w:rPr>
        <w:t>被测事务</w:t>
      </w:r>
      <w:r w:rsidRPr="00B23492">
        <w:rPr>
          <w:rFonts w:ascii="宋体" w:eastAsia="宋体" w:hAnsi="Times New Roman" w:cs="Times New Roman"/>
          <w:kern w:val="0"/>
          <w:szCs w:val="21"/>
        </w:rPr>
        <w:t>至少包括</w:t>
      </w:r>
      <w:r w:rsidRPr="00B23492">
        <w:rPr>
          <w:rFonts w:ascii="宋体" w:eastAsia="宋体" w:hAnsi="Times New Roman" w:cs="Times New Roman" w:hint="eastAsia"/>
          <w:kern w:val="0"/>
          <w:szCs w:val="21"/>
        </w:rPr>
        <w:t>软件客户端用户登录、首幅影像加载和外部实体向被测软件检索影像列表</w:t>
      </w:r>
      <w:r>
        <w:rPr>
          <w:rFonts w:ascii="宋体" w:eastAsia="宋体" w:hAnsi="Times New Roman" w:cs="Times New Roman" w:hint="eastAsia"/>
          <w:kern w:val="0"/>
          <w:szCs w:val="21"/>
        </w:rPr>
        <w:t>；</w:t>
      </w:r>
    </w:p>
    <w:p w:rsidR="00AE0082" w:rsidRPr="00B23492" w:rsidRDefault="00AE0082" w:rsidP="00AE0082">
      <w:pPr>
        <w:ind w:firstLineChars="200" w:firstLine="420"/>
        <w:rPr>
          <w:rFonts w:ascii="宋体" w:eastAsia="宋体" w:hAnsi="Times New Roman" w:cs="Times New Roman"/>
          <w:kern w:val="0"/>
          <w:szCs w:val="21"/>
        </w:rPr>
      </w:pPr>
      <w:r>
        <w:rPr>
          <w:rFonts w:ascii="宋体" w:eastAsia="宋体" w:hAnsi="Times New Roman" w:cs="Times New Roman" w:hint="eastAsia"/>
          <w:kern w:val="0"/>
          <w:szCs w:val="21"/>
        </w:rPr>
        <w:t>随附文件中应给出影响时间特性的内部和外部的变量，以及这些变量在进行测试时的约束条件。</w:t>
      </w:r>
    </w:p>
    <w:p w:rsidR="00AE0082" w:rsidRPr="00B23492" w:rsidRDefault="00AE0082" w:rsidP="00AE0082">
      <w:pPr>
        <w:ind w:firstLine="420"/>
        <w:rPr>
          <w:rFonts w:ascii="宋体" w:eastAsia="宋体" w:hAnsi="宋体"/>
          <w:szCs w:val="21"/>
        </w:rPr>
      </w:pPr>
      <w:r w:rsidRPr="00B23492">
        <w:rPr>
          <w:rFonts w:ascii="宋体" w:eastAsia="宋体" w:hAnsi="宋体" w:hint="eastAsia"/>
          <w:szCs w:val="21"/>
        </w:rPr>
        <w:t>使用分布式存储的医学影像云服务软件，发起同步请求的间隔不应大于</w:t>
      </w:r>
      <w:r w:rsidRPr="00B23492">
        <w:rPr>
          <w:rFonts w:ascii="宋体" w:eastAsia="宋体" w:hAnsi="宋体"/>
          <w:szCs w:val="21"/>
        </w:rPr>
        <w:t>10s</w:t>
      </w:r>
    </w:p>
    <w:p w:rsidR="00AE0082" w:rsidRPr="00BF3B3B" w:rsidRDefault="00AE0082" w:rsidP="00AE0082">
      <w:pPr>
        <w:rPr>
          <w:rFonts w:ascii="黑体" w:eastAsia="黑体" w:hAnsi="黑体"/>
          <w:szCs w:val="21"/>
        </w:rPr>
      </w:pPr>
    </w:p>
    <w:p w:rsidR="00AE0082" w:rsidRPr="00C354D1" w:rsidRDefault="00AE0082" w:rsidP="00AE0082">
      <w:pPr>
        <w:ind w:firstLine="420"/>
        <w:rPr>
          <w:rFonts w:ascii="黑体" w:eastAsia="黑体" w:hAnsi="黑体"/>
          <w:szCs w:val="21"/>
        </w:rPr>
      </w:pPr>
      <w:bookmarkStart w:id="36" w:name="_Hlk80232436"/>
      <w:r>
        <w:rPr>
          <w:rFonts w:ascii="宋体" w:eastAsia="宋体" w:hAnsi="宋体" w:hint="eastAsia"/>
          <w:szCs w:val="21"/>
        </w:rPr>
        <w:t>通过检查随附文件、软件测试及必要时检查软件的</w:t>
      </w:r>
      <w:r w:rsidR="008B2FA1">
        <w:rPr>
          <w:rFonts w:ascii="宋体" w:eastAsia="宋体" w:hAnsi="宋体" w:hint="eastAsia"/>
          <w:szCs w:val="21"/>
        </w:rPr>
        <w:t>设计开发、验证与确认文档</w:t>
      </w:r>
      <w:r>
        <w:rPr>
          <w:rFonts w:ascii="宋体" w:eastAsia="宋体" w:hAnsi="宋体" w:hint="eastAsia"/>
          <w:szCs w:val="21"/>
        </w:rPr>
        <w:t>来检验是否符合要求。</w:t>
      </w:r>
    </w:p>
    <w:bookmarkEnd w:id="36"/>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kern w:val="0"/>
          <w:szCs w:val="21"/>
        </w:rPr>
        <w:t>软件的时间特性</w:t>
      </w:r>
      <w:r>
        <w:rPr>
          <w:rFonts w:ascii="宋体" w:eastAsia="宋体" w:hAnsi="Times New Roman" w:cs="Times New Roman" w:hint="eastAsia"/>
          <w:kern w:val="0"/>
          <w:szCs w:val="21"/>
        </w:rPr>
        <w:t>测试</w:t>
      </w:r>
      <w:r w:rsidRPr="00B23492">
        <w:rPr>
          <w:rFonts w:ascii="宋体" w:eastAsia="宋体" w:hAnsi="Times New Roman" w:cs="Times New Roman"/>
          <w:kern w:val="0"/>
          <w:szCs w:val="21"/>
        </w:rPr>
        <w:t>应当</w:t>
      </w:r>
      <w:r w:rsidRPr="00B23492">
        <w:rPr>
          <w:rFonts w:ascii="宋体" w:eastAsia="宋体" w:hAnsi="Times New Roman" w:cs="Times New Roman" w:hint="eastAsia"/>
          <w:kern w:val="0"/>
          <w:szCs w:val="21"/>
        </w:rPr>
        <w:t>在</w:t>
      </w:r>
      <w:r>
        <w:rPr>
          <w:rFonts w:ascii="宋体" w:eastAsia="宋体" w:hAnsi="Times New Roman" w:cs="Times New Roman" w:hint="eastAsia"/>
          <w:kern w:val="0"/>
          <w:szCs w:val="21"/>
        </w:rPr>
        <w:t>随附文件中</w:t>
      </w:r>
      <w:r w:rsidRPr="00B23492">
        <w:rPr>
          <w:rFonts w:ascii="宋体" w:eastAsia="宋体" w:hAnsi="Times New Roman" w:cs="Times New Roman" w:hint="eastAsia"/>
          <w:kern w:val="0"/>
          <w:szCs w:val="21"/>
        </w:rPr>
        <w:t>规定的</w:t>
      </w:r>
      <w:r>
        <w:rPr>
          <w:rFonts w:ascii="宋体" w:eastAsia="宋体" w:hAnsi="Times New Roman" w:cs="Times New Roman" w:hint="eastAsia"/>
          <w:kern w:val="0"/>
          <w:szCs w:val="21"/>
        </w:rPr>
        <w:t>影响变量的约束条件下</w:t>
      </w:r>
      <w:r w:rsidRPr="00B23492">
        <w:rPr>
          <w:rFonts w:ascii="宋体" w:eastAsia="宋体" w:hAnsi="Times New Roman" w:cs="Times New Roman" w:hint="eastAsia"/>
          <w:kern w:val="0"/>
          <w:szCs w:val="21"/>
        </w:rPr>
        <w:t>进行。</w:t>
      </w:r>
    </w:p>
    <w:p w:rsidR="00AE0082" w:rsidRDefault="00AE0082" w:rsidP="00AE0082">
      <w:pPr>
        <w:ind w:firstLineChars="200" w:firstLine="420"/>
        <w:rPr>
          <w:rFonts w:ascii="宋体" w:eastAsia="宋体" w:hAnsi="Times New Roman" w:cs="Times New Roman"/>
          <w:kern w:val="0"/>
          <w:szCs w:val="21"/>
        </w:rPr>
      </w:pPr>
      <w:bookmarkStart w:id="37" w:name="_Hlk80232457"/>
      <w:r w:rsidRPr="00B23492">
        <w:rPr>
          <w:rFonts w:ascii="宋体" w:eastAsia="宋体" w:hAnsi="Times New Roman" w:cs="Times New Roman" w:hint="eastAsia"/>
          <w:kern w:val="0"/>
          <w:szCs w:val="21"/>
        </w:rPr>
        <w:t>时间特性测试应在单一</w:t>
      </w:r>
      <w:r>
        <w:rPr>
          <w:rFonts w:ascii="宋体" w:eastAsia="宋体" w:hAnsi="Times New Roman" w:cs="Times New Roman" w:hint="eastAsia"/>
          <w:kern w:val="0"/>
          <w:szCs w:val="21"/>
        </w:rPr>
        <w:t>或制造商规定的</w:t>
      </w:r>
      <w:r w:rsidRPr="00B23492">
        <w:rPr>
          <w:rFonts w:ascii="宋体" w:eastAsia="宋体" w:hAnsi="Times New Roman" w:cs="Times New Roman" w:hint="eastAsia"/>
          <w:kern w:val="0"/>
          <w:szCs w:val="21"/>
        </w:rPr>
        <w:t>并发下进行。</w:t>
      </w:r>
    </w:p>
    <w:p w:rsidR="00AE0082" w:rsidRPr="00BF3B3B" w:rsidRDefault="00AE0082" w:rsidP="00AE0082">
      <w:pPr>
        <w:ind w:firstLineChars="200" w:firstLine="420"/>
        <w:rPr>
          <w:rFonts w:ascii="宋体" w:eastAsia="宋体" w:hAnsi="Times New Roman" w:cs="Times New Roman"/>
          <w:kern w:val="0"/>
          <w:szCs w:val="21"/>
        </w:rPr>
      </w:pPr>
      <w:bookmarkStart w:id="38" w:name="_Hlk80232464"/>
      <w:bookmarkEnd w:id="37"/>
      <w:r>
        <w:rPr>
          <w:rFonts w:ascii="宋体" w:eastAsia="宋体" w:hAnsi="Times New Roman" w:cs="Times New Roman" w:hint="eastAsia"/>
          <w:kern w:val="0"/>
          <w:szCs w:val="21"/>
        </w:rPr>
        <w:t>当进行并发的时间特性测试时，应当在每一个被测事务开始时设定集合点。</w:t>
      </w:r>
    </w:p>
    <w:bookmarkEnd w:id="38"/>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在测试时间特性时，应当关闭“预加载”等功能并清除缓存，如果预加载功能是不可关闭的，应当在声称值和测试结果中均予以注明。</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如果开始与终止是基于操作者交互的，应当以操作者开始发起交互的时间点作为开始时间，以操作者交互完整显示的时间点作为终止时间。如中间过程存在操作者交互，应当在结果去除这些操作者交互前的思考时间。</w:t>
      </w:r>
    </w:p>
    <w:p w:rsidR="00AE0082" w:rsidRPr="00B23492" w:rsidRDefault="00AE0082" w:rsidP="00AE0082">
      <w:pPr>
        <w:ind w:firstLineChars="200" w:firstLine="420"/>
        <w:rPr>
          <w:rFonts w:ascii="宋体" w:eastAsia="宋体" w:hAnsi="Times New Roman" w:cs="Times New Roman"/>
          <w:kern w:val="0"/>
          <w:szCs w:val="21"/>
        </w:rPr>
      </w:pPr>
      <w:bookmarkStart w:id="39" w:name="_Hlk77814365"/>
      <w:r w:rsidRPr="00B23492">
        <w:rPr>
          <w:rFonts w:ascii="宋体" w:eastAsia="宋体" w:hAnsi="Times New Roman" w:cs="Times New Roman" w:hint="eastAsia"/>
          <w:kern w:val="0"/>
          <w:szCs w:val="21"/>
        </w:rPr>
        <w:t>时间特性的测试结果应符合随附文件中的要求</w:t>
      </w:r>
    </w:p>
    <w:bookmarkEnd w:id="39"/>
    <w:p w:rsidR="00AE0082" w:rsidRPr="00B23492" w:rsidRDefault="00AE0082" w:rsidP="00AE0082">
      <w:pPr>
        <w:rPr>
          <w:rFonts w:ascii="宋体" w:eastAsia="宋体" w:hAnsi="宋体"/>
          <w:szCs w:val="21"/>
        </w:rPr>
      </w:pPr>
    </w:p>
    <w:p w:rsidR="00AE0082" w:rsidRPr="0055711D" w:rsidRDefault="00AE0082" w:rsidP="00026D30">
      <w:pPr>
        <w:pStyle w:val="afffffffa"/>
        <w:numPr>
          <w:ilvl w:val="1"/>
          <w:numId w:val="39"/>
        </w:numPr>
        <w:ind w:firstLineChars="0"/>
        <w:rPr>
          <w:rFonts w:ascii="黑体" w:eastAsia="黑体" w:hAnsi="黑体"/>
          <w:szCs w:val="21"/>
        </w:rPr>
      </w:pPr>
      <w:r w:rsidRPr="0055711D">
        <w:rPr>
          <w:rFonts w:ascii="黑体" w:eastAsia="黑体" w:hAnsi="黑体"/>
          <w:szCs w:val="21"/>
        </w:rPr>
        <w:t>可靠性</w:t>
      </w:r>
    </w:p>
    <w:p w:rsidR="00AE0082" w:rsidRPr="0055711D" w:rsidRDefault="00AE0082" w:rsidP="00026D30">
      <w:pPr>
        <w:pStyle w:val="afffffffa"/>
        <w:numPr>
          <w:ilvl w:val="2"/>
          <w:numId w:val="39"/>
        </w:numPr>
        <w:ind w:firstLineChars="0"/>
        <w:rPr>
          <w:rFonts w:ascii="黑体" w:eastAsia="黑体" w:hAnsi="黑体"/>
          <w:szCs w:val="21"/>
        </w:rPr>
      </w:pPr>
      <w:r w:rsidRPr="0055711D">
        <w:rPr>
          <w:rFonts w:ascii="黑体" w:eastAsia="黑体" w:hAnsi="黑体"/>
          <w:szCs w:val="21"/>
        </w:rPr>
        <w:t>数据删除</w:t>
      </w:r>
    </w:p>
    <w:p w:rsidR="00AE0082" w:rsidRDefault="00AE0082" w:rsidP="00AE0082">
      <w:pPr>
        <w:ind w:firstLineChars="200" w:firstLine="420"/>
        <w:rPr>
          <w:rFonts w:ascii="宋体" w:eastAsia="宋体" w:hAnsi="Times New Roman" w:cs="Times New Roman"/>
          <w:kern w:val="0"/>
          <w:szCs w:val="21"/>
        </w:rPr>
      </w:pP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操作者</w:t>
      </w:r>
      <w:r w:rsidRPr="00B23492">
        <w:rPr>
          <w:rFonts w:ascii="宋体" w:eastAsia="宋体" w:hAnsi="Times New Roman" w:cs="Times New Roman"/>
          <w:kern w:val="0"/>
          <w:szCs w:val="21"/>
        </w:rPr>
        <w:t>主动执行数据删除操作，或执行将会导致数据被删除的一系列预置操作时，软件应当</w:t>
      </w:r>
      <w:r w:rsidRPr="00B23492">
        <w:rPr>
          <w:rFonts w:ascii="宋体" w:eastAsia="宋体" w:hAnsi="Times New Roman" w:cs="Times New Roman" w:hint="eastAsia"/>
          <w:kern w:val="0"/>
          <w:szCs w:val="21"/>
        </w:rPr>
        <w:t>要求操作者确认</w:t>
      </w:r>
      <w:r w:rsidRPr="00B23492">
        <w:rPr>
          <w:rFonts w:ascii="宋体" w:eastAsia="宋体" w:hAnsi="Times New Roman" w:cs="Times New Roman"/>
          <w:kern w:val="0"/>
          <w:szCs w:val="21"/>
        </w:rPr>
        <w:t>，并提供取消该操作的功能</w:t>
      </w:r>
      <w:r w:rsidRPr="00B23492">
        <w:rPr>
          <w:rFonts w:ascii="宋体" w:eastAsia="宋体" w:hAnsi="Times New Roman" w:cs="Times New Roman" w:hint="eastAsia"/>
          <w:kern w:val="0"/>
          <w:szCs w:val="21"/>
        </w:rPr>
        <w:t>，或可撤销删除操作</w:t>
      </w:r>
      <w:r w:rsidRPr="00B23492">
        <w:rPr>
          <w:rFonts w:ascii="宋体" w:eastAsia="宋体" w:hAnsi="Times New Roman" w:cs="Times New Roman"/>
          <w:kern w:val="0"/>
          <w:szCs w:val="21"/>
        </w:rPr>
        <w:t>。</w:t>
      </w:r>
    </w:p>
    <w:p w:rsidR="00AE008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kern w:val="0"/>
          <w:szCs w:val="21"/>
        </w:rPr>
        <w:t>对于文本编辑中的删除操作，</w:t>
      </w:r>
      <w:r w:rsidRPr="00B23492">
        <w:rPr>
          <w:rFonts w:ascii="宋体" w:eastAsia="宋体" w:hAnsi="Times New Roman" w:cs="Times New Roman" w:hint="eastAsia"/>
          <w:kern w:val="0"/>
          <w:szCs w:val="21"/>
        </w:rPr>
        <w:t>可不</w:t>
      </w:r>
      <w:r w:rsidRPr="00B23492">
        <w:rPr>
          <w:rFonts w:ascii="宋体" w:eastAsia="宋体" w:hAnsi="Times New Roman" w:cs="Times New Roman"/>
          <w:kern w:val="0"/>
          <w:szCs w:val="21"/>
        </w:rPr>
        <w:t>给出提示，宜提供撤销功能。</w:t>
      </w:r>
    </w:p>
    <w:p w:rsidR="00AE0082" w:rsidRPr="002F6F6C" w:rsidRDefault="00AE0082" w:rsidP="00AE0082">
      <w:pPr>
        <w:ind w:firstLineChars="200" w:firstLine="420"/>
        <w:rPr>
          <w:rFonts w:ascii="宋体" w:eastAsia="宋体" w:hAnsi="Times New Roman" w:cs="Times New Roman"/>
          <w:kern w:val="0"/>
          <w:szCs w:val="21"/>
        </w:rPr>
      </w:pPr>
      <w:r w:rsidRPr="002F6F6C">
        <w:rPr>
          <w:rFonts w:ascii="宋体" w:eastAsia="宋体" w:hAnsi="Times New Roman" w:cs="Times New Roman" w:hint="eastAsia"/>
          <w:kern w:val="0"/>
          <w:szCs w:val="21"/>
        </w:rPr>
        <w:t>具有自动删除功能的软件，应确保自动删除的配置默认关闭，并需要操作者配置明确的删除条件后方可执行。</w:t>
      </w:r>
    </w:p>
    <w:p w:rsidR="00AE0082" w:rsidRPr="002F6F6C" w:rsidRDefault="00AE0082" w:rsidP="00AE0082">
      <w:pPr>
        <w:ind w:firstLineChars="200" w:firstLine="420"/>
        <w:rPr>
          <w:rFonts w:ascii="宋体" w:eastAsia="宋体" w:hAnsi="Times New Roman" w:cs="Times New Roman"/>
          <w:kern w:val="0"/>
          <w:szCs w:val="21"/>
        </w:rPr>
      </w:pPr>
      <w:r w:rsidRPr="002F6F6C">
        <w:rPr>
          <w:rFonts w:ascii="宋体" w:eastAsia="宋体" w:hAnsi="Times New Roman" w:cs="Times New Roman" w:hint="eastAsia"/>
          <w:kern w:val="0"/>
          <w:szCs w:val="21"/>
        </w:rPr>
        <w:t>对一定时间之前的影像具有自动删除功能的软件，应有机制判断系统时间是否被错误地修改，这一机制可以是与上一次正确启动软件时的时间进行对比或基于其他可获得的时间基准进行对比。当用做比较的影像时间为空、为未来时间或早于软件部署的时间时，自动删除行为应被阻止或由操作者确认方可进行。</w:t>
      </w:r>
    </w:p>
    <w:p w:rsidR="00AE0082" w:rsidRPr="00B23492" w:rsidRDefault="00AE0082" w:rsidP="00AE0082">
      <w:pPr>
        <w:ind w:firstLineChars="200" w:firstLine="420"/>
        <w:rPr>
          <w:rFonts w:ascii="宋体" w:eastAsia="宋体" w:hAnsi="Times New Roman" w:cs="Times New Roman"/>
          <w:kern w:val="0"/>
          <w:szCs w:val="21"/>
        </w:rPr>
      </w:pPr>
      <w:r w:rsidRPr="002F6F6C">
        <w:rPr>
          <w:rFonts w:ascii="宋体" w:eastAsia="宋体" w:hAnsi="Times New Roman" w:cs="Times New Roman" w:hint="eastAsia"/>
          <w:kern w:val="0"/>
          <w:szCs w:val="21"/>
        </w:rPr>
        <w:t>如果软件对已归档的数据具有自动删除功能（无论这个功能是否有其他规则限制），应能判断归档到其他存储的请求是否已成功执行。（通过</w:t>
      </w:r>
      <w:r>
        <w:rPr>
          <w:rFonts w:ascii="宋体" w:eastAsia="宋体" w:hAnsi="Times New Roman" w:cs="Times New Roman"/>
          <w:kern w:val="0"/>
          <w:szCs w:val="21"/>
        </w:rPr>
        <w:t>DICOM</w:t>
      </w:r>
      <w:r>
        <w:rPr>
          <w:rFonts w:ascii="宋体" w:eastAsia="宋体" w:hAnsi="Times New Roman" w:cs="Times New Roman" w:hint="eastAsia"/>
          <w:kern w:val="0"/>
          <w:szCs w:val="21"/>
        </w:rPr>
        <w:t>C</w:t>
      </w:r>
      <w:r w:rsidRPr="002F6F6C">
        <w:rPr>
          <w:rFonts w:ascii="宋体" w:eastAsia="宋体" w:hAnsi="Times New Roman" w:cs="Times New Roman"/>
          <w:kern w:val="0"/>
          <w:szCs w:val="21"/>
        </w:rPr>
        <w:t>ommitment或其他可以确认成功归档的方式。）</w:t>
      </w:r>
    </w:p>
    <w:p w:rsidR="00AE0082" w:rsidRDefault="00AE0082" w:rsidP="00AE0082">
      <w:pPr>
        <w:ind w:firstLineChars="200" w:firstLine="420"/>
        <w:rPr>
          <w:rFonts w:ascii="宋体" w:eastAsia="宋体" w:hAnsi="Times New Roman" w:cs="Times New Roman"/>
          <w:kern w:val="0"/>
          <w:szCs w:val="21"/>
        </w:rPr>
      </w:pPr>
    </w:p>
    <w:p w:rsidR="00AE0082" w:rsidRPr="00C354D1" w:rsidRDefault="00AE0082" w:rsidP="00AE0082">
      <w:pPr>
        <w:ind w:firstLine="420"/>
        <w:rPr>
          <w:rFonts w:ascii="黑体" w:eastAsia="黑体" w:hAnsi="黑体"/>
          <w:szCs w:val="21"/>
        </w:rPr>
      </w:pPr>
      <w:r>
        <w:rPr>
          <w:rFonts w:ascii="宋体" w:eastAsia="宋体" w:hAnsi="宋体" w:hint="eastAsia"/>
          <w:szCs w:val="21"/>
        </w:rPr>
        <w:t>通过检查随附文件、软件测试及必要时检查软件的</w:t>
      </w:r>
      <w:r w:rsidR="008B2FA1">
        <w:rPr>
          <w:rFonts w:ascii="宋体" w:eastAsia="宋体" w:hAnsi="宋体" w:hint="eastAsia"/>
          <w:szCs w:val="21"/>
        </w:rPr>
        <w:t>设计开发、验证与确认文档</w:t>
      </w:r>
      <w:r>
        <w:rPr>
          <w:rFonts w:ascii="宋体" w:eastAsia="宋体" w:hAnsi="宋体" w:hint="eastAsia"/>
          <w:szCs w:val="21"/>
        </w:rPr>
        <w:t>来检验是否符合要求。</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设计的测试用例应包括：</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kern w:val="0"/>
          <w:szCs w:val="21"/>
        </w:rPr>
        <w:t>a)</w:t>
      </w:r>
      <w:r w:rsidRPr="00B23492">
        <w:rPr>
          <w:rFonts w:ascii="宋体" w:eastAsia="宋体" w:hAnsi="Times New Roman" w:cs="Times New Roman"/>
          <w:kern w:val="0"/>
          <w:szCs w:val="21"/>
        </w:rPr>
        <w:tab/>
        <w:t>遍历所有具备删除权限的角色，如果这些角色中的删除权限是复用的（例如：删除权限作为单独的配置项存在）则仅选择其一进行测试。</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kern w:val="0"/>
          <w:szCs w:val="21"/>
        </w:rPr>
        <w:t>b)</w:t>
      </w:r>
      <w:r w:rsidRPr="00B23492">
        <w:rPr>
          <w:rFonts w:ascii="宋体" w:eastAsia="宋体" w:hAnsi="Times New Roman" w:cs="Times New Roman"/>
          <w:kern w:val="0"/>
          <w:szCs w:val="21"/>
        </w:rPr>
        <w:tab/>
        <w:t>遍历所有可被删除的</w:t>
      </w:r>
      <w:r w:rsidRPr="00B23492">
        <w:rPr>
          <w:rFonts w:ascii="宋体" w:eastAsia="宋体" w:hAnsi="Times New Roman" w:cs="Times New Roman" w:hint="eastAsia"/>
          <w:kern w:val="0"/>
          <w:szCs w:val="21"/>
        </w:rPr>
        <w:t>数据</w:t>
      </w:r>
      <w:r w:rsidRPr="00B23492">
        <w:rPr>
          <w:rFonts w:ascii="宋体" w:eastAsia="宋体" w:hAnsi="Times New Roman" w:cs="Times New Roman"/>
          <w:kern w:val="0"/>
          <w:szCs w:val="21"/>
        </w:rPr>
        <w:t>类型，例如：用户、角色、患者、检查、序列、影像、报告等。</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kern w:val="0"/>
          <w:szCs w:val="21"/>
        </w:rPr>
        <w:t>c)</w:t>
      </w:r>
      <w:r w:rsidRPr="00B23492">
        <w:rPr>
          <w:rFonts w:ascii="宋体" w:eastAsia="宋体" w:hAnsi="Times New Roman" w:cs="Times New Roman"/>
          <w:kern w:val="0"/>
          <w:szCs w:val="21"/>
        </w:rPr>
        <w:tab/>
        <w:t>遍历所有删除操作的调用形式，例如：按钮、右键菜单、快捷键、手势、触摸屏操</w:t>
      </w:r>
      <w:r w:rsidRPr="00B23492">
        <w:rPr>
          <w:rFonts w:ascii="宋体" w:eastAsia="宋体" w:hAnsi="Times New Roman" w:cs="Times New Roman"/>
          <w:kern w:val="0"/>
          <w:szCs w:val="21"/>
        </w:rPr>
        <w:lastRenderedPageBreak/>
        <w:t>作等。</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注</w:t>
      </w:r>
      <w:r w:rsidRPr="00B23492">
        <w:rPr>
          <w:rFonts w:ascii="宋体" w:eastAsia="宋体" w:hAnsi="Times New Roman" w:cs="Times New Roman"/>
          <w:kern w:val="0"/>
          <w:szCs w:val="21"/>
        </w:rPr>
        <w:t>：以上遍历不包括条件间的组合，在设计用例时，应当设计合适的条件组合以覆盖上述要求，但无需遍历每种组合。</w:t>
      </w:r>
    </w:p>
    <w:p w:rsidR="00AE0082" w:rsidRPr="00B23492" w:rsidRDefault="00AE0082" w:rsidP="00AE0082">
      <w:pPr>
        <w:rPr>
          <w:rFonts w:ascii="宋体" w:eastAsia="宋体" w:hAnsi="宋体"/>
          <w:szCs w:val="21"/>
        </w:rPr>
      </w:pPr>
    </w:p>
    <w:p w:rsidR="00AE0082" w:rsidRPr="00B23492" w:rsidRDefault="00AE0082" w:rsidP="00AE0082">
      <w:pPr>
        <w:rPr>
          <w:rFonts w:ascii="宋体" w:eastAsia="宋体" w:hAnsi="宋体"/>
          <w:szCs w:val="21"/>
        </w:rPr>
      </w:pPr>
    </w:p>
    <w:p w:rsidR="00AE0082" w:rsidRPr="0055711D" w:rsidRDefault="00AE0082" w:rsidP="00026D30">
      <w:pPr>
        <w:pStyle w:val="afffffffa"/>
        <w:numPr>
          <w:ilvl w:val="2"/>
          <w:numId w:val="39"/>
        </w:numPr>
        <w:ind w:firstLineChars="0"/>
        <w:rPr>
          <w:rFonts w:ascii="黑体" w:eastAsia="黑体" w:hAnsi="黑体"/>
          <w:szCs w:val="21"/>
        </w:rPr>
      </w:pPr>
      <w:r w:rsidRPr="0055711D">
        <w:rPr>
          <w:rFonts w:ascii="黑体" w:eastAsia="黑体" w:hAnsi="黑体"/>
          <w:szCs w:val="21"/>
        </w:rPr>
        <w:t>数据备份与恢复</w:t>
      </w:r>
    </w:p>
    <w:p w:rsidR="00AE0082" w:rsidRDefault="00AE0082" w:rsidP="00026D30">
      <w:pPr>
        <w:pStyle w:val="afffffffa"/>
        <w:numPr>
          <w:ilvl w:val="0"/>
          <w:numId w:val="42"/>
        </w:numPr>
        <w:ind w:firstLineChars="0" w:firstLine="420"/>
        <w:rPr>
          <w:rFonts w:ascii="宋体" w:eastAsia="宋体" w:hAnsi="Times New Roman" w:cs="Times New Roman"/>
          <w:kern w:val="0"/>
          <w:szCs w:val="21"/>
        </w:rPr>
      </w:pPr>
      <w:r w:rsidRPr="002F5B32">
        <w:rPr>
          <w:rFonts w:ascii="宋体" w:eastAsia="宋体" w:hAnsi="Times New Roman" w:cs="Times New Roman"/>
          <w:kern w:val="0"/>
          <w:szCs w:val="21"/>
        </w:rPr>
        <w:t>随附文件中应分别列举产品的数据备份功能所能够备份以及不能够备份的数据类型</w:t>
      </w:r>
      <w:r>
        <w:rPr>
          <w:rFonts w:ascii="宋体" w:eastAsia="宋体" w:hAnsi="Times New Roman" w:cs="Times New Roman" w:hint="eastAsia"/>
          <w:kern w:val="0"/>
          <w:szCs w:val="21"/>
        </w:rPr>
        <w:t>；</w:t>
      </w:r>
    </w:p>
    <w:p w:rsidR="00AE0082" w:rsidRPr="002F5B32" w:rsidRDefault="00AE0082" w:rsidP="00026D30">
      <w:pPr>
        <w:pStyle w:val="afffffffa"/>
        <w:numPr>
          <w:ilvl w:val="0"/>
          <w:numId w:val="42"/>
        </w:numPr>
        <w:ind w:firstLineChars="0" w:firstLine="420"/>
        <w:rPr>
          <w:rFonts w:ascii="宋体" w:eastAsia="宋体" w:hAnsi="Times New Roman" w:cs="Times New Roman"/>
          <w:kern w:val="0"/>
          <w:szCs w:val="21"/>
        </w:rPr>
      </w:pPr>
      <w:r w:rsidRPr="002F5B32">
        <w:rPr>
          <w:rFonts w:ascii="宋体" w:eastAsia="宋体" w:hAnsi="Times New Roman" w:cs="Times New Roman" w:hint="eastAsia"/>
          <w:kern w:val="0"/>
          <w:szCs w:val="21"/>
        </w:rPr>
        <w:t>随附文件应给出数据保存和恢复规程的信息</w:t>
      </w:r>
      <w:r>
        <w:rPr>
          <w:rFonts w:ascii="宋体" w:eastAsia="宋体" w:hAnsi="Times New Roman" w:cs="Times New Roman" w:hint="eastAsia"/>
          <w:kern w:val="0"/>
          <w:szCs w:val="21"/>
        </w:rPr>
        <w:t>；</w:t>
      </w:r>
    </w:p>
    <w:p w:rsidR="00AE0082" w:rsidRDefault="00AE0082" w:rsidP="00026D30">
      <w:pPr>
        <w:pStyle w:val="afffffffa"/>
        <w:numPr>
          <w:ilvl w:val="0"/>
          <w:numId w:val="42"/>
        </w:numPr>
        <w:ind w:firstLine="420"/>
        <w:rPr>
          <w:rFonts w:ascii="宋体" w:eastAsia="宋体" w:hAnsi="Times New Roman" w:cs="Times New Roman"/>
          <w:kern w:val="0"/>
          <w:szCs w:val="21"/>
        </w:rPr>
      </w:pPr>
      <w:r w:rsidRPr="002F5B32">
        <w:rPr>
          <w:rFonts w:ascii="宋体" w:eastAsia="宋体" w:hAnsi="Times New Roman" w:cs="Times New Roman" w:hint="eastAsia"/>
          <w:kern w:val="0"/>
          <w:szCs w:val="21"/>
        </w:rPr>
        <w:t>操作者</w:t>
      </w:r>
      <w:r w:rsidRPr="002F5B32">
        <w:rPr>
          <w:rFonts w:ascii="宋体" w:eastAsia="宋体" w:hAnsi="Times New Roman" w:cs="Times New Roman"/>
          <w:kern w:val="0"/>
          <w:szCs w:val="21"/>
        </w:rPr>
        <w:t>执行备份数据的恢复操作时，</w:t>
      </w:r>
      <w:r w:rsidRPr="002F5B32">
        <w:rPr>
          <w:rFonts w:ascii="宋体" w:eastAsia="宋体" w:hAnsi="Times New Roman" w:cs="Times New Roman" w:hint="eastAsia"/>
          <w:kern w:val="0"/>
          <w:szCs w:val="21"/>
        </w:rPr>
        <w:t>如已有数据将被覆盖，</w:t>
      </w:r>
      <w:r w:rsidRPr="002F5B32">
        <w:rPr>
          <w:rFonts w:ascii="宋体" w:eastAsia="宋体" w:hAnsi="Times New Roman" w:cs="Times New Roman"/>
          <w:kern w:val="0"/>
          <w:szCs w:val="21"/>
        </w:rPr>
        <w:t>软件应当给出</w:t>
      </w:r>
      <w:r w:rsidRPr="002F5B32">
        <w:rPr>
          <w:rFonts w:ascii="宋体" w:eastAsia="宋体" w:hAnsi="Times New Roman" w:cs="Times New Roman" w:hint="eastAsia"/>
          <w:kern w:val="0"/>
          <w:szCs w:val="21"/>
        </w:rPr>
        <w:t>明示指示</w:t>
      </w:r>
      <w:r>
        <w:rPr>
          <w:rFonts w:ascii="宋体" w:eastAsia="宋体" w:hAnsi="Times New Roman" w:cs="Times New Roman" w:hint="eastAsia"/>
          <w:kern w:val="0"/>
          <w:szCs w:val="21"/>
        </w:rPr>
        <w:t>；</w:t>
      </w:r>
    </w:p>
    <w:p w:rsidR="00AE0082" w:rsidRDefault="00AE0082" w:rsidP="00026D30">
      <w:pPr>
        <w:pStyle w:val="afffffffa"/>
        <w:numPr>
          <w:ilvl w:val="0"/>
          <w:numId w:val="42"/>
        </w:numPr>
        <w:ind w:firstLine="420"/>
        <w:rPr>
          <w:rFonts w:ascii="宋体" w:eastAsia="宋体" w:hAnsi="Times New Roman" w:cs="Times New Roman"/>
          <w:kern w:val="0"/>
          <w:szCs w:val="21"/>
        </w:rPr>
      </w:pPr>
      <w:r>
        <w:rPr>
          <w:rFonts w:ascii="宋体" w:eastAsia="宋体" w:hAnsi="Times New Roman" w:cs="Times New Roman" w:hint="eastAsia"/>
          <w:kern w:val="0"/>
          <w:szCs w:val="21"/>
        </w:rPr>
        <w:t>无论何种情况下，当软件显示备份操作已被成功地执行了，则应成功生成相应的备份文件，并应可以用于恢复；</w:t>
      </w:r>
    </w:p>
    <w:p w:rsidR="00AE0082" w:rsidRPr="00A97AC5" w:rsidRDefault="00AE0082" w:rsidP="00026D30">
      <w:pPr>
        <w:pStyle w:val="afffffffa"/>
        <w:numPr>
          <w:ilvl w:val="0"/>
          <w:numId w:val="42"/>
        </w:numPr>
        <w:ind w:firstLine="420"/>
        <w:rPr>
          <w:rFonts w:ascii="宋体" w:eastAsia="宋体" w:hAnsi="Times New Roman" w:cs="Times New Roman"/>
          <w:kern w:val="0"/>
          <w:szCs w:val="21"/>
        </w:rPr>
      </w:pPr>
      <w:r w:rsidRPr="00A97AC5">
        <w:rPr>
          <w:rFonts w:ascii="宋体" w:eastAsia="宋体" w:hAnsi="Times New Roman" w:cs="Times New Roman" w:hint="eastAsia"/>
          <w:kern w:val="0"/>
          <w:szCs w:val="21"/>
        </w:rPr>
        <w:t>恢复后的数据应与生成备份文件时的相应数据是一致的</w:t>
      </w:r>
      <w:r>
        <w:rPr>
          <w:rFonts w:ascii="宋体" w:eastAsia="宋体" w:hAnsi="Times New Roman" w:cs="Times New Roman" w:hint="eastAsia"/>
          <w:kern w:val="0"/>
          <w:szCs w:val="21"/>
        </w:rPr>
        <w:t>。</w:t>
      </w:r>
    </w:p>
    <w:p w:rsidR="00AE0082" w:rsidRDefault="00AE0082" w:rsidP="00AE0082">
      <w:pPr>
        <w:ind w:firstLineChars="200" w:firstLine="420"/>
        <w:rPr>
          <w:rFonts w:ascii="宋体" w:eastAsia="宋体" w:hAnsi="Times New Roman" w:cs="Times New Roman"/>
          <w:kern w:val="0"/>
          <w:szCs w:val="21"/>
        </w:rPr>
      </w:pPr>
    </w:p>
    <w:p w:rsidR="00AE0082" w:rsidRPr="00C354D1" w:rsidRDefault="00AE0082" w:rsidP="00AE0082">
      <w:pPr>
        <w:ind w:firstLine="420"/>
        <w:rPr>
          <w:rFonts w:ascii="黑体" w:eastAsia="黑体" w:hAnsi="黑体"/>
          <w:szCs w:val="21"/>
        </w:rPr>
      </w:pPr>
      <w:r>
        <w:rPr>
          <w:rFonts w:ascii="宋体" w:eastAsia="宋体" w:hAnsi="宋体" w:hint="eastAsia"/>
          <w:szCs w:val="21"/>
        </w:rPr>
        <w:t>通过检查随附文件、软件测试及必要时检查软件的</w:t>
      </w:r>
      <w:r w:rsidR="008B2FA1">
        <w:rPr>
          <w:rFonts w:ascii="宋体" w:eastAsia="宋体" w:hAnsi="宋体" w:hint="eastAsia"/>
          <w:szCs w:val="21"/>
        </w:rPr>
        <w:t>设计开发、验证与确认文档</w:t>
      </w:r>
      <w:r>
        <w:rPr>
          <w:rFonts w:ascii="宋体" w:eastAsia="宋体" w:hAnsi="宋体" w:hint="eastAsia"/>
          <w:szCs w:val="21"/>
        </w:rPr>
        <w:t>来检验是否符合要求。</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设计的测试用例应包括：</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kern w:val="0"/>
          <w:szCs w:val="21"/>
        </w:rPr>
        <w:t>对相同数据的重复备份</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kern w:val="0"/>
          <w:szCs w:val="21"/>
        </w:rPr>
        <w:t>系统可用空间不足时进行备份</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kern w:val="0"/>
          <w:szCs w:val="21"/>
        </w:rPr>
        <w:t>系统可用空间不足时进行恢复</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kern w:val="0"/>
          <w:szCs w:val="21"/>
        </w:rPr>
        <w:t>对空数据进行备份（如软件通过安装程序、实施规程或指定的脚本确保初始化的可备份数据库不会为空，且无法手动清空，则无需设计此用例）</w:t>
      </w:r>
    </w:p>
    <w:p w:rsidR="00AE0082" w:rsidRPr="00B23492" w:rsidRDefault="00AE0082" w:rsidP="00AE0082">
      <w:pPr>
        <w:ind w:firstLineChars="200" w:firstLine="420"/>
        <w:rPr>
          <w:rFonts w:ascii="宋体" w:eastAsia="宋体" w:hAnsi="Times New Roman" w:cs="Times New Roman"/>
          <w:kern w:val="0"/>
          <w:szCs w:val="21"/>
        </w:rPr>
      </w:pPr>
    </w:p>
    <w:p w:rsidR="00AE0082" w:rsidRPr="00B23492" w:rsidRDefault="00AE0082" w:rsidP="00AE0082">
      <w:pPr>
        <w:ind w:firstLineChars="200" w:firstLine="420"/>
        <w:rPr>
          <w:rFonts w:ascii="宋体" w:eastAsia="宋体" w:hAnsi="Times New Roman" w:cs="Times New Roman"/>
          <w:kern w:val="0"/>
          <w:szCs w:val="21"/>
        </w:rPr>
      </w:pPr>
    </w:p>
    <w:p w:rsidR="00AE0082" w:rsidRPr="0055711D" w:rsidRDefault="00AE0082" w:rsidP="00026D30">
      <w:pPr>
        <w:pStyle w:val="afffffffa"/>
        <w:numPr>
          <w:ilvl w:val="2"/>
          <w:numId w:val="39"/>
        </w:numPr>
        <w:ind w:firstLineChars="0"/>
        <w:rPr>
          <w:rFonts w:ascii="黑体" w:eastAsia="黑体" w:hAnsi="黑体"/>
          <w:szCs w:val="21"/>
        </w:rPr>
      </w:pPr>
      <w:r w:rsidRPr="0055711D">
        <w:rPr>
          <w:rFonts w:ascii="黑体" w:eastAsia="黑体" w:hAnsi="黑体"/>
          <w:szCs w:val="21"/>
        </w:rPr>
        <w:t>诊断影像误用的防止</w:t>
      </w:r>
    </w:p>
    <w:p w:rsidR="00AE0082" w:rsidRPr="00B23492" w:rsidRDefault="00AE0082" w:rsidP="00026D30">
      <w:pPr>
        <w:pStyle w:val="afffffffa"/>
        <w:numPr>
          <w:ilvl w:val="0"/>
          <w:numId w:val="37"/>
        </w:numPr>
        <w:ind w:firstLineChars="0"/>
        <w:rPr>
          <w:rFonts w:ascii="宋体" w:eastAsia="宋体" w:hAnsi="Times New Roman" w:cs="Times New Roman"/>
          <w:kern w:val="0"/>
          <w:szCs w:val="21"/>
        </w:rPr>
      </w:pPr>
      <w:r w:rsidRPr="00B23492">
        <w:rPr>
          <w:rFonts w:ascii="宋体" w:eastAsia="宋体" w:hAnsi="Times New Roman" w:cs="Times New Roman"/>
          <w:kern w:val="0"/>
          <w:szCs w:val="21"/>
        </w:rPr>
        <w:t>当显示</w:t>
      </w:r>
      <w:r w:rsidRPr="00B23492">
        <w:rPr>
          <w:rFonts w:ascii="宋体" w:eastAsia="宋体" w:hAnsi="Times New Roman" w:cs="Times New Roman" w:hint="eastAsia"/>
          <w:kern w:val="0"/>
          <w:szCs w:val="21"/>
        </w:rPr>
        <w:t>影</w:t>
      </w:r>
      <w:r w:rsidRPr="00B23492">
        <w:rPr>
          <w:rFonts w:ascii="宋体" w:eastAsia="宋体" w:hAnsi="Times New Roman" w:cs="Times New Roman"/>
          <w:kern w:val="0"/>
          <w:szCs w:val="21"/>
        </w:rPr>
        <w:t>像窗格中包含多于一个患者的</w:t>
      </w:r>
      <w:r w:rsidRPr="00B23492">
        <w:rPr>
          <w:rFonts w:ascii="宋体" w:eastAsia="宋体" w:hAnsi="Times New Roman" w:cs="Times New Roman" w:hint="eastAsia"/>
          <w:kern w:val="0"/>
          <w:szCs w:val="21"/>
        </w:rPr>
        <w:t>影</w:t>
      </w:r>
      <w:r w:rsidRPr="00B23492">
        <w:rPr>
          <w:rFonts w:ascii="宋体" w:eastAsia="宋体" w:hAnsi="Times New Roman" w:cs="Times New Roman"/>
          <w:kern w:val="0"/>
          <w:szCs w:val="21"/>
        </w:rPr>
        <w:t>像</w:t>
      </w:r>
      <w:r w:rsidRPr="00B23492">
        <w:rPr>
          <w:rFonts w:ascii="宋体" w:eastAsia="宋体" w:hAnsi="Times New Roman" w:cs="Times New Roman" w:hint="eastAsia"/>
          <w:kern w:val="0"/>
          <w:szCs w:val="21"/>
        </w:rPr>
        <w:t>，或同一个患者同类型的多个检查时</w:t>
      </w:r>
      <w:r w:rsidRPr="00B23492">
        <w:rPr>
          <w:rFonts w:ascii="宋体" w:eastAsia="宋体" w:hAnsi="Times New Roman" w:cs="Times New Roman"/>
          <w:kern w:val="0"/>
          <w:szCs w:val="21"/>
        </w:rPr>
        <w:t>，应有明确的指示进行区分</w:t>
      </w:r>
    </w:p>
    <w:p w:rsidR="00AE0082" w:rsidRPr="00B23492" w:rsidRDefault="00AE0082" w:rsidP="00026D30">
      <w:pPr>
        <w:pStyle w:val="afffffffa"/>
        <w:numPr>
          <w:ilvl w:val="0"/>
          <w:numId w:val="37"/>
        </w:numPr>
        <w:ind w:firstLineChars="0"/>
        <w:rPr>
          <w:rFonts w:ascii="宋体" w:eastAsia="宋体" w:hAnsi="Times New Roman" w:cs="Times New Roman"/>
          <w:kern w:val="0"/>
          <w:szCs w:val="21"/>
        </w:rPr>
      </w:pPr>
      <w:r w:rsidRPr="00B23492">
        <w:rPr>
          <w:rFonts w:ascii="宋体" w:eastAsia="宋体" w:hAnsi="Times New Roman" w:cs="Times New Roman"/>
          <w:kern w:val="0"/>
          <w:szCs w:val="21"/>
        </w:rPr>
        <w:t>当序列是由其他后处理功能生成而非扫描的原始影像时（例如：通过MPR重建所得的影像），应有方法对这些影像进行区分。</w:t>
      </w:r>
    </w:p>
    <w:p w:rsidR="00AE0082" w:rsidRPr="00B23492" w:rsidRDefault="00AE0082" w:rsidP="00026D30">
      <w:pPr>
        <w:pStyle w:val="afffffffa"/>
        <w:numPr>
          <w:ilvl w:val="0"/>
          <w:numId w:val="37"/>
        </w:numPr>
        <w:ind w:firstLineChars="0"/>
        <w:rPr>
          <w:rFonts w:ascii="宋体" w:eastAsia="宋体" w:hAnsi="Times New Roman" w:cs="Times New Roman"/>
          <w:kern w:val="0"/>
          <w:szCs w:val="21"/>
        </w:rPr>
      </w:pPr>
      <w:r w:rsidRPr="00B23492">
        <w:rPr>
          <w:rFonts w:ascii="宋体" w:eastAsia="宋体" w:hAnsi="Times New Roman" w:cs="Times New Roman"/>
          <w:kern w:val="0"/>
          <w:szCs w:val="21"/>
        </w:rPr>
        <w:t>如软件具有渐进式加载功能，应当在影像未达到完整分辨率时给出</w:t>
      </w:r>
      <w:r w:rsidRPr="00B23492">
        <w:rPr>
          <w:rFonts w:ascii="宋体" w:eastAsia="宋体" w:hAnsi="Times New Roman" w:cs="Times New Roman" w:hint="eastAsia"/>
          <w:kern w:val="0"/>
          <w:szCs w:val="21"/>
        </w:rPr>
        <w:t>明示指示</w:t>
      </w:r>
      <w:r w:rsidRPr="00B23492">
        <w:rPr>
          <w:rFonts w:ascii="宋体" w:eastAsia="宋体" w:hAnsi="Times New Roman" w:cs="Times New Roman"/>
          <w:kern w:val="0"/>
          <w:szCs w:val="21"/>
        </w:rPr>
        <w:t>，且无法使用需要完整分辨率影像的工具。</w:t>
      </w:r>
    </w:p>
    <w:p w:rsidR="00AE0082" w:rsidRPr="00B23492" w:rsidRDefault="00AE0082" w:rsidP="00026D30">
      <w:pPr>
        <w:pStyle w:val="afffffffa"/>
        <w:numPr>
          <w:ilvl w:val="0"/>
          <w:numId w:val="37"/>
        </w:numPr>
        <w:ind w:firstLineChars="0"/>
        <w:rPr>
          <w:rFonts w:ascii="宋体" w:eastAsia="宋体" w:hAnsi="Times New Roman" w:cs="Times New Roman"/>
          <w:kern w:val="0"/>
          <w:szCs w:val="21"/>
        </w:rPr>
      </w:pPr>
      <w:r w:rsidRPr="00B23492">
        <w:rPr>
          <w:rFonts w:ascii="宋体" w:eastAsia="宋体" w:hAnsi="Times New Roman" w:cs="Times New Roman"/>
          <w:kern w:val="0"/>
          <w:szCs w:val="21"/>
        </w:rPr>
        <w:t>当前系统所设置的屏幕分辨率</w:t>
      </w:r>
      <w:r w:rsidRPr="00B23492">
        <w:rPr>
          <w:rFonts w:ascii="宋体" w:eastAsia="宋体" w:hAnsi="Times New Roman" w:cs="Times New Roman" w:hint="eastAsia"/>
          <w:kern w:val="0"/>
          <w:szCs w:val="21"/>
        </w:rPr>
        <w:t>以及</w:t>
      </w:r>
      <w:r w:rsidRPr="00B23492">
        <w:rPr>
          <w:rFonts w:ascii="宋体" w:eastAsia="宋体" w:hAnsi="Times New Roman" w:cs="Times New Roman"/>
          <w:kern w:val="0"/>
          <w:szCs w:val="21"/>
        </w:rPr>
        <w:t>UI</w:t>
      </w:r>
      <w:r w:rsidRPr="00B23492">
        <w:rPr>
          <w:rFonts w:ascii="宋体" w:eastAsia="宋体" w:hAnsi="Times New Roman" w:cs="Times New Roman" w:hint="eastAsia"/>
          <w:kern w:val="0"/>
          <w:szCs w:val="21"/>
        </w:rPr>
        <w:t>缩放</w:t>
      </w:r>
      <w:r w:rsidRPr="00B23492">
        <w:rPr>
          <w:rFonts w:ascii="宋体" w:eastAsia="宋体" w:hAnsi="Times New Roman" w:cs="Times New Roman"/>
          <w:kern w:val="0"/>
          <w:szCs w:val="21"/>
        </w:rPr>
        <w:t>不能满足软件规定的范围时，应给出提示。</w:t>
      </w:r>
    </w:p>
    <w:p w:rsidR="00AE0082" w:rsidRPr="00B23492" w:rsidRDefault="00AE0082" w:rsidP="00026D30">
      <w:pPr>
        <w:pStyle w:val="afffffffa"/>
        <w:numPr>
          <w:ilvl w:val="0"/>
          <w:numId w:val="37"/>
        </w:numPr>
        <w:ind w:firstLineChars="0"/>
        <w:rPr>
          <w:rFonts w:ascii="宋体" w:eastAsia="宋体" w:hAnsi="Times New Roman" w:cs="Times New Roman"/>
          <w:kern w:val="0"/>
          <w:szCs w:val="21"/>
        </w:rPr>
      </w:pPr>
      <w:r w:rsidRPr="00B23492">
        <w:rPr>
          <w:rFonts w:ascii="宋体" w:eastAsia="宋体" w:hAnsi="Times New Roman" w:cs="Times New Roman"/>
          <w:kern w:val="0"/>
          <w:szCs w:val="21"/>
        </w:rPr>
        <w:t>影像上的</w:t>
      </w:r>
      <w:r>
        <w:rPr>
          <w:rFonts w:ascii="宋体" w:eastAsia="宋体" w:hAnsi="Times New Roman" w:cs="Times New Roman" w:hint="eastAsia"/>
          <w:kern w:val="0"/>
          <w:szCs w:val="21"/>
        </w:rPr>
        <w:t>测量标注标识</w:t>
      </w:r>
      <w:r w:rsidRPr="00B23492">
        <w:rPr>
          <w:rFonts w:ascii="宋体" w:eastAsia="宋体" w:hAnsi="Times New Roman" w:cs="Times New Roman"/>
          <w:kern w:val="0"/>
          <w:szCs w:val="21"/>
        </w:rPr>
        <w:t>不应随着对影像的平移、翻转、缩放等操作而改变与影像间的相对位置和尺寸关系。</w:t>
      </w:r>
    </w:p>
    <w:p w:rsidR="00AE0082" w:rsidRPr="00B23492" w:rsidRDefault="00AE0082" w:rsidP="00026D30">
      <w:pPr>
        <w:pStyle w:val="afffffffa"/>
        <w:numPr>
          <w:ilvl w:val="0"/>
          <w:numId w:val="37"/>
        </w:numPr>
        <w:ind w:firstLineChars="0"/>
        <w:rPr>
          <w:rFonts w:ascii="宋体" w:eastAsia="宋体" w:hAnsi="Times New Roman" w:cs="Times New Roman"/>
          <w:kern w:val="0"/>
          <w:szCs w:val="21"/>
        </w:rPr>
      </w:pPr>
      <w:r w:rsidRPr="00B23492">
        <w:rPr>
          <w:rFonts w:ascii="宋体" w:eastAsia="宋体" w:hAnsi="Times New Roman" w:cs="Times New Roman" w:hint="eastAsia"/>
          <w:kern w:val="0"/>
          <w:szCs w:val="21"/>
        </w:rPr>
        <w:t>支持将影像以真实尺寸进行显示的软件，在运行环境不满足真实尺寸显示要求时，应当指明当前非真实尺寸的显示状态。</w:t>
      </w:r>
    </w:p>
    <w:p w:rsidR="00AE0082" w:rsidRPr="00B23492" w:rsidRDefault="00AE0082" w:rsidP="00026D30">
      <w:pPr>
        <w:pStyle w:val="afffffffa"/>
        <w:numPr>
          <w:ilvl w:val="0"/>
          <w:numId w:val="37"/>
        </w:numPr>
        <w:ind w:firstLineChars="0"/>
        <w:rPr>
          <w:rFonts w:ascii="宋体" w:eastAsia="宋体" w:hAnsi="Times New Roman" w:cs="Times New Roman"/>
          <w:kern w:val="0"/>
          <w:szCs w:val="21"/>
        </w:rPr>
      </w:pPr>
      <w:r w:rsidRPr="00B23492">
        <w:rPr>
          <w:rFonts w:ascii="宋体" w:eastAsia="宋体" w:hAnsi="Times New Roman" w:cs="Times New Roman" w:hint="eastAsia"/>
          <w:kern w:val="0"/>
          <w:szCs w:val="21"/>
        </w:rPr>
        <w:t>对于当前显示的使用了有损压缩的影像，应由操作者进行选择或有明示指示</w:t>
      </w:r>
    </w:p>
    <w:p w:rsidR="00AE0082" w:rsidRPr="00B23492" w:rsidRDefault="00AE0082" w:rsidP="00026D30">
      <w:pPr>
        <w:pStyle w:val="afffffffa"/>
        <w:numPr>
          <w:ilvl w:val="0"/>
          <w:numId w:val="37"/>
        </w:numPr>
        <w:ind w:firstLineChars="0"/>
        <w:rPr>
          <w:rFonts w:ascii="宋体" w:eastAsia="宋体" w:hAnsi="Times New Roman" w:cs="Times New Roman"/>
          <w:kern w:val="0"/>
          <w:szCs w:val="21"/>
        </w:rPr>
      </w:pPr>
      <w:r w:rsidRPr="00B23492">
        <w:rPr>
          <w:rFonts w:ascii="宋体" w:eastAsia="宋体" w:hAnsi="Times New Roman" w:cs="Times New Roman" w:hint="eastAsia"/>
          <w:kern w:val="0"/>
          <w:szCs w:val="21"/>
        </w:rPr>
        <w:t>当某一影像显示功能提供给非医疗机构或个人、使用了有损压缩，或预期在非医疗环境下不用于诊断用途显示时，应有明示指示并在随附文件中说明。</w:t>
      </w:r>
    </w:p>
    <w:p w:rsidR="00AE0082" w:rsidRDefault="00AE0082" w:rsidP="00AE0082">
      <w:pPr>
        <w:ind w:firstLineChars="200" w:firstLine="420"/>
        <w:rPr>
          <w:rFonts w:ascii="宋体" w:eastAsia="宋体" w:hAnsi="Times New Roman" w:cs="Times New Roman"/>
          <w:kern w:val="0"/>
          <w:szCs w:val="21"/>
        </w:rPr>
      </w:pPr>
    </w:p>
    <w:p w:rsidR="00AE0082" w:rsidRPr="00C354D1" w:rsidRDefault="00AE0082" w:rsidP="00AE0082">
      <w:pPr>
        <w:ind w:firstLine="420"/>
        <w:rPr>
          <w:rFonts w:ascii="黑体" w:eastAsia="黑体" w:hAnsi="黑体"/>
          <w:szCs w:val="21"/>
        </w:rPr>
      </w:pPr>
      <w:r>
        <w:rPr>
          <w:rFonts w:ascii="宋体" w:eastAsia="宋体" w:hAnsi="宋体" w:hint="eastAsia"/>
          <w:szCs w:val="21"/>
        </w:rPr>
        <w:t>通过检查随附文件、软件测试及必要时检查软件的</w:t>
      </w:r>
      <w:r w:rsidR="008B2FA1">
        <w:rPr>
          <w:rFonts w:ascii="宋体" w:eastAsia="宋体" w:hAnsi="宋体" w:hint="eastAsia"/>
          <w:szCs w:val="21"/>
        </w:rPr>
        <w:t>设计开发、验证与确认文档</w:t>
      </w:r>
      <w:r>
        <w:rPr>
          <w:rFonts w:ascii="宋体" w:eastAsia="宋体" w:hAnsi="宋体" w:hint="eastAsia"/>
          <w:szCs w:val="21"/>
        </w:rPr>
        <w:t>来检验是否符合要求。</w:t>
      </w:r>
    </w:p>
    <w:p w:rsidR="00AE0082" w:rsidRPr="0068368B" w:rsidRDefault="00AE0082" w:rsidP="00AE0082">
      <w:pPr>
        <w:ind w:firstLineChars="200" w:firstLine="420"/>
        <w:rPr>
          <w:rFonts w:ascii="宋体" w:eastAsia="宋体" w:hAnsi="Times New Roman" w:cs="Times New Roman"/>
          <w:kern w:val="0"/>
          <w:szCs w:val="21"/>
        </w:rPr>
      </w:pPr>
    </w:p>
    <w:p w:rsidR="00AE0082" w:rsidRPr="00B23492" w:rsidRDefault="00AE0082" w:rsidP="00AE0082">
      <w:pPr>
        <w:rPr>
          <w:rFonts w:ascii="宋体" w:eastAsia="宋体" w:hAnsi="宋体"/>
          <w:szCs w:val="21"/>
        </w:rPr>
      </w:pPr>
    </w:p>
    <w:p w:rsidR="00AE0082" w:rsidRPr="0055711D" w:rsidRDefault="00AE0082" w:rsidP="00026D30">
      <w:pPr>
        <w:pStyle w:val="afffffffa"/>
        <w:numPr>
          <w:ilvl w:val="2"/>
          <w:numId w:val="39"/>
        </w:numPr>
        <w:ind w:firstLineChars="0"/>
        <w:rPr>
          <w:rFonts w:ascii="黑体" w:eastAsia="黑体" w:hAnsi="黑体"/>
          <w:szCs w:val="21"/>
        </w:rPr>
      </w:pPr>
      <w:r w:rsidRPr="0055711D">
        <w:rPr>
          <w:rFonts w:ascii="黑体" w:eastAsia="黑体" w:hAnsi="黑体"/>
          <w:szCs w:val="21"/>
        </w:rPr>
        <w:t>磁盘空间检测</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kern w:val="0"/>
          <w:szCs w:val="21"/>
        </w:rPr>
        <w:t>a)</w:t>
      </w:r>
      <w:r w:rsidRPr="00B23492">
        <w:rPr>
          <w:rFonts w:ascii="宋体" w:eastAsia="宋体" w:hAnsi="Times New Roman" w:cs="Times New Roman"/>
          <w:kern w:val="0"/>
          <w:szCs w:val="21"/>
        </w:rPr>
        <w:tab/>
      </w:r>
      <w:r w:rsidRPr="00B23492">
        <w:rPr>
          <w:rFonts w:ascii="宋体" w:eastAsia="宋体" w:hAnsi="Times New Roman" w:cs="Times New Roman" w:hint="eastAsia"/>
          <w:kern w:val="0"/>
          <w:szCs w:val="21"/>
        </w:rPr>
        <w:t>软件应对磁盘空间进行检测并预设或支持由操作者设定磁盘空间不足的限值。</w:t>
      </w:r>
    </w:p>
    <w:p w:rsidR="00AE0082" w:rsidRPr="00B23492" w:rsidRDefault="00AE0082" w:rsidP="00AE0082">
      <w:pPr>
        <w:ind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b</w:t>
      </w:r>
      <w:r w:rsidRPr="00B23492">
        <w:rPr>
          <w:rFonts w:ascii="宋体" w:eastAsia="宋体" w:hAnsi="Times New Roman" w:cs="Times New Roman"/>
          <w:kern w:val="0"/>
          <w:szCs w:val="21"/>
        </w:rPr>
        <w:t xml:space="preserve">) </w:t>
      </w:r>
      <w:r w:rsidRPr="00B23492">
        <w:rPr>
          <w:rFonts w:ascii="宋体" w:eastAsia="宋体" w:hAnsi="Times New Roman" w:cs="Times New Roman"/>
          <w:kern w:val="0"/>
          <w:szCs w:val="21"/>
        </w:rPr>
        <w:tab/>
        <w:t>当磁盘空间达到设定的限值时，应给出</w:t>
      </w:r>
      <w:r w:rsidRPr="00B23492">
        <w:rPr>
          <w:rFonts w:ascii="宋体" w:eastAsia="宋体" w:hAnsi="Times New Roman" w:cs="Times New Roman" w:hint="eastAsia"/>
          <w:kern w:val="0"/>
          <w:szCs w:val="21"/>
        </w:rPr>
        <w:t>明示指示</w:t>
      </w:r>
      <w:r w:rsidRPr="00B23492">
        <w:rPr>
          <w:rFonts w:ascii="宋体" w:eastAsia="宋体" w:hAnsi="Times New Roman" w:cs="Times New Roman"/>
          <w:kern w:val="0"/>
          <w:szCs w:val="21"/>
        </w:rPr>
        <w:t>。</w:t>
      </w:r>
    </w:p>
    <w:p w:rsidR="00AE0082" w:rsidRPr="00B23492" w:rsidRDefault="00AE0082" w:rsidP="00AE0082">
      <w:pPr>
        <w:ind w:firstLineChars="200" w:firstLine="420"/>
        <w:rPr>
          <w:rFonts w:ascii="宋体" w:eastAsia="宋体" w:hAnsi="Times New Roman" w:cs="Times New Roman"/>
          <w:kern w:val="0"/>
          <w:szCs w:val="21"/>
        </w:rPr>
      </w:pPr>
    </w:p>
    <w:p w:rsidR="00AE0082" w:rsidRPr="00C354D1" w:rsidRDefault="00AE0082" w:rsidP="00AE0082">
      <w:pPr>
        <w:ind w:firstLine="420"/>
        <w:rPr>
          <w:rFonts w:ascii="黑体" w:eastAsia="黑体" w:hAnsi="黑体"/>
          <w:szCs w:val="21"/>
        </w:rPr>
      </w:pPr>
      <w:r>
        <w:rPr>
          <w:rFonts w:ascii="宋体" w:eastAsia="宋体" w:hAnsi="宋体" w:hint="eastAsia"/>
          <w:szCs w:val="21"/>
        </w:rPr>
        <w:t>通过软件测试及必要时检查软件的</w:t>
      </w:r>
      <w:r w:rsidR="008B2FA1">
        <w:rPr>
          <w:rFonts w:ascii="宋体" w:eastAsia="宋体" w:hAnsi="宋体" w:hint="eastAsia"/>
          <w:szCs w:val="21"/>
        </w:rPr>
        <w:t>设计开发、验证与确认文档</w:t>
      </w:r>
      <w:r>
        <w:rPr>
          <w:rFonts w:ascii="宋体" w:eastAsia="宋体" w:hAnsi="宋体" w:hint="eastAsia"/>
          <w:szCs w:val="21"/>
        </w:rPr>
        <w:t>来检验是否符合要求。</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在设计磁盘空间检测测试用例时，设定的边界值应当精确到</w:t>
      </w:r>
      <w:r w:rsidRPr="00B23492">
        <w:rPr>
          <w:rFonts w:ascii="宋体" w:eastAsia="宋体" w:hAnsi="Times New Roman" w:cs="Times New Roman"/>
          <w:kern w:val="0"/>
          <w:szCs w:val="21"/>
        </w:rPr>
        <w:t>分配单元。</w:t>
      </w:r>
    </w:p>
    <w:p w:rsidR="00AE0082" w:rsidRDefault="00AE0082" w:rsidP="00AE0082">
      <w:pPr>
        <w:ind w:firstLineChars="200" w:firstLine="420"/>
        <w:rPr>
          <w:rFonts w:ascii="宋体" w:eastAsia="宋体" w:hAnsi="Times New Roman" w:cs="Times New Roman"/>
          <w:kern w:val="0"/>
          <w:szCs w:val="21"/>
        </w:rPr>
      </w:pPr>
    </w:p>
    <w:p w:rsidR="00AE0082" w:rsidRPr="0055711D" w:rsidRDefault="00AE0082" w:rsidP="00026D30">
      <w:pPr>
        <w:pStyle w:val="afffffffa"/>
        <w:numPr>
          <w:ilvl w:val="2"/>
          <w:numId w:val="39"/>
        </w:numPr>
        <w:ind w:firstLineChars="0"/>
        <w:rPr>
          <w:rFonts w:ascii="黑体" w:eastAsia="黑体" w:hAnsi="黑体"/>
          <w:szCs w:val="21"/>
        </w:rPr>
      </w:pPr>
      <w:r>
        <w:rPr>
          <w:rFonts w:ascii="黑体" w:eastAsia="黑体" w:hAnsi="黑体" w:hint="eastAsia"/>
          <w:szCs w:val="21"/>
        </w:rPr>
        <w:t>容错性</w:t>
      </w:r>
    </w:p>
    <w:p w:rsidR="00AE0082" w:rsidRDefault="00AE0082" w:rsidP="00AE0082">
      <w:pPr>
        <w:ind w:firstLineChars="200" w:firstLine="420"/>
        <w:rPr>
          <w:rFonts w:ascii="宋体" w:eastAsia="宋体" w:hAnsi="Times New Roman" w:cs="Times New Roman"/>
          <w:kern w:val="0"/>
          <w:szCs w:val="21"/>
        </w:rPr>
      </w:pPr>
      <w:r>
        <w:rPr>
          <w:rFonts w:ascii="宋体" w:eastAsia="宋体" w:hAnsi="Times New Roman" w:cs="Times New Roman" w:hint="eastAsia"/>
          <w:kern w:val="0"/>
          <w:szCs w:val="21"/>
        </w:rPr>
        <w:t>随附文件应陈述软件在接口、组件、系统或网络资源可用性引发差错的情况下继续运行（可用）的能力。</w:t>
      </w:r>
    </w:p>
    <w:p w:rsidR="00AE0082" w:rsidRDefault="00AE0082" w:rsidP="00AE0082">
      <w:pPr>
        <w:ind w:firstLineChars="200" w:firstLine="420"/>
        <w:rPr>
          <w:rFonts w:ascii="宋体" w:eastAsia="宋体" w:hAnsi="Times New Roman" w:cs="Times New Roman"/>
          <w:kern w:val="0"/>
          <w:szCs w:val="21"/>
        </w:rPr>
      </w:pPr>
      <w:r>
        <w:rPr>
          <w:rFonts w:ascii="宋体" w:eastAsia="宋体" w:hAnsi="Times New Roman" w:cs="Times New Roman" w:hint="eastAsia"/>
          <w:kern w:val="0"/>
          <w:szCs w:val="21"/>
        </w:rPr>
        <w:t>软件的运行应符合随附文件中关于容错性的陈述。</w:t>
      </w:r>
    </w:p>
    <w:p w:rsidR="00AE0082" w:rsidRDefault="00AE0082" w:rsidP="00AE0082">
      <w:pPr>
        <w:ind w:firstLineChars="200" w:firstLine="420"/>
        <w:rPr>
          <w:rFonts w:ascii="宋体" w:eastAsia="宋体" w:hAnsi="Times New Roman" w:cs="Times New Roman"/>
          <w:kern w:val="0"/>
          <w:szCs w:val="21"/>
        </w:rPr>
      </w:pPr>
    </w:p>
    <w:p w:rsidR="00AE0082" w:rsidRDefault="00AE0082" w:rsidP="00AE0082">
      <w:pPr>
        <w:ind w:firstLineChars="200" w:firstLine="420"/>
        <w:rPr>
          <w:rFonts w:ascii="宋体" w:eastAsia="宋体" w:hAnsi="Times New Roman" w:cs="Times New Roman"/>
          <w:kern w:val="0"/>
          <w:szCs w:val="21"/>
        </w:rPr>
      </w:pPr>
      <w:r w:rsidRPr="0068368B">
        <w:rPr>
          <w:rFonts w:ascii="宋体" w:eastAsia="宋体" w:hAnsi="Times New Roman" w:cs="Times New Roman" w:hint="eastAsia"/>
          <w:kern w:val="0"/>
          <w:szCs w:val="21"/>
        </w:rPr>
        <w:t>通过检查随附文件、软件测试及必要时检查软件的</w:t>
      </w:r>
      <w:r w:rsidR="008B2FA1">
        <w:rPr>
          <w:rFonts w:ascii="宋体" w:eastAsia="宋体" w:hAnsi="Times New Roman" w:cs="Times New Roman" w:hint="eastAsia"/>
          <w:kern w:val="0"/>
          <w:szCs w:val="21"/>
        </w:rPr>
        <w:t>设计开发、验证与确认文档</w:t>
      </w:r>
      <w:r w:rsidRPr="0068368B">
        <w:rPr>
          <w:rFonts w:ascii="宋体" w:eastAsia="宋体" w:hAnsi="Times New Roman" w:cs="Times New Roman" w:hint="eastAsia"/>
          <w:kern w:val="0"/>
          <w:szCs w:val="21"/>
        </w:rPr>
        <w:t>来检验是否符合要求。</w:t>
      </w:r>
    </w:p>
    <w:p w:rsidR="00AE0082" w:rsidRPr="00B23492" w:rsidRDefault="00AE0082" w:rsidP="00AE0082">
      <w:pPr>
        <w:ind w:firstLineChars="200" w:firstLine="420"/>
        <w:rPr>
          <w:rFonts w:ascii="宋体" w:eastAsia="宋体" w:hAnsi="Times New Roman" w:cs="Times New Roman"/>
          <w:kern w:val="0"/>
          <w:szCs w:val="21"/>
        </w:rPr>
      </w:pPr>
    </w:p>
    <w:p w:rsidR="00AE0082" w:rsidRPr="0055711D" w:rsidRDefault="00AE0082" w:rsidP="00026D30">
      <w:pPr>
        <w:pStyle w:val="afffffffa"/>
        <w:numPr>
          <w:ilvl w:val="2"/>
          <w:numId w:val="39"/>
        </w:numPr>
        <w:ind w:firstLineChars="0"/>
        <w:rPr>
          <w:rFonts w:ascii="黑体" w:eastAsia="黑体" w:hAnsi="黑体"/>
          <w:szCs w:val="21"/>
        </w:rPr>
      </w:pPr>
      <w:r w:rsidRPr="0055711D">
        <w:rPr>
          <w:rFonts w:ascii="黑体" w:eastAsia="黑体" w:hAnsi="黑体"/>
          <w:szCs w:val="21"/>
        </w:rPr>
        <w:t>软件稳定性测试</w:t>
      </w:r>
    </w:p>
    <w:p w:rsidR="00AE0082" w:rsidRPr="00B23492" w:rsidRDefault="00AE0082" w:rsidP="00AE0082">
      <w:pPr>
        <w:ind w:firstLineChars="200" w:firstLine="420"/>
        <w:rPr>
          <w:rFonts w:ascii="宋体" w:eastAsia="宋体" w:hAnsi="Times New Roman" w:cs="Times New Roman"/>
          <w:kern w:val="0"/>
          <w:szCs w:val="21"/>
        </w:rPr>
      </w:pPr>
    </w:p>
    <w:p w:rsidR="00AE008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预期在指定的运行环境下不间断运行的</w:t>
      </w:r>
      <w:r w:rsidRPr="00B23492">
        <w:rPr>
          <w:rFonts w:ascii="宋体" w:eastAsia="宋体" w:hAnsi="Times New Roman" w:cs="Times New Roman"/>
          <w:kern w:val="0"/>
          <w:szCs w:val="21"/>
        </w:rPr>
        <w:t>软件应通过软件稳定性测试</w:t>
      </w:r>
      <w:r>
        <w:rPr>
          <w:rFonts w:ascii="宋体" w:eastAsia="宋体" w:hAnsi="Times New Roman" w:cs="Times New Roman" w:hint="eastAsia"/>
          <w:kern w:val="0"/>
          <w:szCs w:val="21"/>
        </w:rPr>
        <w:t>。</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制造商应规定软件稳定性测试</w:t>
      </w:r>
      <w:r>
        <w:rPr>
          <w:rFonts w:ascii="宋体" w:eastAsia="宋体" w:hAnsi="Times New Roman" w:cs="Times New Roman" w:hint="eastAsia"/>
          <w:kern w:val="0"/>
          <w:szCs w:val="21"/>
        </w:rPr>
        <w:t>测试所执行的工作流和通过准则，通过准则可包括软件可用时间占比或工作流成功率占比。</w:t>
      </w:r>
    </w:p>
    <w:p w:rsidR="00AE0082" w:rsidRPr="00B23492" w:rsidRDefault="00AE0082" w:rsidP="00AE0082">
      <w:pPr>
        <w:ind w:firstLineChars="200" w:firstLine="420"/>
        <w:rPr>
          <w:rFonts w:ascii="宋体" w:eastAsia="宋体" w:hAnsi="Times New Roman" w:cs="Times New Roman"/>
          <w:kern w:val="0"/>
          <w:szCs w:val="21"/>
        </w:rPr>
      </w:pPr>
      <w:r>
        <w:rPr>
          <w:rFonts w:ascii="宋体" w:eastAsia="宋体" w:hAnsi="Times New Roman" w:cs="Times New Roman" w:hint="eastAsia"/>
          <w:kern w:val="0"/>
          <w:szCs w:val="21"/>
        </w:rPr>
        <w:t>软件应</w:t>
      </w:r>
      <w:r w:rsidRPr="00B23492">
        <w:rPr>
          <w:rFonts w:ascii="宋体" w:eastAsia="宋体" w:hAnsi="Times New Roman" w:cs="Times New Roman" w:hint="eastAsia"/>
          <w:kern w:val="0"/>
          <w:szCs w:val="21"/>
        </w:rPr>
        <w:t>符合制造商规定的</w:t>
      </w:r>
      <w:r>
        <w:rPr>
          <w:rFonts w:ascii="宋体" w:eastAsia="宋体" w:hAnsi="Times New Roman" w:cs="Times New Roman" w:hint="eastAsia"/>
          <w:kern w:val="0"/>
          <w:szCs w:val="21"/>
        </w:rPr>
        <w:t>稳定性测试通过准则</w:t>
      </w:r>
      <w:r w:rsidRPr="00B23492">
        <w:rPr>
          <w:rFonts w:ascii="宋体" w:eastAsia="宋体" w:hAnsi="Times New Roman" w:cs="Times New Roman" w:hint="eastAsia"/>
          <w:kern w:val="0"/>
          <w:szCs w:val="21"/>
        </w:rPr>
        <w:t>。</w:t>
      </w:r>
    </w:p>
    <w:p w:rsidR="00AE0082" w:rsidRDefault="00AE0082" w:rsidP="00AE0082">
      <w:pPr>
        <w:ind w:firstLineChars="200" w:firstLine="420"/>
        <w:rPr>
          <w:rFonts w:ascii="宋体" w:eastAsia="宋体" w:hAnsi="Times New Roman" w:cs="Times New Roman"/>
          <w:kern w:val="0"/>
          <w:szCs w:val="21"/>
        </w:rPr>
      </w:pPr>
    </w:p>
    <w:p w:rsidR="00AE0082" w:rsidRPr="00B23492" w:rsidRDefault="00AE0082" w:rsidP="00AE0082">
      <w:pPr>
        <w:ind w:firstLineChars="200" w:firstLine="420"/>
        <w:rPr>
          <w:rFonts w:ascii="宋体" w:eastAsia="宋体" w:hAnsi="Times New Roman" w:cs="Times New Roman"/>
          <w:kern w:val="0"/>
          <w:szCs w:val="21"/>
        </w:rPr>
      </w:pPr>
      <w:r w:rsidRPr="0068368B">
        <w:rPr>
          <w:rFonts w:ascii="宋体" w:eastAsia="宋体" w:hAnsi="Times New Roman" w:cs="Times New Roman" w:hint="eastAsia"/>
          <w:kern w:val="0"/>
          <w:szCs w:val="21"/>
        </w:rPr>
        <w:t>通过软件测试及必要时检查软件的</w:t>
      </w:r>
      <w:r w:rsidR="008B2FA1">
        <w:rPr>
          <w:rFonts w:ascii="宋体" w:eastAsia="宋体" w:hAnsi="Times New Roman" w:cs="Times New Roman" w:hint="eastAsia"/>
          <w:kern w:val="0"/>
          <w:szCs w:val="21"/>
        </w:rPr>
        <w:t>设计开发、验证与确认文档</w:t>
      </w:r>
      <w:r w:rsidRPr="0068368B">
        <w:rPr>
          <w:rFonts w:ascii="宋体" w:eastAsia="宋体" w:hAnsi="Times New Roman" w:cs="Times New Roman" w:hint="eastAsia"/>
          <w:kern w:val="0"/>
          <w:szCs w:val="21"/>
        </w:rPr>
        <w:t>来检验是否符合要求。</w:t>
      </w:r>
    </w:p>
    <w:p w:rsidR="00AE0082" w:rsidRPr="002F6F6C" w:rsidRDefault="00AE0082" w:rsidP="00026D30">
      <w:pPr>
        <w:pStyle w:val="afffffffa"/>
        <w:numPr>
          <w:ilvl w:val="0"/>
          <w:numId w:val="41"/>
        </w:numPr>
        <w:ind w:firstLineChars="0"/>
        <w:rPr>
          <w:rFonts w:ascii="宋体" w:eastAsia="宋体" w:hAnsi="Times New Roman" w:cs="Times New Roman"/>
          <w:kern w:val="0"/>
          <w:szCs w:val="21"/>
        </w:rPr>
      </w:pPr>
      <w:r w:rsidRPr="002F6F6C">
        <w:rPr>
          <w:rFonts w:ascii="宋体" w:eastAsia="宋体" w:hAnsi="Times New Roman" w:cs="Times New Roman"/>
          <w:kern w:val="0"/>
          <w:szCs w:val="21"/>
        </w:rPr>
        <w:t>在工作流执行中，应当在关键节点处设置断言，以验证步骤的正确执行。</w:t>
      </w:r>
    </w:p>
    <w:p w:rsidR="00AE0082" w:rsidRPr="002F6F6C" w:rsidRDefault="00AE0082" w:rsidP="00026D30">
      <w:pPr>
        <w:pStyle w:val="afffffffa"/>
        <w:numPr>
          <w:ilvl w:val="0"/>
          <w:numId w:val="41"/>
        </w:numPr>
        <w:ind w:firstLineChars="0"/>
        <w:rPr>
          <w:rFonts w:ascii="宋体" w:eastAsia="宋体" w:hAnsi="Times New Roman" w:cs="Times New Roman"/>
          <w:kern w:val="0"/>
          <w:szCs w:val="21"/>
        </w:rPr>
      </w:pPr>
      <w:r w:rsidRPr="002F6F6C">
        <w:rPr>
          <w:rFonts w:ascii="宋体" w:eastAsia="宋体" w:hAnsi="Times New Roman" w:cs="Times New Roman"/>
          <w:kern w:val="0"/>
          <w:szCs w:val="21"/>
        </w:rPr>
        <w:t>加载指定数量的虚拟用户执行设计好的工作流，持续时间应</w:t>
      </w:r>
      <w:r>
        <w:rPr>
          <w:rFonts w:ascii="宋体" w:eastAsia="宋体" w:hAnsi="Times New Roman" w:cs="Times New Roman" w:hint="eastAsia"/>
          <w:kern w:val="0"/>
          <w:szCs w:val="21"/>
        </w:rPr>
        <w:t>累计</w:t>
      </w:r>
      <w:r w:rsidRPr="002F6F6C">
        <w:rPr>
          <w:rFonts w:ascii="宋体" w:eastAsia="宋体" w:hAnsi="Times New Roman" w:cs="Times New Roman"/>
          <w:kern w:val="0"/>
          <w:szCs w:val="21"/>
        </w:rPr>
        <w:t>至少为168h。</w:t>
      </w:r>
    </w:p>
    <w:p w:rsidR="00AE0082" w:rsidRPr="002F6F6C" w:rsidRDefault="00AE0082" w:rsidP="00026D30">
      <w:pPr>
        <w:pStyle w:val="afffffffa"/>
        <w:numPr>
          <w:ilvl w:val="0"/>
          <w:numId w:val="41"/>
        </w:numPr>
        <w:ind w:firstLineChars="0"/>
        <w:rPr>
          <w:rFonts w:ascii="宋体" w:eastAsia="宋体" w:hAnsi="Times New Roman" w:cs="Times New Roman"/>
          <w:kern w:val="0"/>
          <w:szCs w:val="21"/>
        </w:rPr>
      </w:pPr>
      <w:r w:rsidRPr="002F6F6C">
        <w:rPr>
          <w:rFonts w:ascii="宋体" w:eastAsia="宋体" w:hAnsi="Times New Roman" w:cs="Times New Roman"/>
          <w:kern w:val="0"/>
          <w:szCs w:val="21"/>
        </w:rPr>
        <w:t>工作流的执行成功率</w:t>
      </w:r>
      <w:r>
        <w:rPr>
          <w:rFonts w:ascii="宋体" w:eastAsia="宋体" w:hAnsi="Times New Roman" w:cs="Times New Roman" w:hint="eastAsia"/>
          <w:kern w:val="0"/>
          <w:szCs w:val="21"/>
        </w:rPr>
        <w:t>应被同时记录</w:t>
      </w:r>
      <w:r w:rsidRPr="002F6F6C">
        <w:rPr>
          <w:rFonts w:ascii="宋体" w:eastAsia="宋体" w:hAnsi="Times New Roman" w:cs="Times New Roman"/>
          <w:kern w:val="0"/>
          <w:szCs w:val="21"/>
        </w:rPr>
        <w:t>。</w:t>
      </w:r>
    </w:p>
    <w:p w:rsidR="00AE0082" w:rsidRPr="002F6F6C" w:rsidRDefault="00AE0082" w:rsidP="00026D30">
      <w:pPr>
        <w:pStyle w:val="afffffffa"/>
        <w:numPr>
          <w:ilvl w:val="0"/>
          <w:numId w:val="41"/>
        </w:numPr>
        <w:ind w:firstLineChars="0"/>
        <w:rPr>
          <w:rFonts w:ascii="宋体" w:eastAsia="宋体" w:hAnsi="Times New Roman" w:cs="Times New Roman"/>
          <w:kern w:val="0"/>
          <w:szCs w:val="21"/>
        </w:rPr>
      </w:pPr>
      <w:r w:rsidRPr="002F6F6C">
        <w:rPr>
          <w:rFonts w:ascii="宋体" w:eastAsia="宋体" w:hAnsi="Times New Roman" w:cs="Times New Roman"/>
          <w:kern w:val="0"/>
          <w:szCs w:val="21"/>
        </w:rPr>
        <w:t>在设计工作流时，应当考虑到软件失效的情形，并设计相应的恢复措施，这个恢复措施可以是逐级尝试的（例如重启服务端软件-重启服务器-恢复默认的配置文件-恢复数据库-运维人员手工介入恢复）</w:t>
      </w:r>
    </w:p>
    <w:p w:rsidR="00AE0082" w:rsidRPr="002F6F6C" w:rsidRDefault="00AE0082" w:rsidP="00026D30">
      <w:pPr>
        <w:pStyle w:val="afffffffa"/>
        <w:numPr>
          <w:ilvl w:val="0"/>
          <w:numId w:val="41"/>
        </w:numPr>
        <w:ind w:firstLineChars="0"/>
        <w:rPr>
          <w:rFonts w:ascii="宋体" w:eastAsia="宋体" w:hAnsi="Times New Roman" w:cs="Times New Roman"/>
          <w:kern w:val="0"/>
          <w:szCs w:val="21"/>
        </w:rPr>
      </w:pPr>
      <w:r w:rsidRPr="002F6F6C">
        <w:rPr>
          <w:rFonts w:ascii="宋体" w:eastAsia="宋体" w:hAnsi="Times New Roman" w:cs="Times New Roman"/>
          <w:kern w:val="0"/>
          <w:szCs w:val="21"/>
        </w:rPr>
        <w:t>当预先设计的任何恢复措施都无法恢复软件运行时，视为稳定性测试失败。</w:t>
      </w:r>
    </w:p>
    <w:p w:rsidR="00AE0082" w:rsidRPr="002F6F6C" w:rsidRDefault="00AE0082" w:rsidP="00026D30">
      <w:pPr>
        <w:pStyle w:val="afffffffa"/>
        <w:numPr>
          <w:ilvl w:val="0"/>
          <w:numId w:val="41"/>
        </w:numPr>
        <w:ind w:firstLineChars="0"/>
        <w:rPr>
          <w:rFonts w:ascii="宋体" w:eastAsia="宋体" w:hAnsi="Times New Roman" w:cs="Times New Roman"/>
          <w:kern w:val="0"/>
          <w:szCs w:val="21"/>
        </w:rPr>
      </w:pPr>
      <w:r w:rsidRPr="002F6F6C">
        <w:rPr>
          <w:rFonts w:ascii="宋体" w:eastAsia="宋体" w:hAnsi="Times New Roman" w:cs="Times New Roman"/>
          <w:kern w:val="0"/>
          <w:szCs w:val="21"/>
        </w:rPr>
        <w:t>当可由一个恢复措施恢复软件运行时，恢复运行所需的总累积时间应被记录</w:t>
      </w:r>
      <w:r>
        <w:rPr>
          <w:rFonts w:ascii="宋体" w:eastAsia="宋体" w:hAnsi="Times New Roman" w:cs="Times New Roman" w:hint="eastAsia"/>
          <w:kern w:val="0"/>
          <w:szCs w:val="21"/>
        </w:rPr>
        <w:t>为软件不可用时间</w:t>
      </w:r>
      <w:r w:rsidRPr="002F6F6C">
        <w:rPr>
          <w:rFonts w:ascii="宋体" w:eastAsia="宋体" w:hAnsi="Times New Roman" w:cs="Times New Roman"/>
          <w:kern w:val="0"/>
          <w:szCs w:val="21"/>
        </w:rPr>
        <w:t>。</w:t>
      </w:r>
    </w:p>
    <w:p w:rsidR="00AE0082" w:rsidRPr="002F6F6C" w:rsidRDefault="00AE0082" w:rsidP="00026D30">
      <w:pPr>
        <w:pStyle w:val="afffffffa"/>
        <w:numPr>
          <w:ilvl w:val="0"/>
          <w:numId w:val="41"/>
        </w:numPr>
        <w:ind w:firstLineChars="0"/>
        <w:rPr>
          <w:rFonts w:ascii="宋体" w:eastAsia="宋体" w:hAnsi="Times New Roman" w:cs="Times New Roman"/>
          <w:kern w:val="0"/>
          <w:szCs w:val="21"/>
        </w:rPr>
      </w:pPr>
      <w:r w:rsidRPr="002F6F6C">
        <w:rPr>
          <w:rFonts w:ascii="宋体" w:eastAsia="宋体" w:hAnsi="Times New Roman" w:cs="Times New Roman" w:hint="eastAsia"/>
          <w:kern w:val="0"/>
          <w:szCs w:val="21"/>
        </w:rPr>
        <w:t>软件稳定性测试所使用的测试工具可以是基于图形化界面交互或模拟客户端请求的。</w:t>
      </w:r>
    </w:p>
    <w:p w:rsidR="00AE0082" w:rsidRPr="00B23492" w:rsidRDefault="00AE0082" w:rsidP="00AE0082">
      <w:pPr>
        <w:rPr>
          <w:rFonts w:ascii="宋体" w:eastAsia="宋体" w:hAnsi="宋体"/>
          <w:szCs w:val="21"/>
        </w:rPr>
      </w:pPr>
    </w:p>
    <w:p w:rsidR="00AE0082" w:rsidRPr="00B23492" w:rsidRDefault="00AE0082" w:rsidP="00AE0082">
      <w:pPr>
        <w:rPr>
          <w:rFonts w:ascii="宋体" w:eastAsia="宋体" w:hAnsi="宋体"/>
          <w:szCs w:val="21"/>
        </w:rPr>
      </w:pPr>
    </w:p>
    <w:p w:rsidR="00AE0082" w:rsidRPr="0055711D" w:rsidRDefault="00AE0082" w:rsidP="00026D30">
      <w:pPr>
        <w:pStyle w:val="afffffffa"/>
        <w:numPr>
          <w:ilvl w:val="1"/>
          <w:numId w:val="39"/>
        </w:numPr>
        <w:ind w:firstLineChars="0"/>
        <w:rPr>
          <w:rFonts w:ascii="黑体" w:eastAsia="黑体" w:hAnsi="黑体"/>
          <w:szCs w:val="21"/>
        </w:rPr>
      </w:pPr>
      <w:r w:rsidRPr="0055711D">
        <w:rPr>
          <w:rFonts w:ascii="黑体" w:eastAsia="黑体" w:hAnsi="黑体"/>
          <w:szCs w:val="21"/>
        </w:rPr>
        <w:t>网络安全</w:t>
      </w:r>
    </w:p>
    <w:p w:rsidR="00AE0082" w:rsidRPr="00B23492" w:rsidRDefault="00AE0082" w:rsidP="00AE0082">
      <w:pPr>
        <w:rPr>
          <w:rFonts w:ascii="宋体" w:eastAsia="宋体" w:hAnsi="宋体"/>
          <w:szCs w:val="21"/>
        </w:rPr>
      </w:pPr>
    </w:p>
    <w:p w:rsidR="00AE0082" w:rsidRPr="00B23492" w:rsidRDefault="00AE0082" w:rsidP="00AE0082">
      <w:pPr>
        <w:rPr>
          <w:rFonts w:ascii="宋体" w:eastAsia="宋体" w:hAnsi="宋体"/>
          <w:szCs w:val="21"/>
        </w:rPr>
      </w:pPr>
    </w:p>
    <w:p w:rsidR="00AE0082" w:rsidRPr="0055711D" w:rsidRDefault="00AE0082" w:rsidP="00026D30">
      <w:pPr>
        <w:pStyle w:val="afffffffa"/>
        <w:numPr>
          <w:ilvl w:val="2"/>
          <w:numId w:val="39"/>
        </w:numPr>
        <w:ind w:firstLineChars="0"/>
        <w:rPr>
          <w:rFonts w:ascii="黑体" w:eastAsia="黑体" w:hAnsi="黑体"/>
          <w:szCs w:val="21"/>
        </w:rPr>
      </w:pPr>
      <w:r w:rsidRPr="0055711D">
        <w:rPr>
          <w:rFonts w:ascii="黑体" w:eastAsia="黑体" w:hAnsi="黑体" w:hint="eastAsia"/>
          <w:szCs w:val="21"/>
        </w:rPr>
        <w:t>自动注销</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具有终端的软件应具备基于闲置时间的自动注销功能。</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自动注销状态下，健康数据应不可见。</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lastRenderedPageBreak/>
        <w:t>自动注销后，用户再次登录时，未保存的数据不应丢失，这个要求即便是再次登录的用户并非自动注销前的用户时也应当满足。</w:t>
      </w:r>
    </w:p>
    <w:p w:rsidR="00AE0082" w:rsidRDefault="00AE0082" w:rsidP="00AE0082">
      <w:pPr>
        <w:ind w:firstLineChars="200" w:firstLine="420"/>
        <w:rPr>
          <w:rFonts w:ascii="宋体" w:eastAsia="宋体" w:hAnsi="Times New Roman" w:cs="Times New Roman"/>
          <w:kern w:val="0"/>
          <w:szCs w:val="21"/>
        </w:rPr>
      </w:pPr>
      <w:r w:rsidRPr="005C0873">
        <w:rPr>
          <w:rFonts w:ascii="宋体" w:eastAsia="宋体" w:hAnsi="Times New Roman" w:cs="Times New Roman" w:hint="eastAsia"/>
          <w:kern w:val="0"/>
          <w:szCs w:val="21"/>
        </w:rPr>
        <w:t>自动注销后操作者应当需要再次进行用户身份鉴别才能登录软件（这个身份鉴别凭证可能是与冷启动时登录软件所使用的不同的）。</w:t>
      </w:r>
    </w:p>
    <w:p w:rsidR="00AE0082" w:rsidRPr="00B23492" w:rsidRDefault="00AE0082" w:rsidP="00AE0082">
      <w:pPr>
        <w:ind w:firstLineChars="200" w:firstLine="420"/>
        <w:rPr>
          <w:rFonts w:ascii="宋体" w:eastAsia="宋体" w:hAnsi="Times New Roman" w:cs="Times New Roman"/>
          <w:kern w:val="0"/>
          <w:szCs w:val="21"/>
        </w:rPr>
      </w:pPr>
    </w:p>
    <w:p w:rsidR="00AE0082" w:rsidRPr="00B23492" w:rsidRDefault="00AE0082" w:rsidP="00AE0082">
      <w:pPr>
        <w:ind w:firstLineChars="200" w:firstLine="420"/>
        <w:rPr>
          <w:rFonts w:ascii="宋体" w:eastAsia="宋体" w:hAnsi="Times New Roman" w:cs="Times New Roman"/>
          <w:kern w:val="0"/>
          <w:szCs w:val="21"/>
        </w:rPr>
      </w:pPr>
      <w:r w:rsidRPr="0007290F">
        <w:rPr>
          <w:rFonts w:ascii="宋体" w:eastAsia="宋体" w:hAnsi="Times New Roman" w:cs="Times New Roman" w:hint="eastAsia"/>
          <w:kern w:val="0"/>
          <w:szCs w:val="21"/>
        </w:rPr>
        <w:t>通过检查随附文件、软件测试及</w:t>
      </w:r>
      <w:r>
        <w:rPr>
          <w:rFonts w:ascii="宋体" w:eastAsia="宋体" w:hAnsi="Times New Roman" w:cs="Times New Roman" w:hint="eastAsia"/>
          <w:kern w:val="0"/>
          <w:szCs w:val="21"/>
        </w:rPr>
        <w:t>必要时检查软件的网络安全相关文档</w:t>
      </w:r>
      <w:r w:rsidRPr="0007290F">
        <w:rPr>
          <w:rFonts w:ascii="宋体" w:eastAsia="宋体" w:hAnsi="Times New Roman" w:cs="Times New Roman" w:hint="eastAsia"/>
          <w:kern w:val="0"/>
          <w:szCs w:val="21"/>
        </w:rPr>
        <w:t>来检验是否符合要求。</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自动注销功能应当在可设置的条件的最小边界值和由测试者选取的典型值进行测试，可在最大边界值进行测试。</w:t>
      </w:r>
    </w:p>
    <w:p w:rsidR="00AE0082" w:rsidRPr="00B23492" w:rsidRDefault="00AE0082" w:rsidP="00AE0082">
      <w:pPr>
        <w:rPr>
          <w:rFonts w:ascii="宋体" w:eastAsia="宋体" w:hAnsi="宋体"/>
          <w:szCs w:val="21"/>
        </w:rPr>
      </w:pPr>
    </w:p>
    <w:p w:rsidR="00AE0082" w:rsidRPr="0055711D" w:rsidRDefault="00AE0082" w:rsidP="00026D30">
      <w:pPr>
        <w:pStyle w:val="afffffffa"/>
        <w:numPr>
          <w:ilvl w:val="2"/>
          <w:numId w:val="39"/>
        </w:numPr>
        <w:ind w:firstLineChars="0"/>
        <w:rPr>
          <w:rFonts w:ascii="黑体" w:eastAsia="黑体" w:hAnsi="黑体"/>
          <w:szCs w:val="21"/>
        </w:rPr>
      </w:pPr>
      <w:r w:rsidRPr="0055711D">
        <w:rPr>
          <w:rFonts w:ascii="黑体" w:eastAsia="黑体" w:hAnsi="黑体" w:hint="eastAsia"/>
          <w:szCs w:val="21"/>
        </w:rPr>
        <w:t>审计</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软件应具有记录健康数据的调阅、修改和删除事件有关的审计信息的能力。</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软件应在面向具有审计日志查阅权限的用户的文档中给出日志关键字信息，应当包括所有日志关键字的含义、生成条件和生成格式。</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审计日志应不可修改，所记录的信息应当确保可以追溯到具体的用户、时间和事件。</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如审计日志能够被软件发送给其他媒介或终端，应当有方法确保传输过程的保密性和完整性。</w:t>
      </w:r>
    </w:p>
    <w:p w:rsidR="00AE0082" w:rsidRDefault="00AE0082" w:rsidP="00AE0082">
      <w:pPr>
        <w:ind w:firstLineChars="200" w:firstLine="420"/>
        <w:rPr>
          <w:rFonts w:ascii="宋体" w:eastAsia="宋体" w:hAnsi="Times New Roman" w:cs="Times New Roman"/>
          <w:kern w:val="0"/>
          <w:szCs w:val="21"/>
        </w:rPr>
      </w:pPr>
    </w:p>
    <w:p w:rsidR="00AE0082" w:rsidRPr="00B23492" w:rsidRDefault="00AE0082" w:rsidP="00AE0082">
      <w:pPr>
        <w:ind w:firstLineChars="200" w:firstLine="420"/>
        <w:rPr>
          <w:rFonts w:ascii="宋体" w:eastAsia="宋体" w:hAnsi="Times New Roman" w:cs="Times New Roman"/>
          <w:kern w:val="0"/>
          <w:szCs w:val="21"/>
        </w:rPr>
      </w:pPr>
      <w:r w:rsidRPr="0007290F">
        <w:rPr>
          <w:rFonts w:ascii="宋体" w:eastAsia="宋体" w:hAnsi="Times New Roman" w:cs="Times New Roman" w:hint="eastAsia"/>
          <w:kern w:val="0"/>
          <w:szCs w:val="21"/>
        </w:rPr>
        <w:t>通过软件测试及</w:t>
      </w:r>
      <w:r>
        <w:rPr>
          <w:rFonts w:ascii="宋体" w:eastAsia="宋体" w:hAnsi="Times New Roman" w:cs="Times New Roman" w:hint="eastAsia"/>
          <w:kern w:val="0"/>
          <w:szCs w:val="21"/>
        </w:rPr>
        <w:t>必要时检查软件的网络安全相关文档</w:t>
      </w:r>
      <w:r w:rsidRPr="0007290F">
        <w:rPr>
          <w:rFonts w:ascii="宋体" w:eastAsia="宋体" w:hAnsi="Times New Roman" w:cs="Times New Roman" w:hint="eastAsia"/>
          <w:kern w:val="0"/>
          <w:szCs w:val="21"/>
        </w:rPr>
        <w:t>来检验是否符合要求。</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测试用例的设计应当遍历每一个日志关键字，以及在进行全部功能性、网络安全测试后查看文档中的日志关键字信息是否包含了所有网络安全日志。</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通过尝试对网络安全日志进行编辑、修改系统日期从而实现盖写等操作进行测试。</w:t>
      </w:r>
    </w:p>
    <w:p w:rsidR="00AE0082" w:rsidRPr="00B23492" w:rsidRDefault="00AE0082" w:rsidP="00AE0082">
      <w:pPr>
        <w:ind w:firstLineChars="200" w:firstLine="420"/>
        <w:rPr>
          <w:rFonts w:ascii="宋体" w:eastAsia="宋体" w:hAnsi="Times New Roman" w:cs="Times New Roman"/>
          <w:kern w:val="0"/>
          <w:szCs w:val="21"/>
        </w:rPr>
      </w:pPr>
    </w:p>
    <w:p w:rsidR="00AE0082" w:rsidRPr="0055711D" w:rsidRDefault="00AE0082" w:rsidP="00026D30">
      <w:pPr>
        <w:pStyle w:val="afffffffa"/>
        <w:numPr>
          <w:ilvl w:val="2"/>
          <w:numId w:val="39"/>
        </w:numPr>
        <w:ind w:firstLineChars="0"/>
        <w:rPr>
          <w:rFonts w:ascii="黑体" w:eastAsia="黑体" w:hAnsi="黑体"/>
          <w:szCs w:val="21"/>
        </w:rPr>
      </w:pPr>
      <w:r w:rsidRPr="0055711D">
        <w:rPr>
          <w:rFonts w:ascii="黑体" w:eastAsia="黑体" w:hAnsi="黑体" w:hint="eastAsia"/>
          <w:szCs w:val="21"/>
        </w:rPr>
        <w:t>授权</w:t>
      </w:r>
    </w:p>
    <w:p w:rsidR="00AE0082" w:rsidRPr="00B23492" w:rsidRDefault="00AE0082" w:rsidP="00AE0082">
      <w:pPr>
        <w:rPr>
          <w:rFonts w:ascii="宋体" w:eastAsia="宋体" w:hAnsi="宋体"/>
          <w:szCs w:val="21"/>
        </w:rPr>
      </w:pPr>
    </w:p>
    <w:p w:rsidR="00AE0082" w:rsidRPr="00B23492" w:rsidRDefault="00AE0082" w:rsidP="00AE0082">
      <w:pPr>
        <w:ind w:firstLine="420"/>
        <w:rPr>
          <w:rFonts w:ascii="宋体" w:eastAsia="宋体" w:hAnsi="宋体"/>
          <w:szCs w:val="21"/>
        </w:rPr>
      </w:pPr>
      <w:r w:rsidRPr="00B23492">
        <w:rPr>
          <w:rFonts w:ascii="宋体" w:eastAsia="宋体" w:hAnsi="宋体" w:hint="eastAsia"/>
          <w:szCs w:val="21"/>
        </w:rPr>
        <w:t>软件应能对存储的影像进行访问授权，以控制用户仅能访问其有权限访问的影像。</w:t>
      </w:r>
    </w:p>
    <w:p w:rsidR="00AE0082" w:rsidRPr="00B23492" w:rsidRDefault="00AE0082" w:rsidP="00AE0082">
      <w:pPr>
        <w:ind w:firstLine="420"/>
        <w:rPr>
          <w:rFonts w:ascii="宋体" w:eastAsia="宋体" w:hAnsi="宋体"/>
          <w:szCs w:val="21"/>
        </w:rPr>
      </w:pPr>
      <w:r w:rsidRPr="00B23492">
        <w:rPr>
          <w:rFonts w:ascii="宋体" w:eastAsia="宋体" w:hAnsi="宋体" w:hint="eastAsia"/>
          <w:szCs w:val="21"/>
        </w:rPr>
        <w:t>软件在数据访问授权时，应考虑最小数据授权原则，仅提供完成预期用途所必须的健康数据的授权，或向用户提供实现该原则的必要设置选项。</w:t>
      </w:r>
    </w:p>
    <w:p w:rsidR="00AE0082" w:rsidRPr="00B23492" w:rsidRDefault="00AE0082" w:rsidP="00AE0082">
      <w:pPr>
        <w:ind w:firstLine="420"/>
        <w:rPr>
          <w:rFonts w:ascii="宋体" w:eastAsia="宋体" w:hAnsi="宋体"/>
          <w:szCs w:val="21"/>
        </w:rPr>
      </w:pPr>
      <w:r>
        <w:rPr>
          <w:rFonts w:ascii="宋体" w:eastAsia="宋体" w:hAnsi="宋体" w:hint="eastAsia"/>
          <w:szCs w:val="21"/>
        </w:rPr>
        <w:t>预期用于访问指定患者影像的</w:t>
      </w:r>
      <w:r w:rsidRPr="00B23492">
        <w:rPr>
          <w:rFonts w:ascii="宋体" w:eastAsia="宋体" w:hAnsi="宋体" w:hint="eastAsia"/>
          <w:szCs w:val="21"/>
        </w:rPr>
        <w:t>授权凭据不应</w:t>
      </w:r>
      <w:r>
        <w:rPr>
          <w:rFonts w:ascii="宋体" w:eastAsia="宋体" w:hAnsi="宋体" w:hint="eastAsia"/>
          <w:szCs w:val="21"/>
        </w:rPr>
        <w:t>仅使用</w:t>
      </w:r>
      <w:r w:rsidRPr="00B23492">
        <w:rPr>
          <w:rFonts w:ascii="宋体" w:eastAsia="宋体" w:hAnsi="宋体" w:hint="eastAsia"/>
          <w:szCs w:val="21"/>
        </w:rPr>
        <w:t>与患者身份绑定的信息。</w:t>
      </w:r>
    </w:p>
    <w:p w:rsidR="00AE0082" w:rsidRPr="00B23492" w:rsidRDefault="00AE0082" w:rsidP="00AE0082">
      <w:pPr>
        <w:ind w:firstLine="420"/>
        <w:rPr>
          <w:rFonts w:ascii="宋体" w:eastAsia="宋体" w:hAnsi="宋体"/>
          <w:szCs w:val="21"/>
        </w:rPr>
      </w:pPr>
      <w:r w:rsidRPr="00B23492">
        <w:rPr>
          <w:rFonts w:ascii="宋体" w:eastAsia="宋体" w:hAnsi="宋体" w:hint="eastAsia"/>
          <w:szCs w:val="21"/>
        </w:rPr>
        <w:t>注：例如使用完整的身份证号即可查阅对应患者的影像信息。</w:t>
      </w:r>
    </w:p>
    <w:p w:rsidR="00AE0082" w:rsidRDefault="00AE0082" w:rsidP="00AE0082">
      <w:pPr>
        <w:ind w:firstLine="420"/>
        <w:rPr>
          <w:rFonts w:ascii="宋体" w:eastAsia="宋体" w:hAnsi="宋体"/>
          <w:szCs w:val="21"/>
        </w:rPr>
      </w:pPr>
      <w:r w:rsidRPr="00B23492">
        <w:rPr>
          <w:rFonts w:ascii="宋体" w:eastAsia="宋体" w:hAnsi="宋体" w:hint="eastAsia"/>
          <w:szCs w:val="21"/>
        </w:rPr>
        <w:t>授权凭据不应硬编码于软件中。</w:t>
      </w:r>
    </w:p>
    <w:p w:rsidR="00AE0082" w:rsidRPr="00B23492" w:rsidRDefault="00AE0082" w:rsidP="00AE0082">
      <w:pPr>
        <w:ind w:firstLine="420"/>
        <w:rPr>
          <w:rFonts w:ascii="宋体" w:eastAsia="宋体" w:hAnsi="宋体"/>
          <w:szCs w:val="21"/>
        </w:rPr>
      </w:pPr>
      <w:r>
        <w:rPr>
          <w:rFonts w:ascii="宋体" w:eastAsia="宋体" w:hAnsi="宋体" w:hint="eastAsia"/>
          <w:szCs w:val="21"/>
        </w:rPr>
        <w:t>每次从新设备访问需要进行授权的数据时，应当要求用户重新提交授权凭据，即便这些数据是经由已被授权的用户转发的。</w:t>
      </w:r>
    </w:p>
    <w:p w:rsidR="00AE0082" w:rsidRDefault="00AE0082" w:rsidP="00AE0082">
      <w:pPr>
        <w:ind w:firstLine="420"/>
        <w:rPr>
          <w:rFonts w:ascii="宋体" w:eastAsia="宋体" w:hAnsi="宋体"/>
          <w:szCs w:val="21"/>
        </w:rPr>
      </w:pPr>
    </w:p>
    <w:p w:rsidR="00AE0082" w:rsidRPr="00B23492" w:rsidRDefault="00AE0082" w:rsidP="00AE0082">
      <w:pPr>
        <w:ind w:firstLineChars="200" w:firstLine="420"/>
        <w:rPr>
          <w:rFonts w:ascii="宋体" w:eastAsia="宋体" w:hAnsi="Times New Roman" w:cs="Times New Roman"/>
          <w:kern w:val="0"/>
          <w:szCs w:val="21"/>
        </w:rPr>
      </w:pPr>
      <w:r w:rsidRPr="0007290F">
        <w:rPr>
          <w:rFonts w:ascii="宋体" w:eastAsia="宋体" w:hAnsi="Times New Roman" w:cs="Times New Roman" w:hint="eastAsia"/>
          <w:kern w:val="0"/>
          <w:szCs w:val="21"/>
        </w:rPr>
        <w:t>通过软件测试及</w:t>
      </w:r>
      <w:r>
        <w:rPr>
          <w:rFonts w:ascii="宋体" w:eastAsia="宋体" w:hAnsi="Times New Roman" w:cs="Times New Roman" w:hint="eastAsia"/>
          <w:kern w:val="0"/>
          <w:szCs w:val="21"/>
        </w:rPr>
        <w:t>必要时检查软件的网络安全相关文档</w:t>
      </w:r>
      <w:r w:rsidRPr="0007290F">
        <w:rPr>
          <w:rFonts w:ascii="宋体" w:eastAsia="宋体" w:hAnsi="Times New Roman" w:cs="Times New Roman" w:hint="eastAsia"/>
          <w:kern w:val="0"/>
          <w:szCs w:val="21"/>
        </w:rPr>
        <w:t>来检验是否符合要求。</w:t>
      </w:r>
    </w:p>
    <w:p w:rsidR="00AE0082" w:rsidRPr="00F84CC4" w:rsidRDefault="00AE0082" w:rsidP="00AE0082">
      <w:pPr>
        <w:ind w:firstLine="420"/>
        <w:rPr>
          <w:rFonts w:ascii="宋体" w:eastAsia="宋体" w:hAnsi="宋体"/>
          <w:szCs w:val="21"/>
        </w:rPr>
      </w:pPr>
    </w:p>
    <w:p w:rsidR="00AE0082" w:rsidRPr="00B94438" w:rsidRDefault="00AE0082" w:rsidP="00AE0082">
      <w:pPr>
        <w:ind w:firstLine="420"/>
        <w:rPr>
          <w:rFonts w:ascii="宋体" w:eastAsia="宋体" w:hAnsi="宋体"/>
          <w:szCs w:val="21"/>
        </w:rPr>
      </w:pPr>
    </w:p>
    <w:p w:rsidR="00AE0082" w:rsidRPr="00B23492" w:rsidRDefault="00AE0082" w:rsidP="00AE0082">
      <w:pPr>
        <w:ind w:firstLine="420"/>
        <w:rPr>
          <w:rFonts w:ascii="宋体" w:eastAsia="宋体" w:hAnsi="宋体"/>
          <w:szCs w:val="21"/>
        </w:rPr>
      </w:pPr>
    </w:p>
    <w:p w:rsidR="00AE0082" w:rsidRPr="0055711D" w:rsidRDefault="00AE0082" w:rsidP="00026D30">
      <w:pPr>
        <w:pStyle w:val="afffffffa"/>
        <w:numPr>
          <w:ilvl w:val="2"/>
          <w:numId w:val="39"/>
        </w:numPr>
        <w:ind w:firstLineChars="0"/>
        <w:rPr>
          <w:rFonts w:ascii="黑体" w:eastAsia="黑体" w:hAnsi="黑体"/>
          <w:szCs w:val="21"/>
        </w:rPr>
      </w:pPr>
      <w:r w:rsidRPr="0055711D">
        <w:rPr>
          <w:rFonts w:ascii="黑体" w:eastAsia="黑体" w:hAnsi="黑体" w:hint="eastAsia"/>
          <w:szCs w:val="21"/>
        </w:rPr>
        <w:t>网络安全特征配置</w:t>
      </w:r>
    </w:p>
    <w:p w:rsidR="00AE0082" w:rsidRPr="00B23492" w:rsidRDefault="00AE0082" w:rsidP="00AE0082">
      <w:pPr>
        <w:ind w:firstLine="420"/>
        <w:rPr>
          <w:rFonts w:ascii="宋体" w:eastAsia="宋体" w:hAnsi="宋体"/>
          <w:szCs w:val="21"/>
        </w:rPr>
      </w:pPr>
      <w:r w:rsidRPr="00B23492">
        <w:rPr>
          <w:rFonts w:ascii="宋体" w:eastAsia="宋体" w:hAnsi="宋体" w:hint="eastAsia"/>
          <w:szCs w:val="21"/>
        </w:rPr>
        <w:t>无通用要求。</w:t>
      </w:r>
    </w:p>
    <w:p w:rsidR="00AE0082" w:rsidRPr="00B23492" w:rsidRDefault="00AE0082" w:rsidP="00AE0082">
      <w:pPr>
        <w:ind w:firstLine="420"/>
        <w:rPr>
          <w:rFonts w:ascii="宋体" w:eastAsia="宋体" w:hAnsi="宋体"/>
          <w:szCs w:val="21"/>
        </w:rPr>
      </w:pPr>
    </w:p>
    <w:p w:rsidR="00AE0082" w:rsidRPr="0055711D" w:rsidRDefault="00AE0082" w:rsidP="00026D30">
      <w:pPr>
        <w:pStyle w:val="afffffffa"/>
        <w:numPr>
          <w:ilvl w:val="2"/>
          <w:numId w:val="39"/>
        </w:numPr>
        <w:ind w:firstLineChars="0"/>
        <w:rPr>
          <w:rFonts w:ascii="黑体" w:eastAsia="黑体" w:hAnsi="黑体"/>
          <w:szCs w:val="21"/>
        </w:rPr>
      </w:pPr>
      <w:r w:rsidRPr="0055711D">
        <w:rPr>
          <w:rFonts w:ascii="黑体" w:eastAsia="黑体" w:hAnsi="黑体" w:hint="eastAsia"/>
          <w:szCs w:val="21"/>
        </w:rPr>
        <w:t>网络安全补丁升级</w:t>
      </w:r>
    </w:p>
    <w:p w:rsidR="00AE0082" w:rsidRPr="00B23492" w:rsidRDefault="00AE0082" w:rsidP="00AE0082">
      <w:pPr>
        <w:ind w:firstLine="420"/>
        <w:rPr>
          <w:rFonts w:ascii="宋体" w:eastAsia="宋体" w:hAnsi="宋体"/>
          <w:szCs w:val="21"/>
        </w:rPr>
      </w:pPr>
      <w:r w:rsidRPr="00B23492">
        <w:rPr>
          <w:rFonts w:ascii="宋体" w:eastAsia="宋体" w:hAnsi="宋体" w:hint="eastAsia"/>
          <w:szCs w:val="21"/>
        </w:rPr>
        <w:t>无通用要求。</w:t>
      </w:r>
    </w:p>
    <w:p w:rsidR="00AE0082" w:rsidRPr="00B23492" w:rsidRDefault="00AE0082" w:rsidP="00AE0082">
      <w:pPr>
        <w:ind w:firstLine="420"/>
        <w:rPr>
          <w:rFonts w:ascii="宋体" w:eastAsia="宋体" w:hAnsi="宋体"/>
          <w:szCs w:val="21"/>
        </w:rPr>
      </w:pPr>
    </w:p>
    <w:p w:rsidR="00AE0082" w:rsidRPr="00B23492" w:rsidRDefault="00AE0082" w:rsidP="00AE0082">
      <w:pPr>
        <w:rPr>
          <w:rFonts w:ascii="黑体" w:eastAsia="黑体" w:hAnsi="黑体"/>
          <w:szCs w:val="21"/>
        </w:rPr>
      </w:pPr>
    </w:p>
    <w:p w:rsidR="00AE0082" w:rsidRPr="0055711D" w:rsidRDefault="00AE0082" w:rsidP="00026D30">
      <w:pPr>
        <w:pStyle w:val="afffffffa"/>
        <w:numPr>
          <w:ilvl w:val="2"/>
          <w:numId w:val="39"/>
        </w:numPr>
        <w:ind w:firstLineChars="0"/>
        <w:rPr>
          <w:rFonts w:ascii="黑体" w:eastAsia="黑体" w:hAnsi="黑体"/>
          <w:szCs w:val="21"/>
        </w:rPr>
      </w:pPr>
      <w:r w:rsidRPr="0055711D">
        <w:rPr>
          <w:rFonts w:ascii="黑体" w:eastAsia="黑体" w:hAnsi="黑体" w:hint="eastAsia"/>
          <w:szCs w:val="21"/>
        </w:rPr>
        <w:t>数据去标识化</w:t>
      </w:r>
    </w:p>
    <w:p w:rsidR="00AE0082" w:rsidRPr="00B23492" w:rsidRDefault="00AE0082" w:rsidP="00AE0082">
      <w:pPr>
        <w:rPr>
          <w:rFonts w:ascii="宋体" w:eastAsia="宋体" w:hAnsi="宋体"/>
          <w:szCs w:val="21"/>
        </w:rPr>
      </w:pPr>
      <w:r w:rsidRPr="00B23492">
        <w:rPr>
          <w:rFonts w:ascii="宋体" w:eastAsia="宋体" w:hAnsi="宋体"/>
          <w:szCs w:val="21"/>
        </w:rPr>
        <w:tab/>
      </w:r>
      <w:r w:rsidRPr="00B23492">
        <w:rPr>
          <w:rFonts w:ascii="宋体" w:eastAsia="宋体" w:hAnsi="宋体" w:hint="eastAsia"/>
          <w:szCs w:val="21"/>
        </w:rPr>
        <w:t>将影像传输到软件之外（包括文件形式的传输行为和数据流形式的影像呈现行为）时，软件应具有匿名化的功能，匿名字段应至少包括姓名与患者I</w:t>
      </w:r>
      <w:r w:rsidRPr="00B23492">
        <w:rPr>
          <w:rFonts w:ascii="宋体" w:eastAsia="宋体" w:hAnsi="宋体"/>
          <w:szCs w:val="21"/>
        </w:rPr>
        <w:t>D</w:t>
      </w:r>
      <w:r w:rsidRPr="00B23492">
        <w:rPr>
          <w:rFonts w:ascii="宋体" w:eastAsia="宋体" w:hAnsi="宋体" w:hint="eastAsia"/>
          <w:szCs w:val="21"/>
        </w:rPr>
        <w:t>。</w:t>
      </w:r>
    </w:p>
    <w:p w:rsidR="00AE0082" w:rsidRPr="00B23492" w:rsidRDefault="00AE0082" w:rsidP="00AE0082">
      <w:pPr>
        <w:rPr>
          <w:rFonts w:ascii="宋体" w:eastAsia="宋体" w:hAnsi="宋体"/>
          <w:szCs w:val="21"/>
        </w:rPr>
      </w:pPr>
      <w:r w:rsidRPr="00B23492">
        <w:rPr>
          <w:rFonts w:ascii="宋体" w:eastAsia="宋体" w:hAnsi="宋体"/>
          <w:szCs w:val="21"/>
        </w:rPr>
        <w:tab/>
      </w:r>
      <w:r w:rsidRPr="00B23492">
        <w:rPr>
          <w:rFonts w:ascii="宋体" w:eastAsia="宋体" w:hAnsi="宋体" w:hint="eastAsia"/>
          <w:szCs w:val="21"/>
        </w:rPr>
        <w:t>匿名化功能宜进行分级，允许操作者选择需要的字段或预置的字段组合进行匿名化。</w:t>
      </w:r>
    </w:p>
    <w:p w:rsidR="00AE0082" w:rsidRPr="00B23492" w:rsidRDefault="00AE0082" w:rsidP="00AE0082">
      <w:pPr>
        <w:rPr>
          <w:rFonts w:ascii="宋体" w:eastAsia="宋体" w:hAnsi="宋体"/>
          <w:szCs w:val="21"/>
        </w:rPr>
      </w:pPr>
      <w:r w:rsidRPr="00B23492">
        <w:rPr>
          <w:rFonts w:ascii="宋体" w:eastAsia="宋体" w:hAnsi="宋体"/>
          <w:szCs w:val="21"/>
        </w:rPr>
        <w:tab/>
      </w:r>
      <w:r w:rsidRPr="00B23492">
        <w:rPr>
          <w:rFonts w:ascii="宋体" w:eastAsia="宋体" w:hAnsi="宋体" w:hint="eastAsia"/>
          <w:szCs w:val="21"/>
        </w:rPr>
        <w:t>当影像的接收方是影像后处理应用程序，且其后处理结果仅回传给本软件时，应支持传输匿名化以及接收去匿名化功能。</w:t>
      </w:r>
    </w:p>
    <w:p w:rsidR="00AE0082" w:rsidRDefault="00AE0082" w:rsidP="00AE0082">
      <w:pPr>
        <w:rPr>
          <w:rFonts w:ascii="宋体" w:eastAsia="宋体" w:hAnsi="宋体"/>
          <w:szCs w:val="21"/>
        </w:rPr>
      </w:pPr>
      <w:r w:rsidRPr="00B23492">
        <w:rPr>
          <w:rFonts w:ascii="宋体" w:eastAsia="宋体" w:hAnsi="宋体"/>
          <w:szCs w:val="21"/>
        </w:rPr>
        <w:tab/>
      </w:r>
      <w:r w:rsidRPr="00B23492">
        <w:rPr>
          <w:rFonts w:ascii="宋体" w:eastAsia="宋体" w:hAnsi="宋体" w:hint="eastAsia"/>
          <w:szCs w:val="21"/>
        </w:rPr>
        <w:t>注：该功能可允许影像传输经过不受信任的网络、节点或终端时，将匿名化程度提升至最高。</w:t>
      </w:r>
    </w:p>
    <w:p w:rsidR="00AE0082" w:rsidRPr="00B23492" w:rsidRDefault="00AE0082" w:rsidP="00AE0082">
      <w:pPr>
        <w:ind w:firstLine="420"/>
        <w:rPr>
          <w:rFonts w:ascii="宋体" w:eastAsia="宋体" w:hAnsi="宋体"/>
          <w:szCs w:val="21"/>
        </w:rPr>
      </w:pPr>
      <w:r w:rsidRPr="00B23492">
        <w:rPr>
          <w:rFonts w:ascii="宋体" w:eastAsia="宋体" w:hAnsi="宋体" w:hint="eastAsia"/>
          <w:szCs w:val="21"/>
        </w:rPr>
        <w:t>当所传输的影像具有患者面部容貌等能够追溯到患者身份的信息时（例如：头部C</w:t>
      </w:r>
      <w:r w:rsidRPr="00B23492">
        <w:rPr>
          <w:rFonts w:ascii="宋体" w:eastAsia="宋体" w:hAnsi="宋体"/>
          <w:szCs w:val="21"/>
        </w:rPr>
        <w:t>T</w:t>
      </w:r>
      <w:r w:rsidRPr="00B23492">
        <w:rPr>
          <w:rFonts w:ascii="宋体" w:eastAsia="宋体" w:hAnsi="宋体" w:hint="eastAsia"/>
          <w:szCs w:val="21"/>
        </w:rPr>
        <w:t>、M</w:t>
      </w:r>
      <w:r w:rsidRPr="00B23492">
        <w:rPr>
          <w:rFonts w:ascii="宋体" w:eastAsia="宋体" w:hAnsi="宋体"/>
          <w:szCs w:val="21"/>
        </w:rPr>
        <w:t>R</w:t>
      </w:r>
      <w:r w:rsidRPr="00B23492">
        <w:rPr>
          <w:rFonts w:ascii="宋体" w:eastAsia="宋体" w:hAnsi="宋体" w:hint="eastAsia"/>
          <w:szCs w:val="21"/>
        </w:rPr>
        <w:t>影像），软件宜提供在不损失诊断所需信息的情况下去除影像中能够追溯到患者身份的信息。</w:t>
      </w:r>
    </w:p>
    <w:p w:rsidR="00AE0082" w:rsidRPr="00F84CC4" w:rsidRDefault="00AE0082" w:rsidP="00AE0082">
      <w:pPr>
        <w:rPr>
          <w:rFonts w:ascii="宋体" w:eastAsia="宋体" w:hAnsi="宋体"/>
          <w:szCs w:val="21"/>
        </w:rPr>
      </w:pPr>
    </w:p>
    <w:p w:rsidR="00AE0082" w:rsidRDefault="00AE0082" w:rsidP="00AE0082">
      <w:pPr>
        <w:rPr>
          <w:rFonts w:ascii="宋体" w:eastAsia="宋体" w:hAnsi="宋体"/>
          <w:szCs w:val="21"/>
        </w:rPr>
      </w:pPr>
    </w:p>
    <w:p w:rsidR="00AE0082" w:rsidRPr="00B23492" w:rsidRDefault="00AE0082" w:rsidP="00AE0082">
      <w:pPr>
        <w:ind w:firstLineChars="200" w:firstLine="420"/>
        <w:rPr>
          <w:rFonts w:ascii="宋体" w:eastAsia="宋体" w:hAnsi="Times New Roman" w:cs="Times New Roman"/>
          <w:kern w:val="0"/>
          <w:szCs w:val="21"/>
        </w:rPr>
      </w:pPr>
      <w:r w:rsidRPr="0007290F">
        <w:rPr>
          <w:rFonts w:ascii="宋体" w:eastAsia="宋体" w:hAnsi="Times New Roman" w:cs="Times New Roman" w:hint="eastAsia"/>
          <w:kern w:val="0"/>
          <w:szCs w:val="21"/>
        </w:rPr>
        <w:t>通过软件测试及</w:t>
      </w:r>
      <w:r>
        <w:rPr>
          <w:rFonts w:ascii="宋体" w:eastAsia="宋体" w:hAnsi="Times New Roman" w:cs="Times New Roman" w:hint="eastAsia"/>
          <w:kern w:val="0"/>
          <w:szCs w:val="21"/>
        </w:rPr>
        <w:t>必要时检查软件的网络安全相关文档</w:t>
      </w:r>
      <w:r w:rsidRPr="0007290F">
        <w:rPr>
          <w:rFonts w:ascii="宋体" w:eastAsia="宋体" w:hAnsi="Times New Roman" w:cs="Times New Roman" w:hint="eastAsia"/>
          <w:kern w:val="0"/>
          <w:szCs w:val="21"/>
        </w:rPr>
        <w:t>来检验是否符合要求。</w:t>
      </w:r>
    </w:p>
    <w:p w:rsidR="00AE0082" w:rsidRPr="00B23492" w:rsidRDefault="00AE0082" w:rsidP="00AE0082">
      <w:pPr>
        <w:rPr>
          <w:rFonts w:ascii="宋体" w:eastAsia="宋体" w:hAnsi="宋体"/>
          <w:szCs w:val="21"/>
        </w:rPr>
      </w:pPr>
      <w:r w:rsidRPr="00B23492">
        <w:rPr>
          <w:rFonts w:ascii="宋体" w:eastAsia="宋体" w:hAnsi="宋体"/>
          <w:szCs w:val="21"/>
        </w:rPr>
        <w:tab/>
      </w:r>
      <w:r w:rsidRPr="00B23492">
        <w:rPr>
          <w:rFonts w:ascii="宋体" w:eastAsia="宋体" w:hAnsi="宋体" w:hint="eastAsia"/>
          <w:szCs w:val="21"/>
        </w:rPr>
        <w:t>当一个软件指明了其运行的必备软件或作为底层运行环境的软件时，</w:t>
      </w:r>
      <w:r>
        <w:rPr>
          <w:rFonts w:ascii="宋体" w:eastAsia="宋体" w:hAnsi="宋体" w:hint="eastAsia"/>
          <w:szCs w:val="21"/>
        </w:rPr>
        <w:t>在此条款中</w:t>
      </w:r>
      <w:r w:rsidRPr="00B23492">
        <w:rPr>
          <w:rFonts w:ascii="宋体" w:eastAsia="宋体" w:hAnsi="宋体" w:hint="eastAsia"/>
          <w:szCs w:val="21"/>
        </w:rPr>
        <w:t>它们可以被视为一个整体。</w:t>
      </w:r>
    </w:p>
    <w:p w:rsidR="00AE0082" w:rsidRPr="00B23492" w:rsidRDefault="00AE0082" w:rsidP="00AE0082">
      <w:pPr>
        <w:rPr>
          <w:rFonts w:ascii="宋体" w:eastAsia="宋体" w:hAnsi="宋体"/>
          <w:szCs w:val="21"/>
        </w:rPr>
      </w:pPr>
      <w:r w:rsidRPr="00B23492">
        <w:rPr>
          <w:rFonts w:ascii="宋体" w:eastAsia="宋体" w:hAnsi="宋体"/>
          <w:szCs w:val="21"/>
        </w:rPr>
        <w:tab/>
      </w:r>
    </w:p>
    <w:p w:rsidR="00AE0082" w:rsidRPr="00B23492" w:rsidRDefault="00AE0082" w:rsidP="00AE0082">
      <w:pPr>
        <w:rPr>
          <w:rFonts w:ascii="宋体" w:eastAsia="宋体" w:hAnsi="宋体"/>
          <w:szCs w:val="21"/>
        </w:rPr>
      </w:pPr>
      <w:r w:rsidRPr="00B23492">
        <w:rPr>
          <w:rFonts w:ascii="宋体" w:eastAsia="宋体" w:hAnsi="宋体"/>
          <w:szCs w:val="21"/>
        </w:rPr>
        <w:tab/>
      </w:r>
    </w:p>
    <w:p w:rsidR="00AE0082" w:rsidRPr="0055711D" w:rsidRDefault="00AE0082" w:rsidP="00026D30">
      <w:pPr>
        <w:pStyle w:val="afffffffa"/>
        <w:numPr>
          <w:ilvl w:val="2"/>
          <w:numId w:val="39"/>
        </w:numPr>
        <w:ind w:firstLineChars="0"/>
        <w:rPr>
          <w:rFonts w:ascii="黑体" w:eastAsia="黑体" w:hAnsi="黑体"/>
          <w:szCs w:val="21"/>
        </w:rPr>
      </w:pPr>
      <w:r w:rsidRPr="0055711D">
        <w:rPr>
          <w:rFonts w:ascii="黑体" w:eastAsia="黑体" w:hAnsi="黑体" w:hint="eastAsia"/>
          <w:szCs w:val="21"/>
        </w:rPr>
        <w:t>数据备份与灾难恢复</w:t>
      </w:r>
    </w:p>
    <w:p w:rsidR="00AE0082" w:rsidRPr="00B23492" w:rsidRDefault="00AE0082" w:rsidP="00AE0082">
      <w:pPr>
        <w:rPr>
          <w:rFonts w:ascii="宋体" w:eastAsia="宋体" w:hAnsi="宋体"/>
          <w:szCs w:val="21"/>
        </w:rPr>
      </w:pPr>
      <w:r w:rsidRPr="00B23492">
        <w:rPr>
          <w:rFonts w:ascii="宋体" w:eastAsia="宋体" w:hAnsi="宋体"/>
          <w:szCs w:val="21"/>
        </w:rPr>
        <w:tab/>
      </w:r>
      <w:r w:rsidRPr="00B23492">
        <w:rPr>
          <w:rFonts w:ascii="宋体" w:eastAsia="宋体" w:hAnsi="宋体" w:hint="eastAsia"/>
          <w:szCs w:val="21"/>
        </w:rPr>
        <w:t>软件应具有影像数据备份功能。</w:t>
      </w:r>
    </w:p>
    <w:p w:rsidR="00AE0082" w:rsidRPr="00B23492" w:rsidRDefault="00AE0082" w:rsidP="00AE0082">
      <w:pPr>
        <w:rPr>
          <w:rFonts w:ascii="宋体" w:eastAsia="宋体" w:hAnsi="宋体"/>
          <w:szCs w:val="21"/>
        </w:rPr>
      </w:pPr>
      <w:r w:rsidRPr="00B23492">
        <w:rPr>
          <w:rFonts w:ascii="宋体" w:eastAsia="宋体" w:hAnsi="宋体"/>
          <w:szCs w:val="21"/>
        </w:rPr>
        <w:tab/>
      </w:r>
      <w:r w:rsidRPr="00B23492">
        <w:rPr>
          <w:rFonts w:ascii="宋体" w:eastAsia="宋体" w:hAnsi="宋体" w:hint="eastAsia"/>
          <w:szCs w:val="21"/>
        </w:rPr>
        <w:t>基于D</w:t>
      </w:r>
      <w:r w:rsidRPr="00B23492">
        <w:rPr>
          <w:rFonts w:ascii="宋体" w:eastAsia="宋体" w:hAnsi="宋体"/>
          <w:szCs w:val="21"/>
        </w:rPr>
        <w:t>ICOM</w:t>
      </w:r>
      <w:r w:rsidRPr="00B23492">
        <w:rPr>
          <w:rFonts w:ascii="宋体" w:eastAsia="宋体" w:hAnsi="宋体" w:hint="eastAsia"/>
          <w:szCs w:val="21"/>
        </w:rPr>
        <w:t>协议的影像数据备份功能应支持D</w:t>
      </w:r>
      <w:r w:rsidRPr="00B23492">
        <w:rPr>
          <w:rFonts w:ascii="宋体" w:eastAsia="宋体" w:hAnsi="宋体"/>
          <w:szCs w:val="21"/>
        </w:rPr>
        <w:t>ICOM commitment SCU</w:t>
      </w:r>
      <w:r w:rsidRPr="00B23492">
        <w:rPr>
          <w:rFonts w:ascii="宋体" w:eastAsia="宋体" w:hAnsi="宋体" w:hint="eastAsia"/>
          <w:szCs w:val="21"/>
        </w:rPr>
        <w:t>服务。</w:t>
      </w:r>
    </w:p>
    <w:p w:rsidR="00AE0082" w:rsidRPr="00B23492" w:rsidRDefault="00AE0082" w:rsidP="00AE0082">
      <w:pPr>
        <w:rPr>
          <w:rFonts w:ascii="宋体" w:eastAsia="宋体" w:hAnsi="宋体"/>
          <w:szCs w:val="21"/>
        </w:rPr>
      </w:pPr>
      <w:r w:rsidRPr="00B23492">
        <w:rPr>
          <w:rFonts w:ascii="宋体" w:eastAsia="宋体" w:hAnsi="宋体"/>
          <w:szCs w:val="21"/>
        </w:rPr>
        <w:tab/>
      </w:r>
      <w:r w:rsidRPr="00B23492">
        <w:rPr>
          <w:rFonts w:ascii="宋体" w:eastAsia="宋体" w:hAnsi="宋体" w:hint="eastAsia"/>
          <w:szCs w:val="21"/>
        </w:rPr>
        <w:t>支持作为基于D</w:t>
      </w:r>
      <w:r w:rsidRPr="00B23492">
        <w:rPr>
          <w:rFonts w:ascii="宋体" w:eastAsia="宋体" w:hAnsi="宋体"/>
          <w:szCs w:val="21"/>
        </w:rPr>
        <w:t>ICOM</w:t>
      </w:r>
      <w:r w:rsidRPr="00B23492">
        <w:rPr>
          <w:rFonts w:ascii="宋体" w:eastAsia="宋体" w:hAnsi="宋体" w:hint="eastAsia"/>
          <w:szCs w:val="21"/>
        </w:rPr>
        <w:t>协议的备份目的地的软件应支持D</w:t>
      </w:r>
      <w:r w:rsidRPr="00B23492">
        <w:rPr>
          <w:rFonts w:ascii="宋体" w:eastAsia="宋体" w:hAnsi="宋体"/>
          <w:szCs w:val="21"/>
        </w:rPr>
        <w:t xml:space="preserve">ICOM </w:t>
      </w:r>
      <w:r w:rsidRPr="00B23492">
        <w:rPr>
          <w:rFonts w:ascii="宋体" w:eastAsia="宋体" w:hAnsi="宋体" w:hint="eastAsia"/>
          <w:szCs w:val="21"/>
        </w:rPr>
        <w:t>commitment</w:t>
      </w:r>
      <w:r w:rsidRPr="00B23492">
        <w:rPr>
          <w:rFonts w:ascii="宋体" w:eastAsia="宋体" w:hAnsi="宋体"/>
          <w:szCs w:val="21"/>
        </w:rPr>
        <w:t xml:space="preserve"> SCP</w:t>
      </w:r>
      <w:r w:rsidRPr="00B23492">
        <w:rPr>
          <w:rFonts w:ascii="宋体" w:eastAsia="宋体" w:hAnsi="宋体" w:hint="eastAsia"/>
          <w:szCs w:val="21"/>
        </w:rPr>
        <w:t>服务。</w:t>
      </w:r>
    </w:p>
    <w:p w:rsidR="00AE0082" w:rsidRPr="00B23492" w:rsidRDefault="00AE0082" w:rsidP="00AE0082">
      <w:pPr>
        <w:rPr>
          <w:rFonts w:ascii="宋体" w:eastAsia="宋体" w:hAnsi="宋体"/>
          <w:szCs w:val="21"/>
        </w:rPr>
      </w:pPr>
      <w:r w:rsidRPr="00B23492">
        <w:rPr>
          <w:rFonts w:ascii="宋体" w:eastAsia="宋体" w:hAnsi="宋体"/>
          <w:szCs w:val="21"/>
        </w:rPr>
        <w:tab/>
      </w:r>
      <w:r w:rsidRPr="00B23492">
        <w:rPr>
          <w:rFonts w:ascii="宋体" w:eastAsia="宋体" w:hAnsi="宋体" w:hint="eastAsia"/>
          <w:szCs w:val="21"/>
        </w:rPr>
        <w:t>非基于D</w:t>
      </w:r>
      <w:r w:rsidRPr="00B23492">
        <w:rPr>
          <w:rFonts w:ascii="宋体" w:eastAsia="宋体" w:hAnsi="宋体"/>
          <w:szCs w:val="21"/>
        </w:rPr>
        <w:t>ICOM</w:t>
      </w:r>
      <w:r w:rsidRPr="00B23492">
        <w:rPr>
          <w:rFonts w:ascii="宋体" w:eastAsia="宋体" w:hAnsi="宋体" w:hint="eastAsia"/>
          <w:szCs w:val="21"/>
        </w:rPr>
        <w:t>协议的影像数据备份功能应有方法判断本地存储的每一个影像数据是否已经被备份。这一功能在影像数据被修改后也应能正确实现。</w:t>
      </w:r>
    </w:p>
    <w:p w:rsidR="00AE0082" w:rsidRDefault="00AE0082" w:rsidP="00AE0082">
      <w:pPr>
        <w:rPr>
          <w:rFonts w:ascii="宋体" w:eastAsia="宋体" w:hAnsi="宋体"/>
          <w:szCs w:val="21"/>
        </w:rPr>
      </w:pPr>
      <w:r w:rsidRPr="00B23492">
        <w:rPr>
          <w:rFonts w:ascii="宋体" w:eastAsia="宋体" w:hAnsi="宋体"/>
          <w:szCs w:val="21"/>
        </w:rPr>
        <w:tab/>
      </w:r>
    </w:p>
    <w:p w:rsidR="00AE0082" w:rsidRPr="00B23492" w:rsidRDefault="00AE0082" w:rsidP="00AE0082">
      <w:pPr>
        <w:ind w:firstLineChars="200" w:firstLine="420"/>
        <w:rPr>
          <w:rFonts w:ascii="宋体" w:eastAsia="宋体" w:hAnsi="Times New Roman" w:cs="Times New Roman"/>
          <w:kern w:val="0"/>
          <w:szCs w:val="21"/>
        </w:rPr>
      </w:pPr>
      <w:r w:rsidRPr="0007290F">
        <w:rPr>
          <w:rFonts w:ascii="宋体" w:eastAsia="宋体" w:hAnsi="Times New Roman" w:cs="Times New Roman" w:hint="eastAsia"/>
          <w:kern w:val="0"/>
          <w:szCs w:val="21"/>
        </w:rPr>
        <w:t>通过软件测试及</w:t>
      </w:r>
      <w:r>
        <w:rPr>
          <w:rFonts w:ascii="宋体" w:eastAsia="宋体" w:hAnsi="Times New Roman" w:cs="Times New Roman" w:hint="eastAsia"/>
          <w:kern w:val="0"/>
          <w:szCs w:val="21"/>
        </w:rPr>
        <w:t>必要时检查软件的网络安全相关文档</w:t>
      </w:r>
      <w:r w:rsidRPr="0007290F">
        <w:rPr>
          <w:rFonts w:ascii="宋体" w:eastAsia="宋体" w:hAnsi="Times New Roman" w:cs="Times New Roman" w:hint="eastAsia"/>
          <w:kern w:val="0"/>
          <w:szCs w:val="21"/>
        </w:rPr>
        <w:t>来检验是否符合要求。</w:t>
      </w:r>
    </w:p>
    <w:p w:rsidR="00AE0082" w:rsidRPr="00B23492" w:rsidRDefault="00AE0082" w:rsidP="00AE0082">
      <w:pPr>
        <w:rPr>
          <w:rFonts w:ascii="宋体" w:eastAsia="宋体" w:hAnsi="宋体"/>
          <w:szCs w:val="21"/>
        </w:rPr>
      </w:pPr>
    </w:p>
    <w:p w:rsidR="00AE0082" w:rsidRPr="0055711D" w:rsidRDefault="00AE0082" w:rsidP="00026D30">
      <w:pPr>
        <w:pStyle w:val="afffffffa"/>
        <w:numPr>
          <w:ilvl w:val="2"/>
          <w:numId w:val="39"/>
        </w:numPr>
        <w:ind w:firstLineChars="0"/>
        <w:rPr>
          <w:rFonts w:ascii="黑体" w:eastAsia="黑体" w:hAnsi="黑体"/>
          <w:szCs w:val="21"/>
        </w:rPr>
      </w:pPr>
      <w:r w:rsidRPr="0055711D">
        <w:rPr>
          <w:rFonts w:ascii="黑体" w:eastAsia="黑体" w:hAnsi="黑体" w:hint="eastAsia"/>
          <w:szCs w:val="21"/>
        </w:rPr>
        <w:t>紧急访问</w:t>
      </w:r>
    </w:p>
    <w:p w:rsidR="00AE0082" w:rsidRPr="00B23492" w:rsidRDefault="00AE0082" w:rsidP="00AE0082">
      <w:pPr>
        <w:rPr>
          <w:rFonts w:ascii="宋体" w:eastAsia="宋体" w:hAnsi="宋体"/>
          <w:szCs w:val="21"/>
        </w:rPr>
      </w:pPr>
      <w:r w:rsidRPr="00B23492">
        <w:rPr>
          <w:rFonts w:ascii="宋体" w:eastAsia="宋体" w:hAnsi="宋体"/>
          <w:szCs w:val="21"/>
        </w:rPr>
        <w:tab/>
      </w:r>
      <w:r w:rsidRPr="00B23492">
        <w:rPr>
          <w:rFonts w:ascii="宋体" w:eastAsia="宋体" w:hAnsi="宋体" w:hint="eastAsia"/>
          <w:szCs w:val="21"/>
        </w:rPr>
        <w:t>软件可具有紧急访问功能，在无用户授权的情况下访问软件的指定功能。</w:t>
      </w:r>
    </w:p>
    <w:p w:rsidR="00AE0082" w:rsidRDefault="00AE0082" w:rsidP="00AE0082">
      <w:pPr>
        <w:rPr>
          <w:rFonts w:ascii="宋体" w:eastAsia="宋体" w:hAnsi="宋体"/>
          <w:szCs w:val="21"/>
        </w:rPr>
      </w:pPr>
      <w:r w:rsidRPr="00B23492">
        <w:rPr>
          <w:rFonts w:ascii="宋体" w:eastAsia="宋体" w:hAnsi="宋体"/>
          <w:szCs w:val="21"/>
        </w:rPr>
        <w:tab/>
      </w:r>
      <w:r w:rsidRPr="00B23492">
        <w:rPr>
          <w:rFonts w:ascii="宋体" w:eastAsia="宋体" w:hAnsi="宋体" w:hint="eastAsia"/>
          <w:szCs w:val="21"/>
        </w:rPr>
        <w:t>紧急访问可具有专用凭据，该凭据不被认为是用户访问控制机制的一部分。</w:t>
      </w:r>
    </w:p>
    <w:p w:rsidR="00AE0082" w:rsidRDefault="00AE0082" w:rsidP="00AE0082">
      <w:pPr>
        <w:rPr>
          <w:rFonts w:ascii="宋体" w:eastAsia="宋体" w:hAnsi="宋体"/>
          <w:szCs w:val="21"/>
        </w:rPr>
      </w:pPr>
    </w:p>
    <w:p w:rsidR="00AE0082" w:rsidRPr="00B23492" w:rsidRDefault="00AE0082" w:rsidP="00AE0082">
      <w:pPr>
        <w:rPr>
          <w:rFonts w:ascii="宋体" w:eastAsia="宋体" w:hAnsi="宋体"/>
          <w:szCs w:val="21"/>
        </w:rPr>
      </w:pPr>
      <w:r>
        <w:rPr>
          <w:rFonts w:ascii="宋体" w:eastAsia="宋体" w:hAnsi="宋体" w:hint="eastAsia"/>
          <w:szCs w:val="21"/>
        </w:rPr>
        <w:t>如软件具有紧急访问功能：</w:t>
      </w:r>
    </w:p>
    <w:p w:rsidR="00AE0082" w:rsidRDefault="00AE0082" w:rsidP="00AE0082">
      <w:pPr>
        <w:rPr>
          <w:rFonts w:ascii="宋体" w:eastAsia="宋体" w:hAnsi="宋体"/>
          <w:szCs w:val="21"/>
        </w:rPr>
      </w:pPr>
      <w:r w:rsidRPr="00B23492">
        <w:rPr>
          <w:rFonts w:ascii="宋体" w:eastAsia="宋体" w:hAnsi="宋体"/>
          <w:szCs w:val="21"/>
        </w:rPr>
        <w:tab/>
      </w:r>
      <w:r w:rsidRPr="00B23492">
        <w:rPr>
          <w:rFonts w:ascii="宋体" w:eastAsia="宋体" w:hAnsi="宋体" w:hint="eastAsia"/>
          <w:szCs w:val="21"/>
        </w:rPr>
        <w:t>根据预期使用场景，紧急访问</w:t>
      </w:r>
      <w:r>
        <w:rPr>
          <w:rFonts w:ascii="宋体" w:eastAsia="宋体" w:hAnsi="宋体" w:hint="eastAsia"/>
          <w:szCs w:val="21"/>
        </w:rPr>
        <w:t>应</w:t>
      </w:r>
      <w:r w:rsidRPr="00B23492">
        <w:rPr>
          <w:rFonts w:ascii="宋体" w:eastAsia="宋体" w:hAnsi="宋体" w:hint="eastAsia"/>
          <w:szCs w:val="21"/>
        </w:rPr>
        <w:t>通过适当的方式实现最小数据授权原则</w:t>
      </w:r>
      <w:r>
        <w:rPr>
          <w:rFonts w:ascii="宋体" w:eastAsia="宋体" w:hAnsi="宋体" w:hint="eastAsia"/>
          <w:szCs w:val="21"/>
        </w:rPr>
        <w:t>，以确保通过紧急访问功能登录的用户仅能访问预期使用场景中必要的影像。</w:t>
      </w:r>
    </w:p>
    <w:p w:rsidR="00AE0082" w:rsidRPr="00B23492" w:rsidRDefault="00AE0082" w:rsidP="00AE0082">
      <w:pPr>
        <w:ind w:firstLine="420"/>
        <w:rPr>
          <w:rFonts w:ascii="宋体" w:eastAsia="宋体" w:hAnsi="宋体"/>
          <w:szCs w:val="21"/>
        </w:rPr>
      </w:pPr>
      <w:r>
        <w:rPr>
          <w:rFonts w:ascii="宋体" w:eastAsia="宋体" w:hAnsi="宋体" w:hint="eastAsia"/>
          <w:szCs w:val="21"/>
        </w:rPr>
        <w:t>例如：</w:t>
      </w:r>
    </w:p>
    <w:p w:rsidR="00AE0082" w:rsidRPr="00B23492" w:rsidRDefault="00AE0082" w:rsidP="00AE0082">
      <w:pPr>
        <w:rPr>
          <w:rFonts w:ascii="宋体" w:eastAsia="宋体" w:hAnsi="宋体"/>
          <w:szCs w:val="21"/>
        </w:rPr>
      </w:pPr>
      <w:r w:rsidRPr="00B23492">
        <w:rPr>
          <w:rFonts w:ascii="宋体" w:eastAsia="宋体" w:hAnsi="宋体"/>
          <w:szCs w:val="21"/>
        </w:rPr>
        <w:tab/>
      </w:r>
      <w:r w:rsidRPr="00B23492">
        <w:rPr>
          <w:rFonts w:ascii="宋体" w:eastAsia="宋体" w:hAnsi="宋体" w:hint="eastAsia"/>
          <w:szCs w:val="21"/>
        </w:rPr>
        <w:t>——紧急访问时仅能访问新增数据，无法访问历史数据。</w:t>
      </w:r>
    </w:p>
    <w:p w:rsidR="00AE0082" w:rsidRPr="00B23492" w:rsidRDefault="00AE0082" w:rsidP="00AE0082">
      <w:pPr>
        <w:rPr>
          <w:rFonts w:ascii="宋体" w:eastAsia="宋体" w:hAnsi="宋体"/>
          <w:szCs w:val="21"/>
        </w:rPr>
      </w:pPr>
      <w:r w:rsidRPr="00B23492">
        <w:rPr>
          <w:rFonts w:ascii="宋体" w:eastAsia="宋体" w:hAnsi="宋体"/>
          <w:szCs w:val="21"/>
        </w:rPr>
        <w:tab/>
      </w:r>
      <w:r w:rsidRPr="00B23492">
        <w:rPr>
          <w:rFonts w:ascii="宋体" w:eastAsia="宋体" w:hAnsi="宋体" w:hint="eastAsia"/>
          <w:szCs w:val="21"/>
        </w:rPr>
        <w:t>——紧急访问时需要通过一个或多个精确条件进行检索方能访问符合条件的数据，不支持空的检索条件以及模糊的检索条件。</w:t>
      </w:r>
    </w:p>
    <w:p w:rsidR="00AE0082" w:rsidRDefault="00AE0082" w:rsidP="00AE0082">
      <w:pPr>
        <w:rPr>
          <w:rFonts w:ascii="宋体" w:eastAsia="宋体" w:hAnsi="宋体"/>
          <w:szCs w:val="21"/>
        </w:rPr>
      </w:pPr>
      <w:r w:rsidRPr="00B23492">
        <w:rPr>
          <w:rFonts w:ascii="宋体" w:eastAsia="宋体" w:hAnsi="宋体"/>
          <w:szCs w:val="21"/>
        </w:rPr>
        <w:tab/>
      </w:r>
      <w:r w:rsidRPr="00B23492">
        <w:rPr>
          <w:rFonts w:ascii="宋体" w:eastAsia="宋体" w:hAnsi="宋体" w:hint="eastAsia"/>
          <w:szCs w:val="21"/>
        </w:rPr>
        <w:t>紧急访问行为、使用的凭据以及所访问的影像数据应有审计日志记录。</w:t>
      </w:r>
    </w:p>
    <w:p w:rsidR="00AE0082" w:rsidRPr="00B23492" w:rsidRDefault="00AE0082" w:rsidP="00AE0082">
      <w:pPr>
        <w:rPr>
          <w:rFonts w:ascii="宋体" w:eastAsia="宋体" w:hAnsi="宋体"/>
          <w:szCs w:val="21"/>
        </w:rPr>
      </w:pPr>
      <w:r>
        <w:rPr>
          <w:rFonts w:ascii="宋体" w:eastAsia="宋体" w:hAnsi="宋体"/>
          <w:szCs w:val="21"/>
        </w:rPr>
        <w:tab/>
      </w:r>
      <w:r>
        <w:rPr>
          <w:rFonts w:ascii="宋体" w:eastAsia="宋体" w:hAnsi="宋体" w:hint="eastAsia"/>
          <w:szCs w:val="21"/>
        </w:rPr>
        <w:t>应支持禁用紧急访问功能。</w:t>
      </w:r>
    </w:p>
    <w:p w:rsidR="00AE0082" w:rsidRDefault="00AE0082" w:rsidP="00AE0082">
      <w:pPr>
        <w:rPr>
          <w:rFonts w:ascii="宋体" w:eastAsia="宋体" w:hAnsi="宋体"/>
          <w:szCs w:val="21"/>
        </w:rPr>
      </w:pPr>
    </w:p>
    <w:p w:rsidR="00AE0082" w:rsidRDefault="00AE0082" w:rsidP="00AE0082">
      <w:pPr>
        <w:ind w:firstLine="420"/>
        <w:rPr>
          <w:rFonts w:ascii="宋体" w:eastAsia="宋体" w:hAnsi="宋体"/>
          <w:szCs w:val="21"/>
        </w:rPr>
      </w:pPr>
      <w:r w:rsidRPr="006C154A">
        <w:rPr>
          <w:rFonts w:ascii="宋体" w:eastAsia="宋体" w:hAnsi="宋体" w:hint="eastAsia"/>
          <w:szCs w:val="21"/>
        </w:rPr>
        <w:t>通过软件测试及必要时检查软件的网络安全相关文档来检验是否符合要求。</w:t>
      </w:r>
    </w:p>
    <w:p w:rsidR="00AE0082" w:rsidRPr="006C154A" w:rsidRDefault="00AE0082" w:rsidP="00AE0082">
      <w:pPr>
        <w:rPr>
          <w:rFonts w:ascii="宋体" w:eastAsia="宋体" w:hAnsi="宋体"/>
          <w:szCs w:val="21"/>
        </w:rPr>
      </w:pPr>
    </w:p>
    <w:p w:rsidR="00AE0082" w:rsidRPr="0055711D" w:rsidRDefault="00AE0082" w:rsidP="00026D30">
      <w:pPr>
        <w:pStyle w:val="afffffffa"/>
        <w:numPr>
          <w:ilvl w:val="2"/>
          <w:numId w:val="39"/>
        </w:numPr>
        <w:ind w:firstLineChars="0"/>
        <w:rPr>
          <w:rFonts w:ascii="黑体" w:eastAsia="黑体" w:hAnsi="黑体"/>
          <w:szCs w:val="21"/>
        </w:rPr>
      </w:pPr>
      <w:r w:rsidRPr="0055711D">
        <w:rPr>
          <w:rFonts w:ascii="黑体" w:eastAsia="黑体" w:hAnsi="黑体" w:hint="eastAsia"/>
          <w:szCs w:val="21"/>
        </w:rPr>
        <w:lastRenderedPageBreak/>
        <w:t>数据完整性与真实性</w:t>
      </w:r>
    </w:p>
    <w:p w:rsidR="00AE0082" w:rsidRDefault="00AE0082" w:rsidP="00AE0082">
      <w:pPr>
        <w:rPr>
          <w:rFonts w:ascii="宋体" w:eastAsia="宋体" w:hAnsi="宋体"/>
          <w:szCs w:val="21"/>
        </w:rPr>
      </w:pPr>
      <w:r w:rsidRPr="00B23492">
        <w:rPr>
          <w:rFonts w:ascii="宋体" w:eastAsia="宋体" w:hAnsi="宋体"/>
          <w:szCs w:val="21"/>
        </w:rPr>
        <w:tab/>
      </w:r>
      <w:r>
        <w:rPr>
          <w:rFonts w:ascii="宋体" w:eastAsia="宋体" w:hAnsi="宋体" w:hint="eastAsia"/>
          <w:szCs w:val="21"/>
        </w:rPr>
        <w:t>制造商应给出</w:t>
      </w:r>
      <w:r w:rsidRPr="00B23492">
        <w:rPr>
          <w:rFonts w:ascii="宋体" w:eastAsia="宋体" w:hAnsi="宋体" w:hint="eastAsia"/>
          <w:szCs w:val="21"/>
        </w:rPr>
        <w:t>软件保障数据完整性的措施</w:t>
      </w:r>
      <w:r>
        <w:rPr>
          <w:rFonts w:ascii="宋体" w:eastAsia="宋体" w:hAnsi="宋体" w:hint="eastAsia"/>
          <w:szCs w:val="21"/>
        </w:rPr>
        <w:t>。</w:t>
      </w:r>
    </w:p>
    <w:p w:rsidR="00AE0082" w:rsidRDefault="00AE0082" w:rsidP="00AE0082">
      <w:pPr>
        <w:ind w:firstLine="420"/>
        <w:rPr>
          <w:rFonts w:ascii="宋体" w:eastAsia="宋体" w:hAnsi="宋体"/>
          <w:szCs w:val="21"/>
        </w:rPr>
      </w:pPr>
      <w:r w:rsidRPr="00B23492">
        <w:rPr>
          <w:rFonts w:ascii="宋体" w:eastAsia="宋体" w:hAnsi="宋体" w:hint="eastAsia"/>
          <w:szCs w:val="21"/>
        </w:rPr>
        <w:t>以非授权方式更改用户访问控制设置（包括用户名/密码表、密码尝试次数设置、用户权限设置等）、影像传输设置（包括节点白名单、传输协议设置、加密设置等）、影像存储设置（包括允许的存储形式、存储匿名机制等）</w:t>
      </w:r>
      <w:r>
        <w:rPr>
          <w:rFonts w:ascii="宋体" w:eastAsia="宋体" w:hAnsi="宋体" w:hint="eastAsia"/>
          <w:szCs w:val="21"/>
        </w:rPr>
        <w:t>的行为：</w:t>
      </w:r>
    </w:p>
    <w:p w:rsidR="00AE0082" w:rsidRDefault="00AE0082" w:rsidP="00AE0082">
      <w:pPr>
        <w:rPr>
          <w:rFonts w:ascii="宋体" w:eastAsia="宋体" w:hAnsi="宋体"/>
          <w:szCs w:val="21"/>
        </w:rPr>
      </w:pPr>
      <w:r>
        <w:rPr>
          <w:rFonts w:ascii="宋体" w:eastAsia="宋体" w:hAnsi="宋体" w:hint="eastAsia"/>
          <w:szCs w:val="21"/>
        </w:rPr>
        <w:t>——应被阻止，或</w:t>
      </w:r>
    </w:p>
    <w:p w:rsidR="00AE0082" w:rsidRDefault="00AE0082" w:rsidP="00AE0082">
      <w:pPr>
        <w:rPr>
          <w:rFonts w:ascii="宋体" w:eastAsia="宋体" w:hAnsi="宋体"/>
          <w:szCs w:val="21"/>
        </w:rPr>
      </w:pPr>
      <w:r>
        <w:rPr>
          <w:rFonts w:ascii="宋体" w:eastAsia="宋体" w:hAnsi="宋体" w:hint="eastAsia"/>
          <w:szCs w:val="21"/>
        </w:rPr>
        <w:t>——应被</w:t>
      </w:r>
      <w:r w:rsidRPr="00B23492">
        <w:rPr>
          <w:rFonts w:ascii="宋体" w:eastAsia="宋体" w:hAnsi="宋体" w:hint="eastAsia"/>
          <w:szCs w:val="21"/>
        </w:rPr>
        <w:t>识别并以适当的形式通知用户。</w:t>
      </w:r>
    </w:p>
    <w:p w:rsidR="00AE0082" w:rsidRPr="00B23492" w:rsidRDefault="00AE0082" w:rsidP="00AE0082">
      <w:pPr>
        <w:ind w:firstLine="420"/>
        <w:rPr>
          <w:rFonts w:ascii="宋体" w:eastAsia="宋体" w:hAnsi="宋体"/>
          <w:szCs w:val="21"/>
        </w:rPr>
      </w:pPr>
      <w:r w:rsidRPr="00B23492">
        <w:rPr>
          <w:rFonts w:ascii="宋体" w:eastAsia="宋体" w:hAnsi="宋体" w:hint="eastAsia"/>
          <w:szCs w:val="21"/>
        </w:rPr>
        <w:t>将数据通过公网进行传输的软件，应有确保影像及患者健康数据传输过程完整性的措施。</w:t>
      </w:r>
    </w:p>
    <w:p w:rsidR="00AE0082" w:rsidRPr="00B23492" w:rsidRDefault="00AE0082" w:rsidP="00AE0082">
      <w:pPr>
        <w:ind w:firstLine="420"/>
        <w:rPr>
          <w:rFonts w:ascii="宋体" w:eastAsia="宋体" w:hAnsi="宋体"/>
          <w:szCs w:val="21"/>
        </w:rPr>
      </w:pPr>
      <w:r w:rsidRPr="00B23492">
        <w:rPr>
          <w:rFonts w:ascii="宋体" w:eastAsia="宋体" w:hAnsi="宋体" w:hint="eastAsia"/>
          <w:szCs w:val="21"/>
        </w:rPr>
        <w:t>支持多家医疗机构共用云服务的软件，应能确保各个机构的数据隔离性、可靠性和完整性，并应能不受不同医疗机构的患者</w:t>
      </w:r>
      <w:r w:rsidRPr="00B23492">
        <w:rPr>
          <w:rFonts w:ascii="宋体" w:eastAsia="宋体" w:hAnsi="宋体"/>
          <w:szCs w:val="21"/>
        </w:rPr>
        <w:t>ID、检查号重复的影响。</w:t>
      </w:r>
    </w:p>
    <w:p w:rsidR="00AE0082" w:rsidRPr="00B23492" w:rsidRDefault="00AE0082" w:rsidP="00AE0082">
      <w:pPr>
        <w:ind w:firstLine="420"/>
        <w:rPr>
          <w:rFonts w:ascii="宋体" w:eastAsia="宋体" w:hAnsi="宋体"/>
          <w:szCs w:val="21"/>
        </w:rPr>
      </w:pPr>
      <w:r w:rsidRPr="00B23492">
        <w:rPr>
          <w:rFonts w:ascii="宋体" w:eastAsia="宋体" w:hAnsi="宋体" w:hint="eastAsia"/>
          <w:szCs w:val="21"/>
        </w:rPr>
        <w:t>支持分布式存储或数据同步功能的软件，应能确保影像数据的一致性；检索和调阅时，对尚未同步的数据，应提供适当的状态指示。</w:t>
      </w:r>
    </w:p>
    <w:p w:rsidR="00AE0082" w:rsidRPr="0073014C" w:rsidRDefault="00AE0082" w:rsidP="00AE0082">
      <w:pPr>
        <w:rPr>
          <w:rFonts w:ascii="宋体" w:eastAsia="宋体" w:hAnsi="宋体"/>
          <w:szCs w:val="21"/>
        </w:rPr>
      </w:pPr>
    </w:p>
    <w:p w:rsidR="00AE0082" w:rsidRDefault="00AE0082" w:rsidP="00AE0082">
      <w:pPr>
        <w:rPr>
          <w:rFonts w:ascii="宋体" w:eastAsia="宋体" w:hAnsi="宋体"/>
          <w:szCs w:val="21"/>
        </w:rPr>
      </w:pPr>
    </w:p>
    <w:p w:rsidR="00AE0082" w:rsidRDefault="00AE0082" w:rsidP="00AE0082">
      <w:pPr>
        <w:ind w:firstLine="420"/>
        <w:rPr>
          <w:rFonts w:ascii="宋体" w:eastAsia="宋体" w:hAnsi="宋体"/>
          <w:szCs w:val="21"/>
        </w:rPr>
      </w:pPr>
      <w:r w:rsidRPr="006C154A">
        <w:rPr>
          <w:rFonts w:ascii="宋体" w:eastAsia="宋体" w:hAnsi="宋体" w:hint="eastAsia"/>
          <w:szCs w:val="21"/>
        </w:rPr>
        <w:t>通过软件测试及必要时检查软件的网络安全相关文档来检验是否符合要求。</w:t>
      </w:r>
    </w:p>
    <w:p w:rsidR="00AE0082" w:rsidRPr="00B23492" w:rsidRDefault="00AE0082" w:rsidP="00AE0082">
      <w:pPr>
        <w:rPr>
          <w:rFonts w:ascii="宋体" w:eastAsia="宋体" w:hAnsi="宋体"/>
          <w:szCs w:val="21"/>
        </w:rPr>
      </w:pPr>
      <w:r w:rsidRPr="00B23492">
        <w:rPr>
          <w:rFonts w:ascii="宋体" w:eastAsia="宋体" w:hAnsi="宋体"/>
          <w:szCs w:val="21"/>
        </w:rPr>
        <w:tab/>
      </w:r>
      <w:r>
        <w:rPr>
          <w:rFonts w:ascii="宋体" w:eastAsia="宋体" w:hAnsi="宋体" w:hint="eastAsia"/>
          <w:szCs w:val="21"/>
        </w:rPr>
        <w:t>根据制造商给出的数据完整性保障措施设计测试用例进行测试。</w:t>
      </w:r>
    </w:p>
    <w:p w:rsidR="00AE0082" w:rsidRPr="00B23492" w:rsidRDefault="00AE0082" w:rsidP="00AE0082">
      <w:pPr>
        <w:rPr>
          <w:rFonts w:ascii="宋体" w:eastAsia="宋体" w:hAnsi="宋体"/>
          <w:szCs w:val="21"/>
        </w:rPr>
      </w:pPr>
      <w:r w:rsidRPr="00B23492">
        <w:rPr>
          <w:rFonts w:ascii="宋体" w:eastAsia="宋体" w:hAnsi="宋体"/>
          <w:szCs w:val="21"/>
        </w:rPr>
        <w:tab/>
      </w:r>
    </w:p>
    <w:p w:rsidR="00AE0082" w:rsidRPr="00B23492" w:rsidRDefault="00AE0082" w:rsidP="00AE0082">
      <w:pPr>
        <w:rPr>
          <w:rFonts w:ascii="宋体" w:eastAsia="宋体" w:hAnsi="宋体"/>
          <w:szCs w:val="21"/>
        </w:rPr>
      </w:pPr>
      <w:r w:rsidRPr="00B23492">
        <w:rPr>
          <w:rFonts w:ascii="宋体" w:eastAsia="宋体" w:hAnsi="宋体"/>
          <w:szCs w:val="21"/>
        </w:rPr>
        <w:tab/>
      </w:r>
    </w:p>
    <w:p w:rsidR="00AE0082" w:rsidRPr="0055711D" w:rsidRDefault="00AE0082" w:rsidP="00026D30">
      <w:pPr>
        <w:pStyle w:val="afffffffa"/>
        <w:numPr>
          <w:ilvl w:val="2"/>
          <w:numId w:val="39"/>
        </w:numPr>
        <w:ind w:firstLineChars="0"/>
        <w:rPr>
          <w:rFonts w:ascii="黑体" w:eastAsia="黑体" w:hAnsi="黑体"/>
          <w:szCs w:val="21"/>
        </w:rPr>
      </w:pPr>
      <w:r w:rsidRPr="0055711D">
        <w:rPr>
          <w:rFonts w:ascii="黑体" w:eastAsia="黑体" w:hAnsi="黑体" w:hint="eastAsia"/>
          <w:szCs w:val="21"/>
        </w:rPr>
        <w:t>恶意软件探测与防护</w:t>
      </w:r>
    </w:p>
    <w:p w:rsidR="00AE0082" w:rsidRPr="00B23492" w:rsidRDefault="00AE0082" w:rsidP="00AE0082">
      <w:pPr>
        <w:rPr>
          <w:rFonts w:ascii="宋体" w:eastAsia="宋体" w:hAnsi="宋体"/>
          <w:szCs w:val="21"/>
        </w:rPr>
      </w:pPr>
      <w:r w:rsidRPr="00B23492">
        <w:rPr>
          <w:rFonts w:ascii="宋体" w:eastAsia="宋体" w:hAnsi="宋体"/>
          <w:szCs w:val="21"/>
        </w:rPr>
        <w:tab/>
      </w:r>
      <w:r w:rsidRPr="00B23492">
        <w:rPr>
          <w:rFonts w:ascii="宋体" w:eastAsia="宋体" w:hAnsi="宋体" w:hint="eastAsia"/>
          <w:szCs w:val="21"/>
        </w:rPr>
        <w:t>以SaaS形式交付的软件，随附文件中应指明部署环境所使用的恶意软件探测与防护软件及其引擎与特征库版本的查看方法。</w:t>
      </w:r>
    </w:p>
    <w:p w:rsidR="00AE0082" w:rsidRPr="00B23492" w:rsidRDefault="00AE0082" w:rsidP="00AE0082">
      <w:pPr>
        <w:rPr>
          <w:rFonts w:ascii="宋体" w:eastAsia="宋体" w:hAnsi="宋体"/>
          <w:szCs w:val="21"/>
        </w:rPr>
      </w:pPr>
      <w:r w:rsidRPr="00B23492">
        <w:rPr>
          <w:rFonts w:ascii="宋体" w:eastAsia="宋体" w:hAnsi="宋体"/>
          <w:szCs w:val="21"/>
        </w:rPr>
        <w:tab/>
      </w:r>
    </w:p>
    <w:p w:rsidR="00AE0082" w:rsidRPr="00B23492" w:rsidRDefault="00AE0082" w:rsidP="00AE0082">
      <w:pPr>
        <w:ind w:firstLine="420"/>
        <w:rPr>
          <w:rFonts w:ascii="宋体" w:eastAsia="宋体" w:hAnsi="宋体"/>
          <w:szCs w:val="21"/>
        </w:rPr>
      </w:pPr>
      <w:r w:rsidRPr="00B23492">
        <w:rPr>
          <w:rFonts w:ascii="宋体" w:eastAsia="宋体" w:hAnsi="宋体" w:hint="eastAsia"/>
          <w:szCs w:val="21"/>
        </w:rPr>
        <w:t>除非以非D</w:t>
      </w:r>
      <w:r w:rsidRPr="00B23492">
        <w:rPr>
          <w:rFonts w:ascii="宋体" w:eastAsia="宋体" w:hAnsi="宋体"/>
          <w:szCs w:val="21"/>
        </w:rPr>
        <w:t>ICOM</w:t>
      </w:r>
      <w:r w:rsidRPr="00B23492">
        <w:rPr>
          <w:rFonts w:ascii="宋体" w:eastAsia="宋体" w:hAnsi="宋体" w:hint="eastAsia"/>
          <w:szCs w:val="21"/>
        </w:rPr>
        <w:t>格式存储影像数据或将影像数据直接以二进制形式存储在数据库中，软件应有D</w:t>
      </w:r>
      <w:r w:rsidRPr="00B23492">
        <w:rPr>
          <w:rFonts w:ascii="宋体" w:eastAsia="宋体" w:hAnsi="宋体"/>
          <w:szCs w:val="21"/>
        </w:rPr>
        <w:t>ICOM</w:t>
      </w:r>
      <w:r w:rsidRPr="00B23492">
        <w:rPr>
          <w:rFonts w:ascii="宋体" w:eastAsia="宋体" w:hAnsi="宋体" w:hint="eastAsia"/>
          <w:szCs w:val="21"/>
        </w:rPr>
        <w:t>导言内容鉴别机制：</w:t>
      </w:r>
    </w:p>
    <w:p w:rsidR="00AE0082" w:rsidRPr="00B23492" w:rsidRDefault="00AE0082" w:rsidP="00AE0082">
      <w:pPr>
        <w:rPr>
          <w:rFonts w:ascii="宋体" w:eastAsia="宋体" w:hAnsi="宋体"/>
          <w:szCs w:val="21"/>
        </w:rPr>
      </w:pPr>
      <w:r w:rsidRPr="00B23492">
        <w:rPr>
          <w:rFonts w:ascii="宋体" w:eastAsia="宋体" w:hAnsi="宋体"/>
          <w:szCs w:val="21"/>
        </w:rPr>
        <w:tab/>
      </w:r>
      <w:r w:rsidRPr="00B23492">
        <w:rPr>
          <w:rFonts w:ascii="宋体" w:eastAsia="宋体" w:hAnsi="宋体" w:hint="eastAsia"/>
          <w:szCs w:val="21"/>
        </w:rPr>
        <w:t>——直接将所有导言内容置为0</w:t>
      </w:r>
      <w:r w:rsidRPr="00B23492">
        <w:rPr>
          <w:rFonts w:ascii="宋体" w:eastAsia="宋体" w:hAnsi="宋体"/>
          <w:szCs w:val="21"/>
        </w:rPr>
        <w:t>0H</w:t>
      </w:r>
    </w:p>
    <w:p w:rsidR="00AE0082" w:rsidRPr="00B23492" w:rsidRDefault="00AE0082" w:rsidP="00AE0082">
      <w:pPr>
        <w:rPr>
          <w:rFonts w:ascii="宋体" w:eastAsia="宋体" w:hAnsi="宋体"/>
          <w:szCs w:val="21"/>
        </w:rPr>
      </w:pPr>
      <w:r w:rsidRPr="00B23492">
        <w:rPr>
          <w:rFonts w:ascii="宋体" w:eastAsia="宋体" w:hAnsi="宋体"/>
          <w:szCs w:val="21"/>
        </w:rPr>
        <w:tab/>
      </w:r>
      <w:r w:rsidRPr="00B23492">
        <w:rPr>
          <w:rFonts w:ascii="宋体" w:eastAsia="宋体" w:hAnsi="宋体" w:hint="eastAsia"/>
          <w:szCs w:val="21"/>
        </w:rPr>
        <w:t>——或以白名单的形式将允许的导言内容保留，将白名单以外的导言置为0</w:t>
      </w:r>
      <w:r w:rsidRPr="00B23492">
        <w:rPr>
          <w:rFonts w:ascii="宋体" w:eastAsia="宋体" w:hAnsi="宋体"/>
          <w:szCs w:val="21"/>
        </w:rPr>
        <w:t>0H</w:t>
      </w:r>
    </w:p>
    <w:p w:rsidR="00AE0082" w:rsidRPr="00B23492" w:rsidRDefault="00AE0082" w:rsidP="00AE0082">
      <w:pPr>
        <w:rPr>
          <w:rFonts w:ascii="宋体" w:eastAsia="宋体" w:hAnsi="宋体"/>
          <w:szCs w:val="21"/>
        </w:rPr>
      </w:pPr>
      <w:r w:rsidRPr="00B23492">
        <w:rPr>
          <w:rFonts w:ascii="宋体" w:eastAsia="宋体" w:hAnsi="宋体"/>
          <w:szCs w:val="21"/>
        </w:rPr>
        <w:tab/>
      </w:r>
      <w:r w:rsidRPr="00B23492">
        <w:rPr>
          <w:rFonts w:ascii="宋体" w:eastAsia="宋体" w:hAnsi="宋体" w:hint="eastAsia"/>
          <w:szCs w:val="21"/>
        </w:rPr>
        <w:t>——或能鉴别可执行类型的导言内容，将其置为0</w:t>
      </w:r>
      <w:r w:rsidRPr="00B23492">
        <w:rPr>
          <w:rFonts w:ascii="宋体" w:eastAsia="宋体" w:hAnsi="宋体"/>
          <w:szCs w:val="21"/>
        </w:rPr>
        <w:t>0H</w:t>
      </w:r>
    </w:p>
    <w:p w:rsidR="00AE0082" w:rsidRPr="00B23492" w:rsidRDefault="00AE0082" w:rsidP="00AE0082">
      <w:pPr>
        <w:rPr>
          <w:rFonts w:ascii="宋体" w:eastAsia="宋体" w:hAnsi="宋体"/>
          <w:szCs w:val="21"/>
        </w:rPr>
      </w:pPr>
      <w:r w:rsidRPr="00B23492">
        <w:rPr>
          <w:rFonts w:ascii="宋体" w:eastAsia="宋体" w:hAnsi="宋体"/>
          <w:szCs w:val="21"/>
        </w:rPr>
        <w:tab/>
      </w:r>
      <w:r w:rsidRPr="00B23492">
        <w:rPr>
          <w:rFonts w:ascii="宋体" w:eastAsia="宋体" w:hAnsi="宋体" w:hint="eastAsia"/>
          <w:szCs w:val="21"/>
        </w:rPr>
        <w:t>这个鉴别机制可以发生在接收影像数据时或发送影像数据时。</w:t>
      </w:r>
    </w:p>
    <w:p w:rsidR="00AE0082" w:rsidRDefault="00AE0082" w:rsidP="00AE0082">
      <w:pPr>
        <w:rPr>
          <w:rFonts w:ascii="宋体" w:eastAsia="宋体" w:hAnsi="宋体"/>
          <w:szCs w:val="21"/>
        </w:rPr>
      </w:pPr>
    </w:p>
    <w:p w:rsidR="00AE0082" w:rsidRDefault="00AE0082" w:rsidP="00AE0082">
      <w:pPr>
        <w:ind w:firstLine="420"/>
        <w:rPr>
          <w:rFonts w:ascii="宋体" w:eastAsia="宋体" w:hAnsi="宋体"/>
          <w:szCs w:val="21"/>
        </w:rPr>
      </w:pPr>
      <w:r w:rsidRPr="006C154A">
        <w:rPr>
          <w:rFonts w:ascii="宋体" w:eastAsia="宋体" w:hAnsi="宋体" w:hint="eastAsia"/>
          <w:szCs w:val="21"/>
        </w:rPr>
        <w:t>通过</w:t>
      </w:r>
      <w:r>
        <w:rPr>
          <w:rFonts w:ascii="宋体" w:eastAsia="宋体" w:hAnsi="宋体" w:hint="eastAsia"/>
          <w:szCs w:val="21"/>
        </w:rPr>
        <w:t>检查随附文件、</w:t>
      </w:r>
      <w:r w:rsidRPr="006C154A">
        <w:rPr>
          <w:rFonts w:ascii="宋体" w:eastAsia="宋体" w:hAnsi="宋体" w:hint="eastAsia"/>
          <w:szCs w:val="21"/>
        </w:rPr>
        <w:t>软件测试及必要时检查软件的网络安全相关文档来检验是否符合要求。</w:t>
      </w:r>
    </w:p>
    <w:p w:rsidR="00AE0082" w:rsidRPr="0073014C" w:rsidRDefault="00AE0082" w:rsidP="00AE0082">
      <w:pPr>
        <w:rPr>
          <w:rFonts w:ascii="宋体" w:eastAsia="宋体" w:hAnsi="宋体"/>
          <w:szCs w:val="21"/>
        </w:rPr>
      </w:pPr>
    </w:p>
    <w:p w:rsidR="00AE0082" w:rsidRPr="0055711D" w:rsidRDefault="00AE0082" w:rsidP="00026D30">
      <w:pPr>
        <w:pStyle w:val="afffffffa"/>
        <w:numPr>
          <w:ilvl w:val="2"/>
          <w:numId w:val="39"/>
        </w:numPr>
        <w:ind w:firstLineChars="0"/>
        <w:rPr>
          <w:rFonts w:ascii="黑体" w:eastAsia="黑体" w:hAnsi="黑体"/>
          <w:szCs w:val="21"/>
        </w:rPr>
      </w:pPr>
      <w:r w:rsidRPr="0055711D">
        <w:rPr>
          <w:rFonts w:ascii="黑体" w:eastAsia="黑体" w:hAnsi="黑体" w:hint="eastAsia"/>
          <w:szCs w:val="21"/>
        </w:rPr>
        <w:t>节点鉴别</w:t>
      </w:r>
    </w:p>
    <w:p w:rsidR="00AE0082" w:rsidRDefault="00AE0082" w:rsidP="00AE0082">
      <w:pPr>
        <w:rPr>
          <w:rFonts w:ascii="宋体" w:eastAsia="宋体" w:hAnsi="宋体"/>
          <w:szCs w:val="21"/>
        </w:rPr>
      </w:pPr>
      <w:r w:rsidRPr="00B23492">
        <w:rPr>
          <w:rFonts w:ascii="宋体" w:eastAsia="宋体" w:hAnsi="宋体"/>
          <w:szCs w:val="21"/>
        </w:rPr>
        <w:tab/>
      </w:r>
      <w:r w:rsidRPr="00B23492">
        <w:rPr>
          <w:rFonts w:ascii="宋体" w:eastAsia="宋体" w:hAnsi="宋体" w:hint="eastAsia"/>
          <w:szCs w:val="21"/>
        </w:rPr>
        <w:t>使用D</w:t>
      </w:r>
      <w:r w:rsidRPr="00B23492">
        <w:rPr>
          <w:rFonts w:ascii="宋体" w:eastAsia="宋体" w:hAnsi="宋体"/>
          <w:szCs w:val="21"/>
        </w:rPr>
        <w:t>ICOM</w:t>
      </w:r>
      <w:r w:rsidRPr="00B23492">
        <w:rPr>
          <w:rFonts w:ascii="宋体" w:eastAsia="宋体" w:hAnsi="宋体" w:hint="eastAsia"/>
          <w:szCs w:val="21"/>
        </w:rPr>
        <w:t>服务进行通信时，软件应能设置合法访问节点的A</w:t>
      </w:r>
      <w:r w:rsidRPr="00B23492">
        <w:rPr>
          <w:rFonts w:ascii="宋体" w:eastAsia="宋体" w:hAnsi="宋体"/>
          <w:szCs w:val="21"/>
        </w:rPr>
        <w:t xml:space="preserve">E </w:t>
      </w:r>
      <w:r w:rsidRPr="00B23492">
        <w:rPr>
          <w:rFonts w:ascii="宋体" w:eastAsia="宋体" w:hAnsi="宋体" w:hint="eastAsia"/>
          <w:szCs w:val="21"/>
        </w:rPr>
        <w:t>Title，宜能设置合法访问节点的i</w:t>
      </w:r>
      <w:r w:rsidRPr="00B23492">
        <w:rPr>
          <w:rFonts w:ascii="宋体" w:eastAsia="宋体" w:hAnsi="宋体"/>
          <w:szCs w:val="21"/>
        </w:rPr>
        <w:t>p</w:t>
      </w:r>
      <w:r w:rsidRPr="00B23492">
        <w:rPr>
          <w:rFonts w:ascii="宋体" w:eastAsia="宋体" w:hAnsi="宋体" w:hint="eastAsia"/>
          <w:szCs w:val="21"/>
        </w:rPr>
        <w:t>地址、端口号等信息。</w:t>
      </w:r>
    </w:p>
    <w:p w:rsidR="00AE0082" w:rsidRDefault="00AE0082" w:rsidP="00AE0082">
      <w:pPr>
        <w:rPr>
          <w:rFonts w:ascii="宋体" w:eastAsia="宋体" w:hAnsi="宋体"/>
          <w:szCs w:val="21"/>
        </w:rPr>
      </w:pPr>
      <w:r>
        <w:rPr>
          <w:rFonts w:ascii="宋体" w:eastAsia="宋体" w:hAnsi="宋体"/>
          <w:szCs w:val="21"/>
        </w:rPr>
        <w:tab/>
      </w:r>
      <w:r>
        <w:rPr>
          <w:rFonts w:ascii="宋体" w:eastAsia="宋体" w:hAnsi="宋体" w:hint="eastAsia"/>
          <w:szCs w:val="21"/>
        </w:rPr>
        <w:t>软件应支持对A</w:t>
      </w:r>
      <w:r>
        <w:rPr>
          <w:rFonts w:ascii="宋体" w:eastAsia="宋体" w:hAnsi="宋体"/>
          <w:szCs w:val="21"/>
        </w:rPr>
        <w:t>E</w:t>
      </w:r>
      <w:r>
        <w:rPr>
          <w:rFonts w:ascii="宋体" w:eastAsia="宋体" w:hAnsi="宋体" w:hint="eastAsia"/>
          <w:szCs w:val="21"/>
        </w:rPr>
        <w:t>权限的控制。</w:t>
      </w:r>
    </w:p>
    <w:p w:rsidR="00AE0082" w:rsidRPr="00D732FF" w:rsidRDefault="00AE0082" w:rsidP="00AE0082">
      <w:pPr>
        <w:ind w:firstLine="420"/>
        <w:rPr>
          <w:rFonts w:ascii="宋体" w:eastAsia="宋体" w:hAnsi="宋体"/>
          <w:szCs w:val="21"/>
        </w:rPr>
      </w:pPr>
      <w:r>
        <w:rPr>
          <w:rFonts w:ascii="宋体" w:eastAsia="宋体" w:hAnsi="宋体" w:hint="eastAsia"/>
          <w:szCs w:val="21"/>
        </w:rPr>
        <w:t>注：如</w:t>
      </w:r>
      <w:r w:rsidRPr="00D732FF">
        <w:rPr>
          <w:rFonts w:ascii="宋体" w:eastAsia="宋体" w:hAnsi="宋体"/>
          <w:szCs w:val="21"/>
        </w:rPr>
        <w:t>C-FIND、C-MOVE、C-Store、Filming、MPPS、Worklist等</w:t>
      </w:r>
      <w:r>
        <w:rPr>
          <w:rFonts w:ascii="宋体" w:eastAsia="宋体" w:hAnsi="宋体" w:hint="eastAsia"/>
          <w:szCs w:val="21"/>
        </w:rPr>
        <w:t>权限配置。</w:t>
      </w:r>
    </w:p>
    <w:p w:rsidR="00AE0082" w:rsidRDefault="00AE0082" w:rsidP="00AE0082">
      <w:pPr>
        <w:rPr>
          <w:rFonts w:ascii="宋体" w:eastAsia="宋体" w:hAnsi="宋体"/>
          <w:szCs w:val="21"/>
        </w:rPr>
      </w:pPr>
      <w:r w:rsidRPr="00B23492">
        <w:rPr>
          <w:rFonts w:ascii="宋体" w:eastAsia="宋体" w:hAnsi="宋体"/>
          <w:szCs w:val="21"/>
        </w:rPr>
        <w:tab/>
      </w:r>
    </w:p>
    <w:p w:rsidR="00AE0082" w:rsidRDefault="00AE0082" w:rsidP="00AE0082">
      <w:pPr>
        <w:ind w:firstLine="420"/>
        <w:rPr>
          <w:rFonts w:ascii="宋体" w:eastAsia="宋体" w:hAnsi="宋体"/>
          <w:szCs w:val="21"/>
        </w:rPr>
      </w:pPr>
      <w:r w:rsidRPr="006C154A">
        <w:rPr>
          <w:rFonts w:ascii="宋体" w:eastAsia="宋体" w:hAnsi="宋体" w:hint="eastAsia"/>
          <w:szCs w:val="21"/>
        </w:rPr>
        <w:t>通过软件测试及必要时检查软件的网络安全相关文档来检验是否符合要求。</w:t>
      </w:r>
    </w:p>
    <w:p w:rsidR="00AE0082" w:rsidRPr="00103BD4" w:rsidRDefault="00AE0082" w:rsidP="00AE0082">
      <w:pPr>
        <w:rPr>
          <w:rFonts w:ascii="宋体" w:eastAsia="宋体" w:hAnsi="宋体"/>
          <w:szCs w:val="21"/>
        </w:rPr>
      </w:pPr>
    </w:p>
    <w:p w:rsidR="00AE0082" w:rsidRPr="0055711D" w:rsidRDefault="00AE0082" w:rsidP="00026D30">
      <w:pPr>
        <w:pStyle w:val="afffffffa"/>
        <w:numPr>
          <w:ilvl w:val="2"/>
          <w:numId w:val="39"/>
        </w:numPr>
        <w:ind w:firstLineChars="0"/>
        <w:rPr>
          <w:rFonts w:ascii="黑体" w:eastAsia="黑体" w:hAnsi="黑体"/>
          <w:szCs w:val="21"/>
        </w:rPr>
      </w:pPr>
      <w:r w:rsidRPr="0055711D">
        <w:rPr>
          <w:rFonts w:ascii="黑体" w:eastAsia="黑体" w:hAnsi="黑体" w:hint="eastAsia"/>
          <w:szCs w:val="21"/>
        </w:rPr>
        <w:t>人员鉴别</w:t>
      </w:r>
    </w:p>
    <w:p w:rsidR="00AE0082" w:rsidRPr="00B23492" w:rsidRDefault="00AE0082" w:rsidP="00AE0082">
      <w:pPr>
        <w:rPr>
          <w:rFonts w:ascii="宋体" w:eastAsia="宋体" w:hAnsi="宋体"/>
          <w:szCs w:val="21"/>
        </w:rPr>
      </w:pPr>
      <w:r w:rsidRPr="00B23492">
        <w:rPr>
          <w:rFonts w:ascii="宋体" w:eastAsia="宋体" w:hAnsi="宋体"/>
          <w:szCs w:val="21"/>
        </w:rPr>
        <w:tab/>
      </w:r>
      <w:r w:rsidRPr="00B23492">
        <w:rPr>
          <w:rFonts w:ascii="宋体" w:eastAsia="宋体" w:hAnsi="宋体" w:hint="eastAsia"/>
          <w:szCs w:val="21"/>
        </w:rPr>
        <w:t>软件应当支持对每一个用户提供各自的鉴权凭证。</w:t>
      </w:r>
    </w:p>
    <w:p w:rsidR="00AE0082" w:rsidRPr="00B23492" w:rsidRDefault="00AE0082" w:rsidP="00AE0082">
      <w:pPr>
        <w:rPr>
          <w:rFonts w:ascii="宋体" w:eastAsia="宋体" w:hAnsi="宋体"/>
          <w:szCs w:val="21"/>
        </w:rPr>
      </w:pPr>
      <w:r w:rsidRPr="00B23492">
        <w:rPr>
          <w:rFonts w:ascii="宋体" w:eastAsia="宋体" w:hAnsi="宋体"/>
          <w:szCs w:val="21"/>
        </w:rPr>
        <w:tab/>
      </w:r>
      <w:r w:rsidRPr="00B23492">
        <w:rPr>
          <w:rFonts w:ascii="宋体" w:eastAsia="宋体" w:hAnsi="宋体" w:hint="eastAsia"/>
          <w:szCs w:val="21"/>
        </w:rPr>
        <w:t>对于使用额外的硬件进行人员鉴别时（如指纹传感器、读卡器、虹膜传感器等），随附文件中应当指定对鉴别设备的要求、与软件的连接方式以及如何加密</w:t>
      </w:r>
    </w:p>
    <w:p w:rsidR="00AE0082" w:rsidRPr="00B23492" w:rsidRDefault="00AE0082" w:rsidP="00AE0082">
      <w:pPr>
        <w:rPr>
          <w:rFonts w:ascii="宋体" w:eastAsia="宋体" w:hAnsi="宋体"/>
          <w:szCs w:val="21"/>
        </w:rPr>
      </w:pPr>
      <w:r w:rsidRPr="00B23492">
        <w:rPr>
          <w:rFonts w:ascii="宋体" w:eastAsia="宋体" w:hAnsi="宋体"/>
          <w:szCs w:val="21"/>
        </w:rPr>
        <w:lastRenderedPageBreak/>
        <w:tab/>
      </w:r>
    </w:p>
    <w:p w:rsidR="00AE0082" w:rsidRDefault="00AE0082" w:rsidP="00AE0082">
      <w:pPr>
        <w:ind w:firstLine="420"/>
        <w:rPr>
          <w:rFonts w:ascii="宋体" w:eastAsia="宋体" w:hAnsi="宋体"/>
          <w:szCs w:val="21"/>
        </w:rPr>
      </w:pPr>
      <w:r w:rsidRPr="006C154A">
        <w:rPr>
          <w:rFonts w:ascii="宋体" w:eastAsia="宋体" w:hAnsi="宋体" w:hint="eastAsia"/>
          <w:szCs w:val="21"/>
        </w:rPr>
        <w:t>通过软件测试及必要时检查软件的网络安全相关文档来检验是否符合要求。</w:t>
      </w:r>
    </w:p>
    <w:p w:rsidR="00AE0082" w:rsidRPr="00103BD4" w:rsidRDefault="00AE0082" w:rsidP="00AE0082">
      <w:pPr>
        <w:rPr>
          <w:rFonts w:ascii="宋体" w:eastAsia="宋体" w:hAnsi="宋体"/>
          <w:szCs w:val="21"/>
        </w:rPr>
      </w:pPr>
    </w:p>
    <w:p w:rsidR="00AE0082" w:rsidRPr="00B23492" w:rsidRDefault="00AE0082" w:rsidP="00AE0082">
      <w:pPr>
        <w:rPr>
          <w:rFonts w:ascii="宋体" w:eastAsia="宋体" w:hAnsi="宋体"/>
          <w:szCs w:val="21"/>
        </w:rPr>
      </w:pPr>
    </w:p>
    <w:p w:rsidR="00AE0082" w:rsidRPr="0055711D" w:rsidRDefault="00AE0082" w:rsidP="00026D30">
      <w:pPr>
        <w:pStyle w:val="afffffffa"/>
        <w:numPr>
          <w:ilvl w:val="2"/>
          <w:numId w:val="39"/>
        </w:numPr>
        <w:ind w:firstLineChars="0"/>
        <w:rPr>
          <w:rFonts w:ascii="黑体" w:eastAsia="黑体" w:hAnsi="黑体"/>
          <w:szCs w:val="21"/>
        </w:rPr>
      </w:pPr>
      <w:r w:rsidRPr="0055711D">
        <w:rPr>
          <w:rFonts w:ascii="黑体" w:eastAsia="黑体" w:hAnsi="黑体" w:hint="eastAsia"/>
          <w:szCs w:val="21"/>
        </w:rPr>
        <w:t>物理防护</w:t>
      </w:r>
    </w:p>
    <w:p w:rsidR="00AE0082" w:rsidRPr="00B23492" w:rsidRDefault="00AE0082" w:rsidP="00AE0082">
      <w:pPr>
        <w:rPr>
          <w:rFonts w:ascii="宋体" w:eastAsia="宋体" w:hAnsi="宋体"/>
          <w:szCs w:val="21"/>
        </w:rPr>
      </w:pPr>
      <w:r w:rsidRPr="00B23492">
        <w:rPr>
          <w:rFonts w:ascii="宋体" w:eastAsia="宋体" w:hAnsi="宋体"/>
          <w:szCs w:val="21"/>
        </w:rPr>
        <w:tab/>
      </w:r>
      <w:r w:rsidRPr="00B23492">
        <w:rPr>
          <w:rFonts w:ascii="宋体" w:eastAsia="宋体" w:hAnsi="宋体" w:hint="eastAsia"/>
          <w:szCs w:val="21"/>
        </w:rPr>
        <w:t>以SaaS形式交付的软件，随附文件中应指明部署环境的物理防护形式。</w:t>
      </w:r>
    </w:p>
    <w:p w:rsidR="00AE0082" w:rsidRPr="00B23492" w:rsidRDefault="00AE0082" w:rsidP="00AE0082">
      <w:pPr>
        <w:rPr>
          <w:rFonts w:ascii="宋体" w:eastAsia="宋体" w:hAnsi="宋体"/>
          <w:szCs w:val="21"/>
        </w:rPr>
      </w:pPr>
      <w:r w:rsidRPr="00B23492">
        <w:rPr>
          <w:rFonts w:ascii="宋体" w:eastAsia="宋体" w:hAnsi="宋体"/>
          <w:szCs w:val="21"/>
        </w:rPr>
        <w:tab/>
      </w:r>
    </w:p>
    <w:p w:rsidR="00AE0082" w:rsidRDefault="00AE0082" w:rsidP="00AE0082">
      <w:pPr>
        <w:ind w:firstLine="420"/>
        <w:rPr>
          <w:rFonts w:ascii="宋体" w:eastAsia="宋体" w:hAnsi="宋体"/>
          <w:szCs w:val="21"/>
        </w:rPr>
      </w:pPr>
      <w:r w:rsidRPr="006C154A">
        <w:rPr>
          <w:rFonts w:ascii="宋体" w:eastAsia="宋体" w:hAnsi="宋体" w:hint="eastAsia"/>
          <w:szCs w:val="21"/>
        </w:rPr>
        <w:t>通过</w:t>
      </w:r>
      <w:r>
        <w:rPr>
          <w:rFonts w:ascii="宋体" w:eastAsia="宋体" w:hAnsi="宋体" w:hint="eastAsia"/>
          <w:szCs w:val="21"/>
        </w:rPr>
        <w:t>检查随附文件</w:t>
      </w:r>
      <w:r w:rsidRPr="006C154A">
        <w:rPr>
          <w:rFonts w:ascii="宋体" w:eastAsia="宋体" w:hAnsi="宋体" w:hint="eastAsia"/>
          <w:szCs w:val="21"/>
        </w:rPr>
        <w:t>及必要时检查软件的网络安全相关文档来检验是否符合要求。</w:t>
      </w:r>
    </w:p>
    <w:p w:rsidR="00AE0082" w:rsidRPr="00103BD4" w:rsidRDefault="00AE0082" w:rsidP="00AE0082">
      <w:pPr>
        <w:rPr>
          <w:rFonts w:ascii="宋体" w:eastAsia="宋体" w:hAnsi="宋体"/>
          <w:szCs w:val="21"/>
        </w:rPr>
      </w:pPr>
    </w:p>
    <w:p w:rsidR="00AE0082" w:rsidRPr="00B23492" w:rsidRDefault="00AE0082" w:rsidP="00AE0082">
      <w:pPr>
        <w:rPr>
          <w:rFonts w:ascii="宋体" w:eastAsia="宋体" w:hAnsi="宋体"/>
          <w:szCs w:val="21"/>
        </w:rPr>
      </w:pPr>
    </w:p>
    <w:p w:rsidR="00AE0082" w:rsidRPr="0055711D" w:rsidRDefault="00AE0082" w:rsidP="00026D30">
      <w:pPr>
        <w:pStyle w:val="afffffffa"/>
        <w:numPr>
          <w:ilvl w:val="2"/>
          <w:numId w:val="39"/>
        </w:numPr>
        <w:ind w:firstLineChars="0"/>
        <w:rPr>
          <w:rFonts w:ascii="黑体" w:eastAsia="黑体" w:hAnsi="黑体"/>
          <w:szCs w:val="21"/>
        </w:rPr>
      </w:pPr>
      <w:r w:rsidRPr="0055711D">
        <w:rPr>
          <w:rFonts w:ascii="黑体" w:eastAsia="黑体" w:hAnsi="黑体" w:hint="eastAsia"/>
          <w:szCs w:val="21"/>
        </w:rPr>
        <w:t>现成软件维护</w:t>
      </w:r>
    </w:p>
    <w:p w:rsidR="00AE0082" w:rsidRPr="00B23492" w:rsidRDefault="00AE0082" w:rsidP="00AE0082">
      <w:pPr>
        <w:ind w:firstLine="420"/>
        <w:rPr>
          <w:rFonts w:ascii="宋体" w:eastAsia="宋体" w:hAnsi="宋体"/>
          <w:szCs w:val="21"/>
        </w:rPr>
      </w:pPr>
      <w:r w:rsidRPr="00B23492">
        <w:rPr>
          <w:rFonts w:ascii="宋体" w:eastAsia="宋体" w:hAnsi="宋体" w:hint="eastAsia"/>
          <w:szCs w:val="21"/>
        </w:rPr>
        <w:t>无通用要求。</w:t>
      </w:r>
    </w:p>
    <w:p w:rsidR="00AE0082" w:rsidRPr="00B23492" w:rsidRDefault="00AE0082" w:rsidP="00AE0082">
      <w:pPr>
        <w:rPr>
          <w:rFonts w:ascii="宋体" w:eastAsia="宋体" w:hAnsi="宋体"/>
          <w:szCs w:val="21"/>
        </w:rPr>
      </w:pPr>
    </w:p>
    <w:p w:rsidR="00AE0082" w:rsidRPr="00B23492" w:rsidRDefault="00AE0082" w:rsidP="00AE0082">
      <w:pPr>
        <w:rPr>
          <w:rFonts w:ascii="宋体" w:eastAsia="宋体" w:hAnsi="宋体"/>
          <w:szCs w:val="21"/>
        </w:rPr>
      </w:pPr>
    </w:p>
    <w:p w:rsidR="00AE0082" w:rsidRPr="0055711D" w:rsidRDefault="00AE0082" w:rsidP="00026D30">
      <w:pPr>
        <w:pStyle w:val="afffffffa"/>
        <w:numPr>
          <w:ilvl w:val="2"/>
          <w:numId w:val="39"/>
        </w:numPr>
        <w:ind w:firstLineChars="0"/>
        <w:rPr>
          <w:rFonts w:ascii="黑体" w:eastAsia="黑体" w:hAnsi="黑体"/>
          <w:szCs w:val="21"/>
        </w:rPr>
      </w:pPr>
      <w:r w:rsidRPr="0055711D">
        <w:rPr>
          <w:rFonts w:ascii="黑体" w:eastAsia="黑体" w:hAnsi="黑体" w:hint="eastAsia"/>
          <w:szCs w:val="21"/>
        </w:rPr>
        <w:t>系统固化</w:t>
      </w:r>
    </w:p>
    <w:p w:rsidR="00AE0082" w:rsidRPr="00B23492" w:rsidRDefault="00AE0082" w:rsidP="00AE0082">
      <w:pPr>
        <w:ind w:firstLine="420"/>
        <w:rPr>
          <w:rFonts w:ascii="宋体" w:eastAsia="宋体" w:hAnsi="宋体"/>
          <w:szCs w:val="21"/>
        </w:rPr>
      </w:pPr>
      <w:r w:rsidRPr="00B23492">
        <w:rPr>
          <w:rFonts w:ascii="宋体" w:eastAsia="宋体" w:hAnsi="宋体" w:hint="eastAsia"/>
          <w:szCs w:val="21"/>
        </w:rPr>
        <w:t>无通用要求。</w:t>
      </w:r>
    </w:p>
    <w:p w:rsidR="00AE0082" w:rsidRPr="00B23492" w:rsidRDefault="00AE0082" w:rsidP="00AE0082">
      <w:pPr>
        <w:rPr>
          <w:rFonts w:ascii="宋体" w:eastAsia="宋体" w:hAnsi="宋体"/>
          <w:szCs w:val="21"/>
        </w:rPr>
      </w:pPr>
    </w:p>
    <w:p w:rsidR="00AE0082" w:rsidRPr="00B23492" w:rsidRDefault="00AE0082" w:rsidP="00AE0082">
      <w:pPr>
        <w:rPr>
          <w:rFonts w:ascii="宋体" w:eastAsia="宋体" w:hAnsi="宋体"/>
          <w:szCs w:val="21"/>
        </w:rPr>
      </w:pPr>
    </w:p>
    <w:p w:rsidR="00AE0082" w:rsidRPr="0055711D" w:rsidRDefault="00AE0082" w:rsidP="00026D30">
      <w:pPr>
        <w:pStyle w:val="afffffffa"/>
        <w:numPr>
          <w:ilvl w:val="2"/>
          <w:numId w:val="39"/>
        </w:numPr>
        <w:ind w:firstLineChars="0"/>
        <w:rPr>
          <w:rFonts w:ascii="黑体" w:eastAsia="黑体" w:hAnsi="黑体"/>
          <w:szCs w:val="21"/>
        </w:rPr>
      </w:pPr>
      <w:r w:rsidRPr="0055711D">
        <w:rPr>
          <w:rFonts w:ascii="黑体" w:eastAsia="黑体" w:hAnsi="黑体" w:hint="eastAsia"/>
          <w:szCs w:val="21"/>
        </w:rPr>
        <w:t>网络安全指导</w:t>
      </w:r>
    </w:p>
    <w:p w:rsidR="00AE0082" w:rsidRPr="00B23492" w:rsidRDefault="00AE0082" w:rsidP="00AE0082">
      <w:pPr>
        <w:ind w:firstLine="420"/>
        <w:rPr>
          <w:rFonts w:ascii="宋体" w:eastAsia="宋体" w:hAnsi="宋体"/>
          <w:szCs w:val="21"/>
        </w:rPr>
      </w:pPr>
      <w:r w:rsidRPr="00B23492">
        <w:rPr>
          <w:rFonts w:ascii="宋体" w:eastAsia="宋体" w:hAnsi="宋体" w:hint="eastAsia"/>
          <w:szCs w:val="21"/>
        </w:rPr>
        <w:t>无通用要求。</w:t>
      </w:r>
    </w:p>
    <w:p w:rsidR="00AE0082" w:rsidRPr="00B23492" w:rsidRDefault="00AE0082" w:rsidP="00AE0082">
      <w:pPr>
        <w:rPr>
          <w:rFonts w:ascii="黑体" w:eastAsia="黑体" w:hAnsi="黑体"/>
          <w:szCs w:val="21"/>
        </w:rPr>
      </w:pPr>
    </w:p>
    <w:p w:rsidR="00AE0082" w:rsidRPr="00B23492" w:rsidRDefault="00AE0082" w:rsidP="00AE0082">
      <w:pPr>
        <w:rPr>
          <w:rFonts w:ascii="黑体" w:eastAsia="黑体" w:hAnsi="黑体"/>
          <w:szCs w:val="21"/>
        </w:rPr>
      </w:pPr>
    </w:p>
    <w:p w:rsidR="00AE0082" w:rsidRPr="0055711D" w:rsidRDefault="00AE0082" w:rsidP="00026D30">
      <w:pPr>
        <w:pStyle w:val="afffffffa"/>
        <w:numPr>
          <w:ilvl w:val="2"/>
          <w:numId w:val="39"/>
        </w:numPr>
        <w:ind w:firstLineChars="0"/>
        <w:rPr>
          <w:rFonts w:ascii="宋体" w:eastAsia="宋体" w:hAnsi="宋体"/>
          <w:szCs w:val="21"/>
        </w:rPr>
      </w:pPr>
      <w:r w:rsidRPr="0055711D">
        <w:rPr>
          <w:rFonts w:ascii="黑体" w:eastAsia="黑体" w:hAnsi="黑体" w:hint="eastAsia"/>
          <w:szCs w:val="21"/>
        </w:rPr>
        <w:t>存储保密性</w:t>
      </w:r>
    </w:p>
    <w:p w:rsidR="00AE0082" w:rsidRPr="00B23492" w:rsidRDefault="00AE0082" w:rsidP="00AE0082">
      <w:pPr>
        <w:rPr>
          <w:rFonts w:ascii="宋体" w:eastAsia="宋体" w:hAnsi="宋体"/>
          <w:szCs w:val="21"/>
        </w:rPr>
      </w:pPr>
    </w:p>
    <w:p w:rsidR="00AE0082" w:rsidRPr="00B23492" w:rsidRDefault="00AE0082" w:rsidP="00AE0082">
      <w:pPr>
        <w:ind w:firstLine="420"/>
        <w:rPr>
          <w:rFonts w:ascii="宋体" w:eastAsia="宋体" w:hAnsi="宋体"/>
          <w:szCs w:val="21"/>
        </w:rPr>
      </w:pPr>
      <w:r>
        <w:rPr>
          <w:rFonts w:ascii="宋体" w:eastAsia="宋体" w:hAnsi="宋体" w:hint="eastAsia"/>
          <w:szCs w:val="21"/>
        </w:rPr>
        <w:t>患者健康数据以及未匿名化的影像数据存储于公有云环境时，其内容应被加密。</w:t>
      </w:r>
    </w:p>
    <w:p w:rsidR="00AE0082" w:rsidRPr="00B23492" w:rsidRDefault="00AE0082" w:rsidP="00AE0082">
      <w:pPr>
        <w:rPr>
          <w:rFonts w:ascii="宋体" w:eastAsia="宋体" w:hAnsi="宋体"/>
          <w:szCs w:val="21"/>
        </w:rPr>
      </w:pPr>
    </w:p>
    <w:p w:rsidR="00AE0082" w:rsidRDefault="00AE0082" w:rsidP="00AE0082">
      <w:pPr>
        <w:ind w:firstLine="420"/>
        <w:rPr>
          <w:rFonts w:ascii="宋体" w:eastAsia="宋体" w:hAnsi="宋体"/>
          <w:szCs w:val="21"/>
        </w:rPr>
      </w:pPr>
      <w:r w:rsidRPr="006C154A">
        <w:rPr>
          <w:rFonts w:ascii="宋体" w:eastAsia="宋体" w:hAnsi="宋体" w:hint="eastAsia"/>
          <w:szCs w:val="21"/>
        </w:rPr>
        <w:t>通过软件测试及必要时检查软件的网络安全相关文档来检验是否符合要求。</w:t>
      </w:r>
    </w:p>
    <w:p w:rsidR="00AE0082" w:rsidRPr="00B54482" w:rsidRDefault="00AE0082" w:rsidP="00AE0082">
      <w:pPr>
        <w:rPr>
          <w:rFonts w:ascii="宋体" w:eastAsia="宋体" w:hAnsi="宋体"/>
          <w:szCs w:val="21"/>
        </w:rPr>
      </w:pPr>
    </w:p>
    <w:p w:rsidR="00AE0082" w:rsidRPr="0055711D" w:rsidRDefault="00AE0082" w:rsidP="00026D30">
      <w:pPr>
        <w:pStyle w:val="afffffffa"/>
        <w:numPr>
          <w:ilvl w:val="2"/>
          <w:numId w:val="39"/>
        </w:numPr>
        <w:ind w:firstLineChars="0"/>
        <w:rPr>
          <w:rFonts w:ascii="黑体" w:eastAsia="黑体" w:hAnsi="黑体"/>
          <w:szCs w:val="21"/>
        </w:rPr>
      </w:pPr>
      <w:r w:rsidRPr="0055711D">
        <w:rPr>
          <w:rFonts w:ascii="黑体" w:eastAsia="黑体" w:hAnsi="黑体" w:hint="eastAsia"/>
          <w:szCs w:val="21"/>
        </w:rPr>
        <w:t>传输保密性</w:t>
      </w:r>
    </w:p>
    <w:p w:rsidR="00AE0082" w:rsidRPr="00B23492" w:rsidRDefault="00AE0082" w:rsidP="00AE0082">
      <w:pPr>
        <w:rPr>
          <w:rFonts w:ascii="宋体" w:eastAsia="宋体" w:hAnsi="宋体"/>
          <w:szCs w:val="21"/>
        </w:rPr>
      </w:pPr>
      <w:r w:rsidRPr="00B23492">
        <w:rPr>
          <w:rFonts w:ascii="宋体" w:eastAsia="宋体" w:hAnsi="宋体"/>
          <w:szCs w:val="21"/>
        </w:rPr>
        <w:tab/>
      </w:r>
      <w:r w:rsidRPr="00B23492">
        <w:rPr>
          <w:rFonts w:ascii="宋体" w:eastAsia="宋体" w:hAnsi="宋体" w:hint="eastAsia"/>
          <w:szCs w:val="21"/>
        </w:rPr>
        <w:t>患者健康数据以及未匿名化的影像数据通过公网传输时，传输过程应有加密措施。</w:t>
      </w:r>
    </w:p>
    <w:p w:rsidR="00AE0082" w:rsidRPr="00B23492" w:rsidRDefault="00AE0082" w:rsidP="00AE0082">
      <w:pPr>
        <w:rPr>
          <w:rFonts w:ascii="宋体" w:eastAsia="宋体" w:hAnsi="宋体"/>
          <w:szCs w:val="21"/>
        </w:rPr>
      </w:pPr>
      <w:r w:rsidRPr="00B23492">
        <w:rPr>
          <w:rFonts w:ascii="宋体" w:eastAsia="宋体" w:hAnsi="宋体"/>
          <w:szCs w:val="21"/>
        </w:rPr>
        <w:tab/>
      </w:r>
      <w:r w:rsidRPr="00B23492">
        <w:rPr>
          <w:rFonts w:ascii="宋体" w:eastAsia="宋体" w:hAnsi="宋体" w:hint="eastAsia"/>
          <w:szCs w:val="21"/>
        </w:rPr>
        <w:t>患者健康数据以及未匿名化的影像数据通过局域网传输时，传输过程可具有加密措施。</w:t>
      </w:r>
    </w:p>
    <w:p w:rsidR="00AE0082" w:rsidRDefault="00AE0082" w:rsidP="00AE0082">
      <w:pPr>
        <w:rPr>
          <w:rFonts w:ascii="宋体" w:eastAsia="宋体" w:hAnsi="宋体"/>
          <w:szCs w:val="21"/>
        </w:rPr>
      </w:pPr>
    </w:p>
    <w:p w:rsidR="00AE0082" w:rsidRDefault="00AE0082" w:rsidP="00AE0082">
      <w:pPr>
        <w:ind w:firstLine="420"/>
        <w:rPr>
          <w:rFonts w:ascii="宋体" w:eastAsia="宋体" w:hAnsi="宋体"/>
          <w:szCs w:val="21"/>
        </w:rPr>
      </w:pPr>
      <w:r w:rsidRPr="006C154A">
        <w:rPr>
          <w:rFonts w:ascii="宋体" w:eastAsia="宋体" w:hAnsi="宋体" w:hint="eastAsia"/>
          <w:szCs w:val="21"/>
        </w:rPr>
        <w:t>通过软件测试及必要时检查软件的网络安全相关文档来检验是否符合要求。</w:t>
      </w:r>
    </w:p>
    <w:p w:rsidR="00AE0082" w:rsidRPr="00B54482" w:rsidRDefault="00AE0082" w:rsidP="00AE0082">
      <w:pPr>
        <w:rPr>
          <w:rFonts w:ascii="宋体" w:eastAsia="宋体" w:hAnsi="宋体"/>
          <w:szCs w:val="21"/>
        </w:rPr>
      </w:pPr>
    </w:p>
    <w:p w:rsidR="00AE0082" w:rsidRPr="00B23492" w:rsidRDefault="00AE0082" w:rsidP="00AE0082">
      <w:pPr>
        <w:rPr>
          <w:rFonts w:ascii="宋体" w:eastAsia="宋体" w:hAnsi="宋体"/>
          <w:szCs w:val="21"/>
        </w:rPr>
      </w:pPr>
    </w:p>
    <w:p w:rsidR="00AE0082" w:rsidRPr="0055711D" w:rsidRDefault="00AE0082" w:rsidP="00026D30">
      <w:pPr>
        <w:pStyle w:val="afffffffa"/>
        <w:numPr>
          <w:ilvl w:val="2"/>
          <w:numId w:val="39"/>
        </w:numPr>
        <w:ind w:firstLineChars="0"/>
        <w:rPr>
          <w:rFonts w:ascii="黑体" w:eastAsia="黑体" w:hAnsi="黑体"/>
          <w:szCs w:val="21"/>
        </w:rPr>
      </w:pPr>
      <w:r w:rsidRPr="0055711D">
        <w:rPr>
          <w:rFonts w:ascii="黑体" w:eastAsia="黑体" w:hAnsi="黑体" w:hint="eastAsia"/>
          <w:szCs w:val="21"/>
        </w:rPr>
        <w:t>远程访问与控制</w:t>
      </w:r>
    </w:p>
    <w:p w:rsidR="00AE0082" w:rsidRDefault="00AE0082" w:rsidP="00AE0082">
      <w:pPr>
        <w:ind w:firstLine="420"/>
        <w:rPr>
          <w:rFonts w:ascii="宋体" w:eastAsia="宋体" w:hAnsi="宋体"/>
          <w:szCs w:val="21"/>
        </w:rPr>
      </w:pPr>
      <w:r w:rsidRPr="00B23492">
        <w:rPr>
          <w:rFonts w:ascii="宋体" w:eastAsia="宋体" w:hAnsi="宋体" w:hint="eastAsia"/>
          <w:szCs w:val="21"/>
        </w:rPr>
        <w:t>如适用，应使用不低于</w:t>
      </w:r>
      <w:r w:rsidRPr="00B23492">
        <w:rPr>
          <w:rFonts w:ascii="宋体" w:eastAsia="宋体" w:hAnsi="宋体"/>
          <w:szCs w:val="21"/>
        </w:rPr>
        <w:t>32</w:t>
      </w:r>
      <w:r w:rsidRPr="00B23492">
        <w:rPr>
          <w:rFonts w:ascii="宋体" w:eastAsia="宋体" w:hAnsi="宋体" w:hint="eastAsia"/>
          <w:szCs w:val="21"/>
        </w:rPr>
        <w:t>bit真彩色</w:t>
      </w:r>
      <w:r>
        <w:rPr>
          <w:rFonts w:ascii="宋体" w:eastAsia="宋体" w:hAnsi="宋体" w:hint="eastAsia"/>
          <w:szCs w:val="21"/>
        </w:rPr>
        <w:t>或8bit灰阶</w:t>
      </w:r>
      <w:r w:rsidRPr="00B23492">
        <w:rPr>
          <w:rFonts w:ascii="宋体" w:eastAsia="宋体" w:hAnsi="宋体" w:hint="eastAsia"/>
          <w:szCs w:val="21"/>
        </w:rPr>
        <w:t>的方式提供</w:t>
      </w:r>
      <w:r>
        <w:rPr>
          <w:rFonts w:ascii="宋体" w:eastAsia="宋体" w:hAnsi="宋体" w:hint="eastAsia"/>
          <w:szCs w:val="21"/>
        </w:rPr>
        <w:t>预期用于诊断的</w:t>
      </w:r>
      <w:r w:rsidRPr="00B23492">
        <w:rPr>
          <w:rFonts w:ascii="宋体" w:eastAsia="宋体" w:hAnsi="宋体" w:hint="eastAsia"/>
          <w:szCs w:val="21"/>
        </w:rPr>
        <w:t>远程影像显示，</w:t>
      </w:r>
    </w:p>
    <w:p w:rsidR="00AE0082" w:rsidRDefault="00AE0082" w:rsidP="00AE0082">
      <w:pPr>
        <w:ind w:firstLine="420"/>
        <w:rPr>
          <w:rFonts w:ascii="宋体" w:eastAsia="宋体" w:hAnsi="宋体"/>
          <w:szCs w:val="21"/>
        </w:rPr>
      </w:pPr>
      <w:r>
        <w:rPr>
          <w:rFonts w:ascii="宋体" w:eastAsia="宋体" w:hAnsi="宋体" w:hint="eastAsia"/>
          <w:szCs w:val="21"/>
        </w:rPr>
        <w:t>当远程影像显示不满足色彩、灰阶、分辨率的最低要求时，应有明示指示。</w:t>
      </w:r>
    </w:p>
    <w:p w:rsidR="00AE0082" w:rsidRPr="00B23492" w:rsidRDefault="00AE0082" w:rsidP="00AE0082">
      <w:pPr>
        <w:ind w:firstLine="420"/>
        <w:rPr>
          <w:rFonts w:ascii="宋体" w:eastAsia="宋体" w:hAnsi="宋体"/>
          <w:szCs w:val="21"/>
        </w:rPr>
      </w:pPr>
      <w:r>
        <w:rPr>
          <w:rFonts w:ascii="宋体" w:eastAsia="宋体" w:hAnsi="宋体" w:hint="eastAsia"/>
          <w:szCs w:val="21"/>
        </w:rPr>
        <w:t>当使用灰阶方式提供远程影像显示时，随附文件中应指明会丢失的有诊断价值的信息</w:t>
      </w:r>
      <w:r w:rsidRPr="00B23492">
        <w:rPr>
          <w:rFonts w:ascii="宋体" w:eastAsia="宋体" w:hAnsi="宋体" w:hint="eastAsia"/>
          <w:szCs w:val="21"/>
        </w:rPr>
        <w:t>。</w:t>
      </w:r>
    </w:p>
    <w:p w:rsidR="00AE0082" w:rsidRPr="006E6817" w:rsidRDefault="00AE0082" w:rsidP="00AE0082">
      <w:pPr>
        <w:rPr>
          <w:rFonts w:ascii="黑体" w:eastAsia="黑体" w:hAnsi="黑体"/>
          <w:szCs w:val="21"/>
        </w:rPr>
      </w:pPr>
    </w:p>
    <w:p w:rsidR="00AE0082" w:rsidRDefault="00AE0082" w:rsidP="00AE0082">
      <w:pPr>
        <w:ind w:firstLine="420"/>
        <w:rPr>
          <w:rFonts w:ascii="宋体" w:eastAsia="宋体" w:hAnsi="宋体"/>
          <w:szCs w:val="21"/>
        </w:rPr>
      </w:pPr>
      <w:r w:rsidRPr="006C154A">
        <w:rPr>
          <w:rFonts w:ascii="宋体" w:eastAsia="宋体" w:hAnsi="宋体" w:hint="eastAsia"/>
          <w:szCs w:val="21"/>
        </w:rPr>
        <w:t>通过软件测试及必要时检查软件的网络安全相关文档来检验是否符合要求。</w:t>
      </w:r>
    </w:p>
    <w:p w:rsidR="00AE0082" w:rsidRPr="00B54482" w:rsidRDefault="00AE0082" w:rsidP="00AE0082">
      <w:pPr>
        <w:rPr>
          <w:rFonts w:ascii="黑体" w:eastAsia="黑体" w:hAnsi="黑体"/>
          <w:szCs w:val="21"/>
        </w:rPr>
      </w:pPr>
    </w:p>
    <w:p w:rsidR="00AE0082" w:rsidRPr="00B23492" w:rsidRDefault="00AE0082" w:rsidP="00AE0082">
      <w:pPr>
        <w:rPr>
          <w:rFonts w:ascii="黑体" w:eastAsia="黑体" w:hAnsi="黑体"/>
          <w:szCs w:val="21"/>
        </w:rPr>
      </w:pPr>
    </w:p>
    <w:p w:rsidR="00AE0082" w:rsidRPr="00B23492" w:rsidRDefault="00AE0082" w:rsidP="00AE0082">
      <w:pPr>
        <w:rPr>
          <w:rFonts w:ascii="黑体" w:eastAsia="黑体" w:hAnsi="黑体"/>
          <w:szCs w:val="21"/>
        </w:rPr>
      </w:pPr>
    </w:p>
    <w:p w:rsidR="00AE0082" w:rsidRPr="0055711D" w:rsidRDefault="00AE0082" w:rsidP="00026D30">
      <w:pPr>
        <w:pStyle w:val="afffffffa"/>
        <w:numPr>
          <w:ilvl w:val="2"/>
          <w:numId w:val="39"/>
        </w:numPr>
        <w:ind w:firstLineChars="0"/>
        <w:rPr>
          <w:rFonts w:ascii="黑体" w:eastAsia="黑体" w:hAnsi="黑体"/>
          <w:szCs w:val="21"/>
        </w:rPr>
      </w:pPr>
      <w:r w:rsidRPr="0055711D">
        <w:rPr>
          <w:rFonts w:ascii="黑体" w:eastAsia="黑体" w:hAnsi="黑体" w:hint="eastAsia"/>
          <w:szCs w:val="21"/>
        </w:rPr>
        <w:t>抗拒绝服务攻击</w:t>
      </w:r>
    </w:p>
    <w:p w:rsidR="00AE0082" w:rsidRPr="00B23492" w:rsidRDefault="00AE0082" w:rsidP="00AE0082">
      <w:pPr>
        <w:rPr>
          <w:rFonts w:ascii="黑体" w:eastAsia="黑体" w:hAnsi="黑体"/>
          <w:szCs w:val="21"/>
        </w:rPr>
      </w:pPr>
      <w:r w:rsidRPr="00B23492">
        <w:rPr>
          <w:rFonts w:ascii="黑体" w:eastAsia="黑体" w:hAnsi="黑体"/>
          <w:szCs w:val="21"/>
        </w:rPr>
        <w:tab/>
      </w:r>
      <w:r w:rsidRPr="00B23492">
        <w:rPr>
          <w:rFonts w:ascii="宋体" w:eastAsia="宋体" w:hAnsi="宋体" w:hint="eastAsia"/>
          <w:szCs w:val="21"/>
        </w:rPr>
        <w:t>以SaaS形式交付的软件，随附文件中应指明抗拒绝服务设备的部署方式、吞吐量以及支持防范的DD</w:t>
      </w:r>
      <w:r w:rsidRPr="00B23492">
        <w:rPr>
          <w:rFonts w:ascii="宋体" w:eastAsia="宋体" w:hAnsi="宋体"/>
          <w:szCs w:val="21"/>
        </w:rPr>
        <w:t>OS</w:t>
      </w:r>
      <w:r w:rsidRPr="00B23492">
        <w:rPr>
          <w:rFonts w:ascii="宋体" w:eastAsia="宋体" w:hAnsi="宋体" w:hint="eastAsia"/>
          <w:szCs w:val="21"/>
        </w:rPr>
        <w:t>攻击类型。</w:t>
      </w:r>
    </w:p>
    <w:p w:rsidR="00AE0082" w:rsidRPr="00B23492" w:rsidRDefault="00AE0082" w:rsidP="00AE0082">
      <w:pPr>
        <w:rPr>
          <w:rFonts w:ascii="黑体" w:eastAsia="黑体" w:hAnsi="黑体"/>
          <w:szCs w:val="21"/>
        </w:rPr>
      </w:pPr>
    </w:p>
    <w:p w:rsidR="00AE0082" w:rsidRDefault="00AE0082" w:rsidP="00AE0082">
      <w:pPr>
        <w:ind w:firstLine="420"/>
        <w:rPr>
          <w:rFonts w:ascii="宋体" w:eastAsia="宋体" w:hAnsi="宋体"/>
          <w:szCs w:val="21"/>
        </w:rPr>
      </w:pPr>
      <w:r w:rsidRPr="006C154A">
        <w:rPr>
          <w:rFonts w:ascii="宋体" w:eastAsia="宋体" w:hAnsi="宋体" w:hint="eastAsia"/>
          <w:szCs w:val="21"/>
        </w:rPr>
        <w:t>通过</w:t>
      </w:r>
      <w:r>
        <w:rPr>
          <w:rFonts w:ascii="宋体" w:eastAsia="宋体" w:hAnsi="宋体" w:hint="eastAsia"/>
          <w:szCs w:val="21"/>
        </w:rPr>
        <w:t>检查随附文件</w:t>
      </w:r>
      <w:r w:rsidRPr="006C154A">
        <w:rPr>
          <w:rFonts w:ascii="宋体" w:eastAsia="宋体" w:hAnsi="宋体" w:hint="eastAsia"/>
          <w:szCs w:val="21"/>
        </w:rPr>
        <w:t>及必要时检查软件的网络安全相关文档来检验是否符合要求。</w:t>
      </w:r>
    </w:p>
    <w:p w:rsidR="00AE0082" w:rsidRPr="00BF3EBF" w:rsidRDefault="00AE0082" w:rsidP="00AE0082">
      <w:pPr>
        <w:rPr>
          <w:rFonts w:ascii="黑体" w:eastAsia="黑体" w:hAnsi="黑体"/>
          <w:szCs w:val="21"/>
        </w:rPr>
      </w:pPr>
    </w:p>
    <w:p w:rsidR="00AE0082" w:rsidRPr="00B23492" w:rsidRDefault="00AE0082" w:rsidP="00AE0082">
      <w:pPr>
        <w:rPr>
          <w:rFonts w:ascii="宋体" w:eastAsia="宋体" w:hAnsi="宋体"/>
          <w:szCs w:val="21"/>
        </w:rPr>
      </w:pPr>
    </w:p>
    <w:p w:rsidR="00AE0082" w:rsidRPr="00B23492" w:rsidRDefault="00AE0082" w:rsidP="00AE0082">
      <w:pPr>
        <w:rPr>
          <w:rFonts w:ascii="宋体" w:eastAsia="宋体" w:hAnsi="宋体"/>
          <w:szCs w:val="21"/>
        </w:rPr>
      </w:pPr>
    </w:p>
    <w:p w:rsidR="00AE0082" w:rsidRPr="00B23492" w:rsidRDefault="00AE0082" w:rsidP="00AE0082">
      <w:pPr>
        <w:rPr>
          <w:rFonts w:ascii="宋体" w:eastAsia="宋体" w:hAnsi="宋体"/>
          <w:szCs w:val="21"/>
        </w:rPr>
      </w:pPr>
    </w:p>
    <w:p w:rsidR="00AE0082" w:rsidRPr="0055711D" w:rsidRDefault="00AE0082" w:rsidP="00026D30">
      <w:pPr>
        <w:pStyle w:val="afffffffa"/>
        <w:numPr>
          <w:ilvl w:val="1"/>
          <w:numId w:val="39"/>
        </w:numPr>
        <w:ind w:firstLineChars="0"/>
        <w:rPr>
          <w:rFonts w:ascii="黑体" w:eastAsia="黑体" w:hAnsi="黑体"/>
          <w:szCs w:val="21"/>
        </w:rPr>
      </w:pPr>
      <w:r w:rsidRPr="0055711D">
        <w:rPr>
          <w:rFonts w:ascii="黑体" w:eastAsia="黑体" w:hAnsi="黑体"/>
          <w:szCs w:val="21"/>
        </w:rPr>
        <w:t>维护性</w:t>
      </w:r>
    </w:p>
    <w:p w:rsidR="00AE0082" w:rsidRPr="0055711D" w:rsidRDefault="00AE0082" w:rsidP="00026D30">
      <w:pPr>
        <w:pStyle w:val="afffffffa"/>
        <w:numPr>
          <w:ilvl w:val="2"/>
          <w:numId w:val="39"/>
        </w:numPr>
        <w:ind w:firstLineChars="0"/>
        <w:rPr>
          <w:rFonts w:ascii="黑体" w:eastAsia="黑体" w:hAnsi="黑体"/>
          <w:szCs w:val="21"/>
        </w:rPr>
      </w:pPr>
      <w:r w:rsidRPr="0055711D">
        <w:rPr>
          <w:rFonts w:ascii="黑体" w:eastAsia="黑体" w:hAnsi="黑体"/>
          <w:szCs w:val="21"/>
        </w:rPr>
        <w:t>维护性日志</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软件应具有维护性日志记录与软件维护有关的信息。</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软件应在</w:t>
      </w:r>
      <w:r>
        <w:rPr>
          <w:rFonts w:ascii="宋体" w:eastAsia="宋体" w:hAnsi="Times New Roman" w:cs="Times New Roman" w:hint="eastAsia"/>
          <w:kern w:val="0"/>
          <w:szCs w:val="21"/>
        </w:rPr>
        <w:t>随附文件或用于软件维护人员阅读的文档</w:t>
      </w:r>
      <w:r w:rsidRPr="00B23492">
        <w:rPr>
          <w:rFonts w:ascii="宋体" w:eastAsia="宋体" w:hAnsi="Times New Roman" w:cs="Times New Roman" w:hint="eastAsia"/>
          <w:kern w:val="0"/>
          <w:szCs w:val="21"/>
        </w:rPr>
        <w:t>中给出日志关键字信息，应当包括所有日志关键字的含义、生成条件和生成格式。</w:t>
      </w:r>
    </w:p>
    <w:p w:rsidR="00AE0082" w:rsidRDefault="00AE0082" w:rsidP="00AE0082">
      <w:pPr>
        <w:ind w:firstLineChars="200" w:firstLine="420"/>
        <w:rPr>
          <w:rFonts w:ascii="宋体" w:eastAsia="宋体" w:hAnsi="Times New Roman" w:cs="Times New Roman"/>
          <w:kern w:val="0"/>
          <w:szCs w:val="21"/>
        </w:rPr>
      </w:pPr>
    </w:p>
    <w:p w:rsidR="00AE0082" w:rsidRDefault="00AE0082" w:rsidP="00AE0082">
      <w:pPr>
        <w:ind w:firstLine="420"/>
        <w:rPr>
          <w:rFonts w:ascii="宋体" w:eastAsia="宋体" w:hAnsi="宋体"/>
          <w:szCs w:val="21"/>
        </w:rPr>
      </w:pPr>
      <w:r w:rsidRPr="006C154A">
        <w:rPr>
          <w:rFonts w:ascii="宋体" w:eastAsia="宋体" w:hAnsi="宋体" w:hint="eastAsia"/>
          <w:szCs w:val="21"/>
        </w:rPr>
        <w:t>通过</w:t>
      </w:r>
      <w:r>
        <w:rPr>
          <w:rFonts w:ascii="宋体" w:eastAsia="宋体" w:hAnsi="宋体" w:hint="eastAsia"/>
          <w:szCs w:val="21"/>
        </w:rPr>
        <w:t>检查相应文档、</w:t>
      </w:r>
      <w:r w:rsidRPr="006C154A">
        <w:rPr>
          <w:rFonts w:ascii="宋体" w:eastAsia="宋体" w:hAnsi="宋体" w:hint="eastAsia"/>
          <w:szCs w:val="21"/>
        </w:rPr>
        <w:t>软件测试及必要时检查软件的</w:t>
      </w:r>
      <w:r w:rsidR="008B2FA1">
        <w:rPr>
          <w:rFonts w:ascii="宋体" w:eastAsia="宋体" w:hAnsi="宋体" w:hint="eastAsia"/>
          <w:szCs w:val="21"/>
        </w:rPr>
        <w:t>设计开发、验证与确认文档</w:t>
      </w:r>
      <w:r w:rsidRPr="006C154A">
        <w:rPr>
          <w:rFonts w:ascii="宋体" w:eastAsia="宋体" w:hAnsi="宋体" w:hint="eastAsia"/>
          <w:szCs w:val="21"/>
        </w:rPr>
        <w:t>来检验是否符合要求。</w:t>
      </w:r>
    </w:p>
    <w:p w:rsidR="00AE008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测试用例的设计应当遍历每一个日志关键字，以及在进行全部功能性测试后查看文档中的日志关键字信息是否包含了所有维护性日志。</w:t>
      </w:r>
    </w:p>
    <w:p w:rsidR="00AE0082" w:rsidRDefault="00AE0082" w:rsidP="00AE0082">
      <w:pPr>
        <w:ind w:firstLineChars="200" w:firstLine="420"/>
        <w:rPr>
          <w:rFonts w:ascii="宋体" w:eastAsia="宋体" w:hAnsi="Times New Roman" w:cs="Times New Roman"/>
          <w:kern w:val="0"/>
          <w:szCs w:val="21"/>
        </w:rPr>
      </w:pPr>
    </w:p>
    <w:p w:rsidR="00AE0082" w:rsidRPr="0055711D" w:rsidRDefault="00AE0082" w:rsidP="00026D30">
      <w:pPr>
        <w:pStyle w:val="afffffffa"/>
        <w:numPr>
          <w:ilvl w:val="2"/>
          <w:numId w:val="39"/>
        </w:numPr>
        <w:ind w:firstLineChars="0"/>
        <w:rPr>
          <w:rFonts w:ascii="黑体" w:eastAsia="黑体" w:hAnsi="黑体"/>
          <w:szCs w:val="21"/>
        </w:rPr>
      </w:pPr>
      <w:r>
        <w:rPr>
          <w:rFonts w:ascii="黑体" w:eastAsia="黑体" w:hAnsi="黑体" w:hint="eastAsia"/>
          <w:szCs w:val="21"/>
        </w:rPr>
        <w:t>软件状态的指示</w:t>
      </w:r>
    </w:p>
    <w:p w:rsidR="00AE0082" w:rsidRDefault="00AE0082" w:rsidP="00AE0082">
      <w:pPr>
        <w:ind w:firstLineChars="200" w:firstLine="420"/>
        <w:rPr>
          <w:rFonts w:ascii="宋体" w:eastAsia="宋体" w:hAnsi="Times New Roman" w:cs="Times New Roman"/>
          <w:kern w:val="0"/>
          <w:szCs w:val="21"/>
        </w:rPr>
      </w:pPr>
      <w:r>
        <w:rPr>
          <w:rFonts w:ascii="宋体" w:eastAsia="宋体" w:hAnsi="Times New Roman" w:cs="Times New Roman" w:hint="eastAsia"/>
          <w:kern w:val="0"/>
          <w:szCs w:val="21"/>
        </w:rPr>
        <w:t>随附文件中应对软件运行状态指示器的每个指示给出解释说明，包括它们是如何触发的，以及必要时给出可能导致的结果。</w:t>
      </w:r>
    </w:p>
    <w:p w:rsidR="00AE0082" w:rsidRDefault="00AE0082" w:rsidP="00AE0082">
      <w:pPr>
        <w:ind w:firstLine="420"/>
        <w:rPr>
          <w:rFonts w:ascii="宋体" w:eastAsia="宋体" w:hAnsi="宋体"/>
          <w:szCs w:val="21"/>
        </w:rPr>
      </w:pPr>
      <w:r w:rsidRPr="006C154A">
        <w:rPr>
          <w:rFonts w:ascii="宋体" w:eastAsia="宋体" w:hAnsi="宋体" w:hint="eastAsia"/>
          <w:szCs w:val="21"/>
        </w:rPr>
        <w:t>通过</w:t>
      </w:r>
      <w:r>
        <w:rPr>
          <w:rFonts w:ascii="宋体" w:eastAsia="宋体" w:hAnsi="宋体" w:hint="eastAsia"/>
          <w:szCs w:val="21"/>
        </w:rPr>
        <w:t>检查随附文件</w:t>
      </w:r>
      <w:r w:rsidRPr="006C154A">
        <w:rPr>
          <w:rFonts w:ascii="宋体" w:eastAsia="宋体" w:hAnsi="宋体" w:hint="eastAsia"/>
          <w:szCs w:val="21"/>
        </w:rPr>
        <w:t>及必要时</w:t>
      </w:r>
      <w:r>
        <w:rPr>
          <w:rFonts w:ascii="宋体" w:eastAsia="宋体" w:hAnsi="宋体" w:hint="eastAsia"/>
          <w:szCs w:val="21"/>
        </w:rPr>
        <w:t>进行软件测试</w:t>
      </w:r>
      <w:r w:rsidRPr="006C154A">
        <w:rPr>
          <w:rFonts w:ascii="宋体" w:eastAsia="宋体" w:hAnsi="宋体" w:hint="eastAsia"/>
          <w:szCs w:val="21"/>
        </w:rPr>
        <w:t>来检验是否符合要求。</w:t>
      </w:r>
    </w:p>
    <w:p w:rsidR="00AE0082" w:rsidRPr="00030F50" w:rsidRDefault="00AE0082" w:rsidP="00AE0082">
      <w:pPr>
        <w:ind w:firstLineChars="200" w:firstLine="420"/>
        <w:rPr>
          <w:rFonts w:ascii="宋体" w:eastAsia="宋体" w:hAnsi="Times New Roman" w:cs="Times New Roman"/>
          <w:kern w:val="0"/>
          <w:szCs w:val="21"/>
        </w:rPr>
      </w:pPr>
    </w:p>
    <w:p w:rsidR="00AE0082" w:rsidRPr="00B23492" w:rsidRDefault="00AE0082" w:rsidP="00AE0082">
      <w:pPr>
        <w:ind w:firstLineChars="200" w:firstLine="420"/>
        <w:rPr>
          <w:rFonts w:ascii="宋体" w:eastAsia="宋体" w:hAnsi="Times New Roman" w:cs="Times New Roman"/>
          <w:kern w:val="0"/>
          <w:szCs w:val="21"/>
        </w:rPr>
      </w:pPr>
    </w:p>
    <w:p w:rsidR="00AE0082" w:rsidRPr="0055711D" w:rsidRDefault="00AE0082" w:rsidP="00026D30">
      <w:pPr>
        <w:pStyle w:val="afffffffa"/>
        <w:numPr>
          <w:ilvl w:val="2"/>
          <w:numId w:val="39"/>
        </w:numPr>
        <w:ind w:firstLineChars="0"/>
        <w:rPr>
          <w:rFonts w:ascii="黑体" w:eastAsia="黑体" w:hAnsi="黑体"/>
          <w:szCs w:val="21"/>
        </w:rPr>
      </w:pPr>
      <w:r w:rsidRPr="0055711D">
        <w:rPr>
          <w:rFonts w:ascii="黑体" w:eastAsia="黑体" w:hAnsi="黑体" w:hint="eastAsia"/>
          <w:szCs w:val="21"/>
        </w:rPr>
        <w:t>远程维护</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如适用，随附文件中应声明软件支持的远程维护功能，该要求同样适用于经过制造商验证的第三方远程维护工具提供的功能。</w:t>
      </w:r>
    </w:p>
    <w:p w:rsidR="00AE0082" w:rsidRDefault="00AE0082" w:rsidP="00AE0082">
      <w:pPr>
        <w:ind w:firstLineChars="200" w:firstLine="420"/>
        <w:rPr>
          <w:rFonts w:ascii="宋体" w:eastAsia="宋体" w:hAnsi="宋体"/>
          <w:szCs w:val="21"/>
        </w:rPr>
      </w:pPr>
      <w:r w:rsidRPr="006C154A">
        <w:rPr>
          <w:rFonts w:ascii="宋体" w:eastAsia="宋体" w:hAnsi="宋体" w:hint="eastAsia"/>
          <w:szCs w:val="21"/>
        </w:rPr>
        <w:t>通过</w:t>
      </w:r>
      <w:r>
        <w:rPr>
          <w:rFonts w:ascii="宋体" w:eastAsia="宋体" w:hAnsi="宋体" w:hint="eastAsia"/>
          <w:szCs w:val="21"/>
        </w:rPr>
        <w:t>检查随附文件</w:t>
      </w:r>
      <w:r w:rsidRPr="006C154A">
        <w:rPr>
          <w:rFonts w:ascii="宋体" w:eastAsia="宋体" w:hAnsi="宋体" w:hint="eastAsia"/>
          <w:szCs w:val="21"/>
        </w:rPr>
        <w:t>及必要时</w:t>
      </w:r>
      <w:r>
        <w:rPr>
          <w:rFonts w:ascii="宋体" w:eastAsia="宋体" w:hAnsi="宋体" w:hint="eastAsia"/>
          <w:szCs w:val="21"/>
        </w:rPr>
        <w:t>进行软件测试</w:t>
      </w:r>
      <w:r w:rsidRPr="006C154A">
        <w:rPr>
          <w:rFonts w:ascii="宋体" w:eastAsia="宋体" w:hAnsi="宋体" w:hint="eastAsia"/>
          <w:szCs w:val="21"/>
        </w:rPr>
        <w:t>来检验是否符合要求。</w:t>
      </w:r>
    </w:p>
    <w:p w:rsidR="00AE0082" w:rsidRPr="00B23492" w:rsidRDefault="00AE0082" w:rsidP="00AE0082">
      <w:pPr>
        <w:ind w:firstLineChars="200" w:firstLine="420"/>
        <w:rPr>
          <w:rFonts w:ascii="宋体" w:eastAsia="宋体" w:hAnsi="Times New Roman" w:cs="Times New Roman"/>
          <w:kern w:val="0"/>
          <w:szCs w:val="21"/>
        </w:rPr>
      </w:pPr>
    </w:p>
    <w:p w:rsidR="00AE0082" w:rsidRPr="0055711D" w:rsidRDefault="00AE0082" w:rsidP="00026D30">
      <w:pPr>
        <w:pStyle w:val="afffffffa"/>
        <w:numPr>
          <w:ilvl w:val="2"/>
          <w:numId w:val="39"/>
        </w:numPr>
        <w:ind w:firstLineChars="0"/>
        <w:rPr>
          <w:rFonts w:ascii="黑体" w:eastAsia="黑体" w:hAnsi="黑体"/>
          <w:szCs w:val="21"/>
        </w:rPr>
      </w:pPr>
      <w:r w:rsidRPr="0055711D">
        <w:rPr>
          <w:rFonts w:ascii="黑体" w:eastAsia="黑体" w:hAnsi="黑体" w:hint="eastAsia"/>
          <w:szCs w:val="21"/>
        </w:rPr>
        <w:t>软件升级</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支持在线升级的软件，在执行软件升级时应由指定的用户进行确认并通知用户升级前后的版本及变化内容信息。</w:t>
      </w:r>
    </w:p>
    <w:p w:rsidR="00AE0082" w:rsidRPr="00B23492" w:rsidRDefault="00AE0082" w:rsidP="00AE0082">
      <w:pPr>
        <w:ind w:firstLineChars="200" w:firstLine="420"/>
        <w:rPr>
          <w:rFonts w:ascii="宋体" w:eastAsia="宋体" w:hAnsi="Times New Roman" w:cs="Times New Roman"/>
          <w:kern w:val="0"/>
          <w:szCs w:val="21"/>
        </w:rPr>
      </w:pPr>
      <w:r w:rsidRPr="006C154A">
        <w:rPr>
          <w:rFonts w:ascii="宋体" w:eastAsia="宋体" w:hAnsi="宋体" w:hint="eastAsia"/>
          <w:szCs w:val="21"/>
        </w:rPr>
        <w:t>通过</w:t>
      </w:r>
      <w:r>
        <w:rPr>
          <w:rFonts w:ascii="宋体" w:eastAsia="宋体" w:hAnsi="宋体" w:hint="eastAsia"/>
          <w:szCs w:val="21"/>
        </w:rPr>
        <w:t>软件测试</w:t>
      </w:r>
      <w:r w:rsidRPr="006C154A">
        <w:rPr>
          <w:rFonts w:ascii="宋体" w:eastAsia="宋体" w:hAnsi="宋体" w:hint="eastAsia"/>
          <w:szCs w:val="21"/>
        </w:rPr>
        <w:t>来检验是否符合要求。</w:t>
      </w:r>
    </w:p>
    <w:p w:rsidR="00AE0082" w:rsidRPr="00B23492" w:rsidRDefault="00AE0082" w:rsidP="00AE0082">
      <w:pPr>
        <w:rPr>
          <w:rFonts w:ascii="宋体" w:eastAsia="宋体" w:hAnsi="宋体"/>
          <w:szCs w:val="21"/>
        </w:rPr>
      </w:pPr>
    </w:p>
    <w:p w:rsidR="00AE0082" w:rsidRPr="0055711D" w:rsidRDefault="00AE0082" w:rsidP="00026D30">
      <w:pPr>
        <w:pStyle w:val="afffffffa"/>
        <w:numPr>
          <w:ilvl w:val="1"/>
          <w:numId w:val="39"/>
        </w:numPr>
        <w:ind w:firstLineChars="0"/>
        <w:rPr>
          <w:rFonts w:ascii="黑体" w:eastAsia="黑体" w:hAnsi="黑体"/>
          <w:szCs w:val="21"/>
        </w:rPr>
      </w:pPr>
      <w:r w:rsidRPr="0055711D">
        <w:rPr>
          <w:rFonts w:ascii="黑体" w:eastAsia="黑体" w:hAnsi="黑体"/>
          <w:szCs w:val="21"/>
        </w:rPr>
        <w:t>兼容性</w:t>
      </w:r>
    </w:p>
    <w:p w:rsidR="00AE0082" w:rsidRPr="00B23492" w:rsidRDefault="00AE0082" w:rsidP="00AE0082">
      <w:pPr>
        <w:rPr>
          <w:rFonts w:ascii="宋体" w:eastAsia="宋体" w:hAnsi="宋体"/>
          <w:szCs w:val="21"/>
        </w:rPr>
      </w:pPr>
    </w:p>
    <w:p w:rsidR="00AE0082" w:rsidRPr="0055711D" w:rsidRDefault="00AE0082" w:rsidP="00026D30">
      <w:pPr>
        <w:pStyle w:val="afffffffa"/>
        <w:numPr>
          <w:ilvl w:val="2"/>
          <w:numId w:val="39"/>
        </w:numPr>
        <w:ind w:firstLineChars="0"/>
        <w:rPr>
          <w:rFonts w:ascii="黑体" w:eastAsia="黑体" w:hAnsi="黑体"/>
          <w:szCs w:val="21"/>
        </w:rPr>
      </w:pPr>
      <w:r w:rsidRPr="0055711D">
        <w:rPr>
          <w:rFonts w:ascii="黑体" w:eastAsia="黑体" w:hAnsi="黑体"/>
          <w:szCs w:val="21"/>
        </w:rPr>
        <w:t>DICOM兼容性</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对于符合D</w:t>
      </w:r>
      <w:r w:rsidRPr="00B23492">
        <w:rPr>
          <w:rFonts w:ascii="宋体" w:eastAsia="宋体" w:hAnsi="Times New Roman" w:cs="Times New Roman"/>
          <w:kern w:val="0"/>
          <w:szCs w:val="21"/>
        </w:rPr>
        <w:t>ICOM</w:t>
      </w:r>
      <w:r w:rsidRPr="00B23492">
        <w:rPr>
          <w:rFonts w:ascii="宋体" w:eastAsia="宋体" w:hAnsi="Times New Roman" w:cs="Times New Roman" w:hint="eastAsia"/>
          <w:kern w:val="0"/>
          <w:szCs w:val="21"/>
        </w:rPr>
        <w:t>标准的软件，应当提供</w:t>
      </w:r>
      <w:r w:rsidRPr="00B23492">
        <w:rPr>
          <w:rFonts w:ascii="宋体" w:eastAsia="宋体" w:hAnsi="Times New Roman" w:cs="Times New Roman"/>
          <w:kern w:val="0"/>
          <w:szCs w:val="21"/>
        </w:rPr>
        <w:t>DICOM符合性声明</w:t>
      </w:r>
      <w:r w:rsidRPr="00B23492">
        <w:rPr>
          <w:rFonts w:ascii="宋体" w:eastAsia="宋体" w:hAnsi="Times New Roman" w:cs="Times New Roman" w:hint="eastAsia"/>
          <w:kern w:val="0"/>
          <w:szCs w:val="21"/>
        </w:rPr>
        <w:t>，该文档应作为随附文件的一部分并有唯一标识。</w:t>
      </w:r>
    </w:p>
    <w:p w:rsidR="00AE0082" w:rsidRPr="00B23492" w:rsidRDefault="00AE0082" w:rsidP="00AE0082">
      <w:pPr>
        <w:ind w:firstLineChars="200" w:firstLine="420"/>
        <w:rPr>
          <w:rFonts w:ascii="宋体" w:eastAsia="宋体" w:hAnsi="Times New Roman" w:cs="Times New Roman"/>
          <w:kern w:val="0"/>
          <w:szCs w:val="21"/>
        </w:rPr>
      </w:pPr>
      <w:r>
        <w:rPr>
          <w:rFonts w:ascii="宋体" w:eastAsia="宋体" w:hAnsi="Times New Roman" w:cs="Times New Roman" w:hint="eastAsia"/>
          <w:kern w:val="0"/>
          <w:szCs w:val="21"/>
        </w:rPr>
        <w:t>对于支持使用D</w:t>
      </w:r>
      <w:r>
        <w:rPr>
          <w:rFonts w:ascii="宋体" w:eastAsia="宋体" w:hAnsi="Times New Roman" w:cs="Times New Roman"/>
          <w:kern w:val="0"/>
          <w:szCs w:val="21"/>
        </w:rPr>
        <w:t>ICOM</w:t>
      </w:r>
      <w:r>
        <w:rPr>
          <w:rFonts w:ascii="宋体" w:eastAsia="宋体" w:hAnsi="Times New Roman" w:cs="Times New Roman" w:hint="eastAsia"/>
          <w:kern w:val="0"/>
          <w:szCs w:val="21"/>
        </w:rPr>
        <w:t>标准协议进行数据传输的</w:t>
      </w:r>
      <w:r w:rsidRPr="00B23492">
        <w:rPr>
          <w:rFonts w:ascii="宋体" w:eastAsia="宋体" w:hAnsi="Times New Roman" w:cs="Times New Roman" w:hint="eastAsia"/>
          <w:kern w:val="0"/>
          <w:szCs w:val="21"/>
        </w:rPr>
        <w:t>软件</w:t>
      </w:r>
      <w:r>
        <w:rPr>
          <w:rFonts w:ascii="宋体" w:eastAsia="宋体" w:hAnsi="Times New Roman" w:cs="Times New Roman" w:hint="eastAsia"/>
          <w:kern w:val="0"/>
          <w:szCs w:val="21"/>
        </w:rPr>
        <w:t>，应能与相应的</w:t>
      </w:r>
      <w:r>
        <w:rPr>
          <w:rFonts w:ascii="宋体" w:eastAsia="宋体" w:hAnsi="Times New Roman" w:cs="Times New Roman"/>
          <w:kern w:val="0"/>
          <w:szCs w:val="21"/>
        </w:rPr>
        <w:t>DICOM</w:t>
      </w:r>
      <w:r>
        <w:rPr>
          <w:rFonts w:ascii="宋体" w:eastAsia="宋体" w:hAnsi="Times New Roman" w:cs="Times New Roman" w:hint="eastAsia"/>
          <w:kern w:val="0"/>
          <w:szCs w:val="21"/>
        </w:rPr>
        <w:t>应用实体正确进行通信</w:t>
      </w:r>
      <w:r w:rsidRPr="00B23492">
        <w:rPr>
          <w:rFonts w:ascii="宋体" w:eastAsia="宋体" w:hAnsi="Times New Roman" w:cs="Times New Roman"/>
          <w:kern w:val="0"/>
          <w:szCs w:val="21"/>
        </w:rPr>
        <w:t>。</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lastRenderedPageBreak/>
        <w:t>对于支持将影像信息存储为D</w:t>
      </w:r>
      <w:r w:rsidRPr="00B23492">
        <w:rPr>
          <w:rFonts w:ascii="宋体" w:eastAsia="宋体" w:hAnsi="Times New Roman" w:cs="Times New Roman"/>
          <w:kern w:val="0"/>
          <w:szCs w:val="21"/>
        </w:rPr>
        <w:t>ICOM</w:t>
      </w:r>
      <w:r w:rsidRPr="00B23492">
        <w:rPr>
          <w:rFonts w:ascii="宋体" w:eastAsia="宋体" w:hAnsi="Times New Roman" w:cs="Times New Roman" w:hint="eastAsia"/>
          <w:kern w:val="0"/>
          <w:szCs w:val="21"/>
        </w:rPr>
        <w:t>格式文件的软件，所存储的D</w:t>
      </w:r>
      <w:r w:rsidRPr="00B23492">
        <w:rPr>
          <w:rFonts w:ascii="宋体" w:eastAsia="宋体" w:hAnsi="Times New Roman" w:cs="Times New Roman"/>
          <w:kern w:val="0"/>
          <w:szCs w:val="21"/>
        </w:rPr>
        <w:t>ICOM</w:t>
      </w:r>
      <w:r w:rsidRPr="00B23492">
        <w:rPr>
          <w:rFonts w:ascii="宋体" w:eastAsia="宋体" w:hAnsi="Times New Roman" w:cs="Times New Roman" w:hint="eastAsia"/>
          <w:kern w:val="0"/>
          <w:szCs w:val="21"/>
        </w:rPr>
        <w:t>文件的每一个</w:t>
      </w:r>
      <w:r>
        <w:rPr>
          <w:rFonts w:ascii="宋体" w:eastAsia="宋体" w:hAnsi="Times New Roman" w:cs="Times New Roman" w:hint="eastAsia"/>
          <w:kern w:val="0"/>
          <w:szCs w:val="21"/>
        </w:rPr>
        <w:t>标准定义的元数据</w:t>
      </w:r>
      <w:r w:rsidRPr="00B23492">
        <w:rPr>
          <w:rFonts w:ascii="宋体" w:eastAsia="宋体" w:hAnsi="Times New Roman" w:cs="Times New Roman" w:hint="eastAsia"/>
          <w:kern w:val="0"/>
          <w:szCs w:val="21"/>
        </w:rPr>
        <w:t>应符合D</w:t>
      </w:r>
      <w:r w:rsidRPr="00B23492">
        <w:rPr>
          <w:rFonts w:ascii="宋体" w:eastAsia="宋体" w:hAnsi="Times New Roman" w:cs="Times New Roman"/>
          <w:kern w:val="0"/>
          <w:szCs w:val="21"/>
        </w:rPr>
        <w:t>ICOM</w:t>
      </w:r>
      <w:r w:rsidRPr="00B23492">
        <w:rPr>
          <w:rFonts w:ascii="宋体" w:eastAsia="宋体" w:hAnsi="Times New Roman" w:cs="Times New Roman" w:hint="eastAsia"/>
          <w:kern w:val="0"/>
          <w:szCs w:val="21"/>
        </w:rPr>
        <w:t>符合性声明中涉及的要求。</w:t>
      </w:r>
    </w:p>
    <w:p w:rsidR="00AE0082" w:rsidRPr="000A707F" w:rsidRDefault="00AE0082" w:rsidP="00AE0082">
      <w:pPr>
        <w:ind w:firstLineChars="200" w:firstLine="420"/>
        <w:rPr>
          <w:rFonts w:ascii="宋体" w:eastAsia="宋体" w:hAnsi="Times New Roman" w:cs="Times New Roman"/>
          <w:kern w:val="0"/>
          <w:szCs w:val="21"/>
        </w:rPr>
      </w:pPr>
    </w:p>
    <w:p w:rsidR="00AE0082" w:rsidRDefault="00AE0082" w:rsidP="00AE0082">
      <w:pPr>
        <w:ind w:firstLineChars="200" w:firstLine="420"/>
        <w:rPr>
          <w:rFonts w:ascii="宋体" w:eastAsia="宋体" w:hAnsi="Times New Roman" w:cs="Times New Roman"/>
          <w:kern w:val="0"/>
          <w:szCs w:val="21"/>
        </w:rPr>
      </w:pPr>
      <w:r>
        <w:rPr>
          <w:rFonts w:ascii="宋体" w:eastAsia="宋体" w:hAnsi="Times New Roman" w:cs="Times New Roman" w:hint="eastAsia"/>
          <w:kern w:val="0"/>
          <w:szCs w:val="21"/>
        </w:rPr>
        <w:t>通过检查D</w:t>
      </w:r>
      <w:r>
        <w:rPr>
          <w:rFonts w:ascii="宋体" w:eastAsia="宋体" w:hAnsi="Times New Roman" w:cs="Times New Roman"/>
          <w:kern w:val="0"/>
          <w:szCs w:val="21"/>
        </w:rPr>
        <w:t>ICOM</w:t>
      </w:r>
      <w:r>
        <w:rPr>
          <w:rFonts w:ascii="宋体" w:eastAsia="宋体" w:hAnsi="Times New Roman" w:cs="Times New Roman" w:hint="eastAsia"/>
          <w:kern w:val="0"/>
          <w:szCs w:val="21"/>
        </w:rPr>
        <w:t>符合性声明及软件测试来检验是否符合要求。</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对于涉及到使用</w:t>
      </w:r>
      <w:r w:rsidRPr="00B23492">
        <w:rPr>
          <w:rFonts w:ascii="宋体" w:eastAsia="宋体" w:hAnsi="Times New Roman" w:cs="Times New Roman"/>
          <w:kern w:val="0"/>
          <w:szCs w:val="21"/>
        </w:rPr>
        <w:t>DICOM协议进行</w:t>
      </w:r>
      <w:r>
        <w:rPr>
          <w:rFonts w:ascii="宋体" w:eastAsia="宋体" w:hAnsi="Times New Roman" w:cs="Times New Roman" w:hint="eastAsia"/>
          <w:kern w:val="0"/>
          <w:szCs w:val="21"/>
        </w:rPr>
        <w:t>数据</w:t>
      </w:r>
      <w:r w:rsidRPr="00B23492">
        <w:rPr>
          <w:rFonts w:ascii="宋体" w:eastAsia="宋体" w:hAnsi="Times New Roman" w:cs="Times New Roman"/>
          <w:kern w:val="0"/>
          <w:szCs w:val="21"/>
        </w:rPr>
        <w:t>传输的功能，应当用合适的测试工具模拟</w:t>
      </w:r>
      <w:r w:rsidRPr="00B23492">
        <w:rPr>
          <w:rFonts w:ascii="宋体" w:eastAsia="宋体" w:hAnsi="Times New Roman" w:cs="Times New Roman" w:hint="eastAsia"/>
          <w:kern w:val="0"/>
          <w:szCs w:val="21"/>
        </w:rPr>
        <w:t>测试场景中其他所有的D</w:t>
      </w:r>
      <w:r w:rsidRPr="00B23492">
        <w:rPr>
          <w:rFonts w:ascii="宋体" w:eastAsia="宋体" w:hAnsi="Times New Roman" w:cs="Times New Roman"/>
          <w:kern w:val="0"/>
          <w:szCs w:val="21"/>
        </w:rPr>
        <w:t>ICOM</w:t>
      </w:r>
      <w:r>
        <w:rPr>
          <w:rFonts w:ascii="宋体" w:eastAsia="宋体" w:hAnsi="Times New Roman" w:cs="Times New Roman" w:hint="eastAsia"/>
          <w:kern w:val="0"/>
          <w:szCs w:val="21"/>
        </w:rPr>
        <w:t>应用实体</w:t>
      </w:r>
      <w:r w:rsidRPr="00B23492">
        <w:rPr>
          <w:rFonts w:ascii="宋体" w:eastAsia="宋体" w:hAnsi="Times New Roman" w:cs="Times New Roman" w:hint="eastAsia"/>
          <w:kern w:val="0"/>
          <w:szCs w:val="21"/>
        </w:rPr>
        <w:t>。</w:t>
      </w:r>
    </w:p>
    <w:p w:rsidR="00AE0082" w:rsidRPr="00B23492" w:rsidRDefault="00AE0082" w:rsidP="00AE0082">
      <w:pPr>
        <w:rPr>
          <w:rFonts w:ascii="宋体" w:eastAsia="宋体" w:hAnsi="宋体"/>
          <w:szCs w:val="21"/>
        </w:rPr>
      </w:pPr>
    </w:p>
    <w:p w:rsidR="00AE0082" w:rsidRPr="0055711D" w:rsidRDefault="00AE0082" w:rsidP="00026D30">
      <w:pPr>
        <w:pStyle w:val="afffffffa"/>
        <w:numPr>
          <w:ilvl w:val="2"/>
          <w:numId w:val="39"/>
        </w:numPr>
        <w:ind w:firstLineChars="0"/>
        <w:rPr>
          <w:rFonts w:ascii="黑体" w:eastAsia="黑体" w:hAnsi="黑体"/>
          <w:szCs w:val="21"/>
        </w:rPr>
      </w:pPr>
      <w:r w:rsidRPr="0055711D">
        <w:rPr>
          <w:rFonts w:ascii="黑体" w:eastAsia="黑体" w:hAnsi="黑体" w:hint="eastAsia"/>
          <w:szCs w:val="21"/>
        </w:rPr>
        <w:t>必备</w:t>
      </w:r>
      <w:r w:rsidRPr="0055711D">
        <w:rPr>
          <w:rFonts w:ascii="黑体" w:eastAsia="黑体" w:hAnsi="黑体"/>
          <w:szCs w:val="21"/>
        </w:rPr>
        <w:t>软件兼容性</w:t>
      </w:r>
    </w:p>
    <w:p w:rsidR="00AE008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如</w:t>
      </w:r>
      <w:r>
        <w:rPr>
          <w:rFonts w:ascii="宋体" w:eastAsia="宋体" w:hAnsi="Times New Roman" w:cs="Times New Roman" w:hint="eastAsia"/>
          <w:kern w:val="0"/>
          <w:szCs w:val="21"/>
        </w:rPr>
        <w:t>随附文件中</w:t>
      </w:r>
      <w:r w:rsidRPr="00B23492">
        <w:rPr>
          <w:rFonts w:ascii="宋体" w:eastAsia="宋体" w:hAnsi="Times New Roman" w:cs="Times New Roman" w:hint="eastAsia"/>
          <w:kern w:val="0"/>
          <w:szCs w:val="21"/>
        </w:rPr>
        <w:t>指明</w:t>
      </w:r>
      <w:r>
        <w:rPr>
          <w:rFonts w:ascii="宋体" w:eastAsia="宋体" w:hAnsi="Times New Roman" w:cs="Times New Roman" w:hint="eastAsia"/>
          <w:kern w:val="0"/>
          <w:szCs w:val="21"/>
        </w:rPr>
        <w:t>软件</w:t>
      </w:r>
      <w:r w:rsidRPr="00B23492">
        <w:rPr>
          <w:rFonts w:ascii="宋体" w:eastAsia="宋体" w:hAnsi="Times New Roman" w:cs="Times New Roman" w:hint="eastAsia"/>
          <w:kern w:val="0"/>
          <w:szCs w:val="21"/>
        </w:rPr>
        <w:t>能与其他</w:t>
      </w:r>
      <w:r w:rsidRPr="00B23492">
        <w:rPr>
          <w:rFonts w:ascii="宋体" w:eastAsia="宋体" w:hAnsi="Times New Roman" w:cs="Times New Roman"/>
          <w:kern w:val="0"/>
          <w:szCs w:val="21"/>
        </w:rPr>
        <w:t>RIS/HIS软件</w:t>
      </w:r>
      <w:r>
        <w:rPr>
          <w:rFonts w:ascii="宋体" w:eastAsia="宋体" w:hAnsi="Times New Roman" w:cs="Times New Roman" w:hint="eastAsia"/>
          <w:kern w:val="0"/>
          <w:szCs w:val="21"/>
        </w:rPr>
        <w:t>、</w:t>
      </w:r>
      <w:r w:rsidRPr="00B23492">
        <w:rPr>
          <w:rFonts w:ascii="宋体" w:eastAsia="宋体" w:hAnsi="Times New Roman" w:cs="Times New Roman"/>
          <w:kern w:val="0"/>
          <w:szCs w:val="21"/>
        </w:rPr>
        <w:t>其他医用信息系统</w:t>
      </w:r>
      <w:r>
        <w:rPr>
          <w:rFonts w:ascii="宋体" w:eastAsia="宋体" w:hAnsi="Times New Roman" w:cs="Times New Roman" w:hint="eastAsia"/>
          <w:kern w:val="0"/>
          <w:szCs w:val="21"/>
        </w:rPr>
        <w:t>或处理软件</w:t>
      </w:r>
      <w:r w:rsidRPr="00B23492">
        <w:rPr>
          <w:rFonts w:ascii="宋体" w:eastAsia="宋体" w:hAnsi="Times New Roman" w:cs="Times New Roman"/>
          <w:kern w:val="0"/>
          <w:szCs w:val="21"/>
        </w:rPr>
        <w:t>兼容，</w:t>
      </w:r>
      <w:r>
        <w:rPr>
          <w:rFonts w:ascii="宋体" w:eastAsia="宋体" w:hAnsi="Times New Roman" w:cs="Times New Roman" w:hint="eastAsia"/>
          <w:kern w:val="0"/>
          <w:szCs w:val="21"/>
        </w:rPr>
        <w:t>软件应能正确与该软件按照随附文件中定义的行为进行通信</w:t>
      </w:r>
      <w:r w:rsidRPr="00B23492">
        <w:rPr>
          <w:rFonts w:ascii="宋体" w:eastAsia="宋体" w:hAnsi="Times New Roman" w:cs="Times New Roman"/>
          <w:kern w:val="0"/>
          <w:szCs w:val="21"/>
        </w:rPr>
        <w:t>。</w:t>
      </w:r>
    </w:p>
    <w:p w:rsidR="00AE0082" w:rsidRDefault="00AE0082" w:rsidP="00AE0082">
      <w:pPr>
        <w:ind w:firstLineChars="200" w:firstLine="420"/>
        <w:rPr>
          <w:rFonts w:ascii="宋体" w:eastAsia="宋体" w:hAnsi="Times New Roman" w:cs="Times New Roman"/>
          <w:kern w:val="0"/>
          <w:szCs w:val="21"/>
        </w:rPr>
      </w:pPr>
    </w:p>
    <w:p w:rsidR="00AE0082" w:rsidRPr="00B23492" w:rsidRDefault="00AE0082" w:rsidP="00AE0082">
      <w:pPr>
        <w:ind w:firstLineChars="200" w:firstLine="420"/>
        <w:rPr>
          <w:rFonts w:ascii="宋体" w:eastAsia="宋体" w:hAnsi="Times New Roman" w:cs="Times New Roman"/>
          <w:kern w:val="0"/>
          <w:szCs w:val="21"/>
        </w:rPr>
      </w:pPr>
      <w:bookmarkStart w:id="40" w:name="_Hlk80234817"/>
      <w:r>
        <w:rPr>
          <w:rFonts w:ascii="宋体" w:eastAsia="宋体" w:hAnsi="Times New Roman" w:cs="Times New Roman" w:hint="eastAsia"/>
          <w:kern w:val="0"/>
          <w:szCs w:val="21"/>
        </w:rPr>
        <w:t>通过检查随附文件、软件测试及必要时检查软件的接口文档来检验是否符合要求。</w:t>
      </w:r>
    </w:p>
    <w:bookmarkEnd w:id="40"/>
    <w:p w:rsidR="00AE0082" w:rsidRPr="00B23492" w:rsidRDefault="00AE0082" w:rsidP="00AE0082">
      <w:pPr>
        <w:ind w:firstLineChars="200" w:firstLine="420"/>
        <w:rPr>
          <w:rFonts w:ascii="宋体" w:eastAsia="宋体" w:hAnsi="Times New Roman" w:cs="Times New Roman"/>
          <w:kern w:val="0"/>
          <w:szCs w:val="21"/>
        </w:rPr>
      </w:pPr>
    </w:p>
    <w:p w:rsidR="00AE0082" w:rsidRPr="00B23492" w:rsidRDefault="00AE0082" w:rsidP="00AE0082">
      <w:pPr>
        <w:rPr>
          <w:rFonts w:ascii="宋体" w:eastAsia="宋体" w:hAnsi="宋体"/>
          <w:szCs w:val="21"/>
        </w:rPr>
      </w:pPr>
    </w:p>
    <w:p w:rsidR="00AE0082" w:rsidRPr="0055711D" w:rsidRDefault="00AE0082" w:rsidP="00026D30">
      <w:pPr>
        <w:pStyle w:val="afffffffa"/>
        <w:numPr>
          <w:ilvl w:val="2"/>
          <w:numId w:val="39"/>
        </w:numPr>
        <w:ind w:firstLineChars="0"/>
        <w:rPr>
          <w:rFonts w:ascii="黑体" w:eastAsia="黑体" w:hAnsi="黑体"/>
          <w:szCs w:val="21"/>
        </w:rPr>
      </w:pPr>
      <w:r w:rsidRPr="0055711D">
        <w:rPr>
          <w:rFonts w:ascii="黑体" w:eastAsia="黑体" w:hAnsi="黑体" w:hint="eastAsia"/>
          <w:szCs w:val="21"/>
        </w:rPr>
        <w:t>必备</w:t>
      </w:r>
      <w:r w:rsidRPr="0055711D">
        <w:rPr>
          <w:rFonts w:ascii="黑体" w:eastAsia="黑体" w:hAnsi="黑体"/>
          <w:szCs w:val="21"/>
        </w:rPr>
        <w:t>硬件兼容性</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如</w:t>
      </w:r>
      <w:r>
        <w:rPr>
          <w:rFonts w:ascii="宋体" w:eastAsia="宋体" w:hAnsi="Times New Roman" w:cs="Times New Roman" w:hint="eastAsia"/>
          <w:kern w:val="0"/>
          <w:szCs w:val="21"/>
        </w:rPr>
        <w:t>随附文件中</w:t>
      </w:r>
      <w:r w:rsidRPr="00B23492">
        <w:rPr>
          <w:rFonts w:ascii="宋体" w:eastAsia="宋体" w:hAnsi="Times New Roman" w:cs="Times New Roman" w:hint="eastAsia"/>
          <w:kern w:val="0"/>
          <w:szCs w:val="21"/>
        </w:rPr>
        <w:t>指明</w:t>
      </w:r>
      <w:r>
        <w:rPr>
          <w:rFonts w:ascii="宋体" w:eastAsia="宋体" w:hAnsi="Times New Roman" w:cs="Times New Roman" w:hint="eastAsia"/>
          <w:kern w:val="0"/>
          <w:szCs w:val="21"/>
        </w:rPr>
        <w:t>软件</w:t>
      </w:r>
      <w:r w:rsidRPr="00B23492">
        <w:rPr>
          <w:rFonts w:ascii="宋体" w:eastAsia="宋体" w:hAnsi="Times New Roman" w:cs="Times New Roman" w:hint="eastAsia"/>
          <w:kern w:val="0"/>
          <w:szCs w:val="21"/>
        </w:rPr>
        <w:t>能与某必备医疗器械硬件兼容（如医用影像设备），应当进行兼容性测试。</w:t>
      </w:r>
    </w:p>
    <w:p w:rsidR="00AE0082" w:rsidRPr="00B23492" w:rsidRDefault="00AE0082" w:rsidP="00AE0082">
      <w:pPr>
        <w:ind w:firstLineChars="200" w:firstLine="420"/>
        <w:rPr>
          <w:rFonts w:ascii="宋体" w:eastAsia="宋体" w:hAnsi="Times New Roman" w:cs="Times New Roman"/>
          <w:kern w:val="0"/>
          <w:szCs w:val="21"/>
        </w:rPr>
      </w:pPr>
    </w:p>
    <w:p w:rsidR="00AE0082" w:rsidRDefault="00AE0082" w:rsidP="00AE0082">
      <w:pPr>
        <w:ind w:firstLineChars="200" w:firstLine="420"/>
        <w:rPr>
          <w:rFonts w:ascii="宋体" w:eastAsia="宋体" w:hAnsi="Times New Roman" w:cs="Times New Roman"/>
          <w:kern w:val="0"/>
          <w:szCs w:val="21"/>
        </w:rPr>
      </w:pPr>
      <w:r>
        <w:rPr>
          <w:rFonts w:ascii="宋体" w:eastAsia="宋体" w:hAnsi="Times New Roman" w:cs="Times New Roman" w:hint="eastAsia"/>
          <w:kern w:val="0"/>
          <w:szCs w:val="21"/>
        </w:rPr>
        <w:t>通过检查随附文件、软件测试及必要时检查软件的接口文档来检验是否符合要求。</w:t>
      </w:r>
    </w:p>
    <w:p w:rsidR="00AE0082" w:rsidRPr="00B23492" w:rsidRDefault="00AE0082" w:rsidP="00AE0082">
      <w:pPr>
        <w:ind w:firstLineChars="200"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兼容性测试用例应当覆盖所有与必备硬件的接口/交互功能</w:t>
      </w:r>
    </w:p>
    <w:p w:rsidR="00AE0082" w:rsidRPr="00B23492" w:rsidRDefault="00AE0082" w:rsidP="00AE0082">
      <w:pPr>
        <w:rPr>
          <w:rFonts w:ascii="宋体" w:eastAsia="宋体" w:hAnsi="Times New Roman" w:cs="Times New Roman"/>
          <w:kern w:val="0"/>
          <w:szCs w:val="21"/>
        </w:rPr>
      </w:pPr>
    </w:p>
    <w:p w:rsidR="00AE0082" w:rsidRPr="0055711D" w:rsidRDefault="00AE0082" w:rsidP="00026D30">
      <w:pPr>
        <w:pStyle w:val="afffffffa"/>
        <w:numPr>
          <w:ilvl w:val="2"/>
          <w:numId w:val="39"/>
        </w:numPr>
        <w:ind w:firstLineChars="0"/>
        <w:rPr>
          <w:rFonts w:ascii="黑体" w:eastAsia="黑体" w:hAnsi="黑体"/>
          <w:szCs w:val="21"/>
        </w:rPr>
      </w:pPr>
      <w:r w:rsidRPr="0055711D">
        <w:rPr>
          <w:rFonts w:ascii="黑体" w:eastAsia="黑体" w:hAnsi="黑体" w:hint="eastAsia"/>
          <w:szCs w:val="21"/>
        </w:rPr>
        <w:t>运行环境</w:t>
      </w:r>
    </w:p>
    <w:p w:rsidR="00AE0082" w:rsidRPr="00B23492" w:rsidRDefault="00AE0082" w:rsidP="00AE0082">
      <w:pPr>
        <w:ind w:firstLine="420"/>
        <w:rPr>
          <w:rFonts w:ascii="宋体" w:eastAsia="宋体" w:hAnsi="Times New Roman" w:cs="Times New Roman"/>
          <w:kern w:val="0"/>
          <w:szCs w:val="21"/>
        </w:rPr>
      </w:pPr>
      <w:bookmarkStart w:id="41" w:name="_Hlk80234958"/>
      <w:r w:rsidRPr="00B23492">
        <w:rPr>
          <w:rFonts w:ascii="宋体" w:eastAsia="宋体" w:hAnsi="Times New Roman" w:cs="Times New Roman" w:hint="eastAsia"/>
          <w:kern w:val="0"/>
          <w:szCs w:val="21"/>
        </w:rPr>
        <w:t>随附文件中应给出软件的运行环境，至少包括最低的硬件环境、软件环境、必备软硬件和最低的网络环境。</w:t>
      </w:r>
    </w:p>
    <w:p w:rsidR="00AE0082" w:rsidRPr="00B23492" w:rsidRDefault="00AE0082" w:rsidP="00AE0082">
      <w:pPr>
        <w:ind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对于支持横向扩展的软件，运行环境应当以最小单元的形式给出。</w:t>
      </w:r>
    </w:p>
    <w:p w:rsidR="00AE0082" w:rsidRPr="00B23492" w:rsidRDefault="00AE0082" w:rsidP="00AE0082">
      <w:pPr>
        <w:ind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对于部署在虚拟化环境下，且不允许</w:t>
      </w:r>
      <w:r>
        <w:rPr>
          <w:rFonts w:ascii="宋体" w:eastAsia="宋体" w:hAnsi="Times New Roman" w:cs="Times New Roman" w:hint="eastAsia"/>
          <w:kern w:val="0"/>
          <w:szCs w:val="21"/>
        </w:rPr>
        <w:t>用户</w:t>
      </w:r>
      <w:r w:rsidRPr="00B23492">
        <w:rPr>
          <w:rFonts w:ascii="宋体" w:eastAsia="宋体" w:hAnsi="Times New Roman" w:cs="Times New Roman" w:hint="eastAsia"/>
          <w:kern w:val="0"/>
          <w:szCs w:val="21"/>
        </w:rPr>
        <w:t>对软件进行部署操作的软件，随附文件中可提供简化的运行环境要求，硬件环境至少包括C</w:t>
      </w:r>
      <w:r w:rsidRPr="00B23492">
        <w:rPr>
          <w:rFonts w:ascii="宋体" w:eastAsia="宋体" w:hAnsi="Times New Roman" w:cs="Times New Roman"/>
          <w:kern w:val="0"/>
          <w:szCs w:val="21"/>
        </w:rPr>
        <w:t>PU</w:t>
      </w:r>
      <w:r w:rsidRPr="00B23492">
        <w:rPr>
          <w:rFonts w:ascii="宋体" w:eastAsia="宋体" w:hAnsi="Times New Roman" w:cs="Times New Roman" w:hint="eastAsia"/>
          <w:kern w:val="0"/>
          <w:szCs w:val="21"/>
        </w:rPr>
        <w:t>的核心数、内存、硬盘类型信息。</w:t>
      </w:r>
    </w:p>
    <w:p w:rsidR="00AE0082" w:rsidRDefault="00AE0082" w:rsidP="00AE0082">
      <w:pPr>
        <w:ind w:firstLine="420"/>
        <w:rPr>
          <w:rFonts w:ascii="宋体" w:eastAsia="宋体" w:hAnsi="Times New Roman" w:cs="Times New Roman"/>
          <w:kern w:val="0"/>
          <w:szCs w:val="21"/>
        </w:rPr>
      </w:pPr>
      <w:r w:rsidRPr="00B23492">
        <w:rPr>
          <w:rFonts w:ascii="宋体" w:eastAsia="宋体" w:hAnsi="Times New Roman" w:cs="Times New Roman" w:hint="eastAsia"/>
          <w:kern w:val="0"/>
          <w:szCs w:val="21"/>
        </w:rPr>
        <w:t>对于支持移动端影像调阅并预期用于诊断的软件，应当</w:t>
      </w:r>
      <w:r>
        <w:rPr>
          <w:rFonts w:ascii="宋体" w:eastAsia="宋体" w:hAnsi="Times New Roman" w:cs="Times New Roman" w:hint="eastAsia"/>
          <w:kern w:val="0"/>
          <w:szCs w:val="21"/>
        </w:rPr>
        <w:t>有明示指示</w:t>
      </w:r>
      <w:r w:rsidRPr="00B23492">
        <w:rPr>
          <w:rFonts w:ascii="宋体" w:eastAsia="宋体" w:hAnsi="Times New Roman" w:cs="Times New Roman" w:hint="eastAsia"/>
          <w:kern w:val="0"/>
          <w:szCs w:val="21"/>
        </w:rPr>
        <w:t>指明操作者需确认终端是否符合医学影像显示的要求。</w:t>
      </w:r>
    </w:p>
    <w:p w:rsidR="00AE0082" w:rsidRDefault="00AE0082" w:rsidP="00AE0082">
      <w:pPr>
        <w:ind w:firstLine="420"/>
        <w:rPr>
          <w:rFonts w:ascii="宋体" w:eastAsia="宋体" w:hAnsi="Times New Roman" w:cs="Times New Roman"/>
          <w:kern w:val="0"/>
          <w:szCs w:val="21"/>
        </w:rPr>
      </w:pPr>
    </w:p>
    <w:p w:rsidR="00AE0082" w:rsidRDefault="00AE0082" w:rsidP="00AE0082">
      <w:pPr>
        <w:ind w:firstLineChars="200" w:firstLine="420"/>
        <w:rPr>
          <w:rFonts w:ascii="宋体" w:eastAsia="宋体" w:hAnsi="Times New Roman" w:cs="Times New Roman"/>
          <w:kern w:val="0"/>
          <w:szCs w:val="21"/>
        </w:rPr>
      </w:pPr>
      <w:r>
        <w:rPr>
          <w:rFonts w:ascii="宋体" w:eastAsia="宋体" w:hAnsi="Times New Roman" w:cs="Times New Roman" w:hint="eastAsia"/>
          <w:kern w:val="0"/>
          <w:szCs w:val="21"/>
        </w:rPr>
        <w:t>通过检查随附文件及软件测试来检验是否符合要求。</w:t>
      </w:r>
    </w:p>
    <w:bookmarkEnd w:id="41"/>
    <w:p w:rsidR="00AE0082" w:rsidRPr="00A619EB" w:rsidRDefault="00AE0082" w:rsidP="00AE0082">
      <w:pPr>
        <w:ind w:firstLine="420"/>
        <w:rPr>
          <w:rFonts w:ascii="宋体" w:eastAsia="宋体" w:hAnsi="Times New Roman" w:cs="Times New Roman"/>
          <w:kern w:val="0"/>
          <w:szCs w:val="21"/>
        </w:rPr>
      </w:pPr>
    </w:p>
    <w:p w:rsidR="00AE0082" w:rsidRPr="00684066" w:rsidRDefault="00AE0082" w:rsidP="00026D30">
      <w:pPr>
        <w:pStyle w:val="afffffffa"/>
        <w:numPr>
          <w:ilvl w:val="2"/>
          <w:numId w:val="39"/>
        </w:numPr>
        <w:ind w:firstLineChars="0"/>
        <w:rPr>
          <w:rFonts w:ascii="黑体" w:eastAsia="黑体" w:hAnsi="黑体"/>
          <w:szCs w:val="21"/>
        </w:rPr>
      </w:pPr>
      <w:r>
        <w:rPr>
          <w:rFonts w:ascii="黑体" w:eastAsia="黑体" w:hAnsi="黑体" w:hint="eastAsia"/>
          <w:szCs w:val="21"/>
        </w:rPr>
        <w:t>组件兼容性</w:t>
      </w:r>
    </w:p>
    <w:p w:rsidR="00AE0082" w:rsidRDefault="00AE0082" w:rsidP="00AE0082">
      <w:pPr>
        <w:ind w:firstLine="420"/>
        <w:rPr>
          <w:rFonts w:ascii="宋体" w:eastAsia="宋体" w:hAnsi="Times New Roman" w:cs="Times New Roman"/>
          <w:kern w:val="0"/>
          <w:szCs w:val="21"/>
        </w:rPr>
      </w:pPr>
      <w:r>
        <w:rPr>
          <w:rFonts w:ascii="宋体" w:eastAsia="宋体" w:hAnsi="Times New Roman" w:cs="Times New Roman" w:hint="eastAsia"/>
          <w:kern w:val="0"/>
          <w:szCs w:val="21"/>
        </w:rPr>
        <w:t>如果软件允许用户进行安装，应提供一种方式来控制已安装组件的兼容性</w:t>
      </w:r>
    </w:p>
    <w:p w:rsidR="00AE0082" w:rsidRDefault="00AE0082" w:rsidP="00AE0082">
      <w:pPr>
        <w:ind w:firstLine="420"/>
        <w:rPr>
          <w:rFonts w:ascii="宋体" w:eastAsia="宋体" w:hAnsi="Times New Roman" w:cs="Times New Roman"/>
          <w:kern w:val="0"/>
          <w:szCs w:val="21"/>
        </w:rPr>
      </w:pPr>
      <w:r>
        <w:rPr>
          <w:rFonts w:ascii="宋体" w:eastAsia="宋体" w:hAnsi="Times New Roman" w:cs="Times New Roman" w:hint="eastAsia"/>
          <w:kern w:val="0"/>
          <w:szCs w:val="21"/>
        </w:rPr>
        <w:t>软件应能识别出哪个组件负责兼容性。</w:t>
      </w:r>
    </w:p>
    <w:p w:rsidR="00AE0082" w:rsidRDefault="00AE0082" w:rsidP="00AE0082">
      <w:pPr>
        <w:ind w:firstLine="420"/>
        <w:rPr>
          <w:rFonts w:ascii="宋体" w:eastAsia="宋体" w:hAnsi="Times New Roman" w:cs="Times New Roman"/>
          <w:kern w:val="0"/>
          <w:szCs w:val="21"/>
        </w:rPr>
      </w:pPr>
      <w:r>
        <w:rPr>
          <w:rFonts w:ascii="宋体" w:eastAsia="宋体" w:hAnsi="Times New Roman" w:cs="Times New Roman" w:hint="eastAsia"/>
          <w:kern w:val="0"/>
          <w:szCs w:val="21"/>
        </w:rPr>
        <w:t>软件应能识别出每一个已安装的组件的发布版本。</w:t>
      </w:r>
    </w:p>
    <w:p w:rsidR="00AE0082" w:rsidRDefault="00AE0082" w:rsidP="00AE0082">
      <w:pPr>
        <w:ind w:firstLine="420"/>
        <w:rPr>
          <w:rFonts w:ascii="宋体" w:eastAsia="宋体" w:hAnsi="Times New Roman" w:cs="Times New Roman"/>
          <w:kern w:val="0"/>
          <w:szCs w:val="21"/>
        </w:rPr>
      </w:pPr>
    </w:p>
    <w:p w:rsidR="00AE0082" w:rsidRDefault="00AE0082" w:rsidP="00AE0082">
      <w:pPr>
        <w:ind w:firstLineChars="200" w:firstLine="420"/>
        <w:rPr>
          <w:rFonts w:ascii="宋体" w:eastAsia="宋体" w:hAnsi="Times New Roman" w:cs="Times New Roman"/>
          <w:kern w:val="0"/>
          <w:szCs w:val="21"/>
        </w:rPr>
      </w:pPr>
      <w:r>
        <w:rPr>
          <w:rFonts w:ascii="宋体" w:eastAsia="宋体" w:hAnsi="Times New Roman" w:cs="Times New Roman" w:hint="eastAsia"/>
          <w:kern w:val="0"/>
          <w:szCs w:val="21"/>
        </w:rPr>
        <w:t>通过软件测试来检验是否符合要求。</w:t>
      </w:r>
    </w:p>
    <w:p w:rsidR="00AE0082" w:rsidRPr="00A619EB" w:rsidRDefault="00AE0082" w:rsidP="00AE0082">
      <w:pPr>
        <w:ind w:firstLine="420"/>
        <w:rPr>
          <w:rFonts w:ascii="宋体" w:eastAsia="宋体" w:hAnsi="Times New Roman" w:cs="Times New Roman"/>
          <w:kern w:val="0"/>
          <w:szCs w:val="21"/>
        </w:rPr>
      </w:pPr>
    </w:p>
    <w:p w:rsidR="00AE0082" w:rsidRPr="00B23492" w:rsidRDefault="00AE0082" w:rsidP="00AE0082">
      <w:pPr>
        <w:ind w:firstLine="420"/>
        <w:rPr>
          <w:rFonts w:ascii="宋体" w:eastAsia="宋体" w:hAnsi="Times New Roman" w:cs="Times New Roman"/>
          <w:kern w:val="0"/>
          <w:szCs w:val="21"/>
        </w:rPr>
      </w:pPr>
    </w:p>
    <w:p w:rsidR="00AE0082" w:rsidRPr="00B23492" w:rsidRDefault="00AE0082" w:rsidP="00AE0082">
      <w:pPr>
        <w:rPr>
          <w:rFonts w:ascii="宋体" w:eastAsia="宋体" w:hAnsi="Times New Roman" w:cs="Times New Roman"/>
          <w:kern w:val="0"/>
          <w:szCs w:val="21"/>
        </w:rPr>
      </w:pPr>
    </w:p>
    <w:p w:rsidR="00AE0082" w:rsidRPr="0055711D" w:rsidRDefault="00AE0082" w:rsidP="00026D30">
      <w:pPr>
        <w:pStyle w:val="afffffffa"/>
        <w:numPr>
          <w:ilvl w:val="1"/>
          <w:numId w:val="39"/>
        </w:numPr>
        <w:ind w:firstLineChars="0"/>
        <w:rPr>
          <w:rFonts w:ascii="黑体" w:eastAsia="黑体" w:hAnsi="黑体"/>
          <w:szCs w:val="21"/>
        </w:rPr>
      </w:pPr>
      <w:bookmarkStart w:id="42" w:name="_Hlk78473408"/>
      <w:r w:rsidRPr="0055711D">
        <w:rPr>
          <w:rFonts w:ascii="黑体" w:eastAsia="黑体" w:hAnsi="黑体" w:hint="eastAsia"/>
          <w:szCs w:val="21"/>
        </w:rPr>
        <w:t>可移植性</w:t>
      </w:r>
    </w:p>
    <w:p w:rsidR="00AE0082" w:rsidRDefault="00AE0082" w:rsidP="00AE0082">
      <w:pPr>
        <w:rPr>
          <w:rFonts w:ascii="宋体" w:eastAsia="宋体" w:hAnsi="Times New Roman" w:cs="Times New Roman"/>
          <w:kern w:val="0"/>
          <w:szCs w:val="21"/>
        </w:rPr>
      </w:pPr>
    </w:p>
    <w:p w:rsidR="00AE0082" w:rsidRDefault="00AE0082" w:rsidP="00AE0082">
      <w:pPr>
        <w:ind w:firstLine="420"/>
        <w:rPr>
          <w:rFonts w:ascii="宋体" w:eastAsia="宋体" w:hAnsi="Times New Roman" w:cs="Times New Roman"/>
          <w:kern w:val="0"/>
          <w:szCs w:val="21"/>
        </w:rPr>
      </w:pPr>
      <w:bookmarkStart w:id="43" w:name="_Hlk80235025"/>
      <w:r>
        <w:rPr>
          <w:rFonts w:ascii="宋体" w:eastAsia="宋体" w:hAnsi="Times New Roman" w:cs="Times New Roman" w:hint="eastAsia"/>
          <w:kern w:val="0"/>
          <w:szCs w:val="21"/>
        </w:rPr>
        <w:t>如果软件允许用户进行安装，遵循随附文件中的信息应能成功安装软件。</w:t>
      </w:r>
    </w:p>
    <w:p w:rsidR="00AE0082" w:rsidRPr="00B23492" w:rsidRDefault="00AE0082" w:rsidP="00AE0082">
      <w:pPr>
        <w:ind w:firstLine="420"/>
        <w:rPr>
          <w:rFonts w:ascii="宋体" w:eastAsia="宋体" w:hAnsi="Times New Roman" w:cs="Times New Roman"/>
          <w:kern w:val="0"/>
          <w:szCs w:val="21"/>
        </w:rPr>
      </w:pPr>
      <w:r>
        <w:rPr>
          <w:rFonts w:ascii="宋体" w:eastAsia="宋体" w:hAnsi="Times New Roman" w:cs="Times New Roman" w:hint="eastAsia"/>
          <w:kern w:val="0"/>
          <w:szCs w:val="21"/>
        </w:rPr>
        <w:lastRenderedPageBreak/>
        <w:t>单机软件和基于C</w:t>
      </w:r>
      <w:r>
        <w:rPr>
          <w:rFonts w:ascii="宋体" w:eastAsia="宋体" w:hAnsi="Times New Roman" w:cs="Times New Roman"/>
          <w:kern w:val="0"/>
          <w:szCs w:val="21"/>
        </w:rPr>
        <w:t>/S</w:t>
      </w:r>
      <w:r>
        <w:rPr>
          <w:rFonts w:ascii="宋体" w:eastAsia="宋体" w:hAnsi="Times New Roman" w:cs="Times New Roman" w:hint="eastAsia"/>
          <w:kern w:val="0"/>
          <w:szCs w:val="21"/>
        </w:rPr>
        <w:t>架构的客户端软件应向用户提供卸载所有已安装的组件的方法。</w:t>
      </w:r>
    </w:p>
    <w:bookmarkEnd w:id="42"/>
    <w:p w:rsidR="00AE0082" w:rsidRDefault="00AE0082" w:rsidP="00AE0082">
      <w:pPr>
        <w:rPr>
          <w:rFonts w:ascii="宋体" w:eastAsia="宋体" w:hAnsi="Times New Roman" w:cs="Times New Roman"/>
          <w:kern w:val="0"/>
          <w:szCs w:val="21"/>
        </w:rPr>
      </w:pPr>
    </w:p>
    <w:p w:rsidR="00AE0082" w:rsidRDefault="00AE0082" w:rsidP="00AE0082">
      <w:pPr>
        <w:ind w:firstLineChars="200" w:firstLine="420"/>
        <w:rPr>
          <w:rFonts w:ascii="宋体" w:eastAsia="宋体" w:hAnsi="Times New Roman" w:cs="Times New Roman"/>
          <w:kern w:val="0"/>
          <w:szCs w:val="21"/>
        </w:rPr>
      </w:pPr>
      <w:r>
        <w:rPr>
          <w:rFonts w:ascii="宋体" w:eastAsia="宋体" w:hAnsi="Times New Roman" w:cs="Times New Roman" w:hint="eastAsia"/>
          <w:kern w:val="0"/>
          <w:szCs w:val="21"/>
        </w:rPr>
        <w:t>通过检查随附文件及软件测试来检验是否符合要求。</w:t>
      </w:r>
    </w:p>
    <w:p w:rsidR="00AE0082" w:rsidRDefault="00AE0082" w:rsidP="00AE0082">
      <w:pPr>
        <w:ind w:firstLine="420"/>
        <w:rPr>
          <w:rFonts w:ascii="宋体" w:eastAsia="宋体" w:hAnsi="Times New Roman" w:cs="Times New Roman"/>
          <w:kern w:val="0"/>
          <w:szCs w:val="21"/>
        </w:rPr>
      </w:pPr>
      <w:r>
        <w:rPr>
          <w:rFonts w:ascii="宋体" w:eastAsia="宋体" w:hAnsi="Times New Roman" w:cs="Times New Roman" w:hint="eastAsia"/>
          <w:kern w:val="0"/>
          <w:szCs w:val="21"/>
        </w:rPr>
        <w:t>对于软件应用程序的成功安装和正确运行，应就随附文件中列出的所有支持的平台和系统加以证实。</w:t>
      </w:r>
    </w:p>
    <w:bookmarkEnd w:id="43"/>
    <w:p w:rsidR="00AE0082" w:rsidRPr="00D32BBD" w:rsidRDefault="00AE0082" w:rsidP="00AE0082">
      <w:pPr>
        <w:rPr>
          <w:rFonts w:ascii="宋体" w:eastAsia="宋体" w:hAnsi="Times New Roman" w:cs="Times New Roman"/>
          <w:kern w:val="0"/>
          <w:szCs w:val="21"/>
        </w:rPr>
      </w:pPr>
    </w:p>
    <w:p w:rsidR="00AE0082" w:rsidRPr="00BF67FC" w:rsidRDefault="00AE0082" w:rsidP="00AE0082">
      <w:pPr>
        <w:rPr>
          <w:rFonts w:ascii="宋体" w:eastAsia="宋体" w:hAnsi="Times New Roman" w:cs="Times New Roman"/>
          <w:kern w:val="0"/>
          <w:szCs w:val="21"/>
        </w:rPr>
      </w:pPr>
    </w:p>
    <w:p w:rsidR="00CA1496" w:rsidRPr="00AE0082" w:rsidRDefault="00CA1496" w:rsidP="00AE0082">
      <w:pPr>
        <w:pStyle w:val="afffff3"/>
      </w:pPr>
    </w:p>
    <w:sectPr w:rsidR="00CA1496" w:rsidRPr="00AE0082" w:rsidSect="006653B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1FE6" w:rsidRDefault="006C1FE6">
      <w:pPr>
        <w:ind w:firstLine="420"/>
      </w:pPr>
      <w:r>
        <w:separator/>
      </w:r>
    </w:p>
  </w:endnote>
  <w:endnote w:type="continuationSeparator" w:id="1">
    <w:p w:rsidR="006C1FE6" w:rsidRDefault="006C1FE6">
      <w:pPr>
        <w:ind w:firstLine="42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Microsoft YaHei UI">
    <w:charset w:val="86"/>
    <w:family w:val="swiss"/>
    <w:pitch w:val="variable"/>
    <w:sig w:usb0="80000287" w:usb1="2ACF3C50" w:usb2="00000016" w:usb3="00000000" w:csb0="0004001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AD2" w:rsidRDefault="006653B4" w:rsidP="00D67AD2">
    <w:pPr>
      <w:pStyle w:val="afffff0"/>
      <w:framePr w:wrap="around" w:vAnchor="text" w:hAnchor="margin" w:xAlign="outside" w:y="1"/>
      <w:rPr>
        <w:rStyle w:val="afffff1"/>
      </w:rPr>
    </w:pPr>
    <w:r>
      <w:rPr>
        <w:rStyle w:val="afffff1"/>
      </w:rPr>
      <w:fldChar w:fldCharType="begin"/>
    </w:r>
    <w:r w:rsidR="00D67AD2">
      <w:rPr>
        <w:rStyle w:val="afffff1"/>
      </w:rPr>
      <w:instrText xml:space="preserve"> PAGE </w:instrText>
    </w:r>
    <w:r>
      <w:rPr>
        <w:rStyle w:val="afffff1"/>
      </w:rPr>
      <w:fldChar w:fldCharType="separate"/>
    </w:r>
    <w:r w:rsidR="00536494">
      <w:rPr>
        <w:rStyle w:val="afffff1"/>
        <w:noProof/>
      </w:rPr>
      <w:t>20</w:t>
    </w:r>
    <w:r>
      <w:rPr>
        <w:rStyle w:val="afffff1"/>
      </w:rPr>
      <w:fldChar w:fldCharType="end"/>
    </w:r>
  </w:p>
  <w:p w:rsidR="004A3243" w:rsidRDefault="004A3243" w:rsidP="00D67AD2">
    <w:pPr>
      <w:pStyle w:val="afff2"/>
      <w:ind w:right="360" w:firstLine="360"/>
      <w:rPr>
        <w:rStyle w:val="afffff1"/>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AD2" w:rsidRDefault="006653B4" w:rsidP="00D67AD2">
    <w:pPr>
      <w:pStyle w:val="afffff0"/>
      <w:framePr w:wrap="around" w:vAnchor="text" w:hAnchor="margin" w:xAlign="outside" w:y="1"/>
      <w:rPr>
        <w:rStyle w:val="afffff1"/>
      </w:rPr>
    </w:pPr>
    <w:r>
      <w:rPr>
        <w:rStyle w:val="afffff1"/>
      </w:rPr>
      <w:fldChar w:fldCharType="begin"/>
    </w:r>
    <w:r w:rsidR="00D67AD2">
      <w:rPr>
        <w:rStyle w:val="afffff1"/>
      </w:rPr>
      <w:instrText xml:space="preserve"> PAGE </w:instrText>
    </w:r>
    <w:r>
      <w:rPr>
        <w:rStyle w:val="afffff1"/>
      </w:rPr>
      <w:fldChar w:fldCharType="separate"/>
    </w:r>
    <w:r w:rsidR="00536494">
      <w:rPr>
        <w:rStyle w:val="afffff1"/>
        <w:noProof/>
      </w:rPr>
      <w:t>21</w:t>
    </w:r>
    <w:r>
      <w:rPr>
        <w:rStyle w:val="afffff1"/>
      </w:rPr>
      <w:fldChar w:fldCharType="end"/>
    </w:r>
  </w:p>
  <w:p w:rsidR="004A3243" w:rsidRDefault="004A3243" w:rsidP="00D67AD2">
    <w:pPr>
      <w:pStyle w:val="afff3"/>
      <w:ind w:right="360" w:firstLine="360"/>
      <w:rPr>
        <w:rStyle w:val="afffff1"/>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903" w:rsidRDefault="00AA4903">
    <w:pPr>
      <w:pStyle w:val="afffff0"/>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1FE6" w:rsidRDefault="006C1FE6">
      <w:pPr>
        <w:ind w:firstLine="420"/>
      </w:pPr>
      <w:r>
        <w:separator/>
      </w:r>
    </w:p>
  </w:footnote>
  <w:footnote w:type="continuationSeparator" w:id="1">
    <w:p w:rsidR="006C1FE6" w:rsidRDefault="006C1FE6">
      <w:pPr>
        <w:ind w:firstLine="42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3243" w:rsidRDefault="00D67AD2" w:rsidP="00D67AD2">
    <w:pPr>
      <w:pStyle w:val="afff5"/>
    </w:pPr>
    <w:r>
      <w:t>YY/T XXXX-XXXX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3243" w:rsidRDefault="00D67AD2" w:rsidP="00D67AD2">
    <w:pPr>
      <w:pStyle w:val="afff4"/>
    </w:pPr>
    <w:r>
      <w:t>YY/T XXXX-XXXX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C268A48"/>
    <w:lvl w:ilvl="0">
      <w:start w:val="1"/>
      <w:numFmt w:val="decimal"/>
      <w:pStyle w:val="5"/>
      <w:lvlText w:val="%1."/>
      <w:lvlJc w:val="left"/>
      <w:pPr>
        <w:tabs>
          <w:tab w:val="num" w:pos="2040"/>
        </w:tabs>
        <w:ind w:leftChars="800" w:left="2040" w:hangingChars="200" w:hanging="360"/>
      </w:pPr>
    </w:lvl>
  </w:abstractNum>
  <w:abstractNum w:abstractNumId="1">
    <w:nsid w:val="FFFFFF7D"/>
    <w:multiLevelType w:val="singleLevel"/>
    <w:tmpl w:val="0DACD3C6"/>
    <w:lvl w:ilvl="0">
      <w:start w:val="1"/>
      <w:numFmt w:val="decimal"/>
      <w:pStyle w:val="4"/>
      <w:lvlText w:val="%1."/>
      <w:lvlJc w:val="left"/>
      <w:pPr>
        <w:tabs>
          <w:tab w:val="num" w:pos="1620"/>
        </w:tabs>
        <w:ind w:leftChars="600" w:left="1620" w:hangingChars="200" w:hanging="360"/>
      </w:pPr>
    </w:lvl>
  </w:abstractNum>
  <w:abstractNum w:abstractNumId="2">
    <w:nsid w:val="FFFFFF7E"/>
    <w:multiLevelType w:val="singleLevel"/>
    <w:tmpl w:val="78A276E0"/>
    <w:lvl w:ilvl="0">
      <w:start w:val="1"/>
      <w:numFmt w:val="decimal"/>
      <w:pStyle w:val="3"/>
      <w:lvlText w:val="%1."/>
      <w:lvlJc w:val="left"/>
      <w:pPr>
        <w:tabs>
          <w:tab w:val="num" w:pos="1200"/>
        </w:tabs>
        <w:ind w:leftChars="400" w:left="1200" w:hangingChars="200" w:hanging="360"/>
      </w:pPr>
    </w:lvl>
  </w:abstractNum>
  <w:abstractNum w:abstractNumId="3">
    <w:nsid w:val="FFFFFF7F"/>
    <w:multiLevelType w:val="singleLevel"/>
    <w:tmpl w:val="C60647A2"/>
    <w:lvl w:ilvl="0">
      <w:start w:val="1"/>
      <w:numFmt w:val="decimal"/>
      <w:pStyle w:val="2"/>
      <w:lvlText w:val="%1."/>
      <w:lvlJc w:val="left"/>
      <w:pPr>
        <w:tabs>
          <w:tab w:val="num" w:pos="780"/>
        </w:tabs>
        <w:ind w:leftChars="200" w:left="780" w:hangingChars="200" w:hanging="360"/>
      </w:pPr>
    </w:lvl>
  </w:abstractNum>
  <w:abstractNum w:abstractNumId="4">
    <w:nsid w:val="FFFFFF80"/>
    <w:multiLevelType w:val="singleLevel"/>
    <w:tmpl w:val="A45CD620"/>
    <w:lvl w:ilvl="0">
      <w:start w:val="1"/>
      <w:numFmt w:val="bullet"/>
      <w:pStyle w:val="50"/>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09A41234"/>
    <w:lvl w:ilvl="0">
      <w:start w:val="1"/>
      <w:numFmt w:val="bullet"/>
      <w:pStyle w:val="40"/>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5D8C3F20"/>
    <w:lvl w:ilvl="0">
      <w:start w:val="1"/>
      <w:numFmt w:val="bullet"/>
      <w:pStyle w:val="30"/>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3B6AC072"/>
    <w:lvl w:ilvl="0">
      <w:start w:val="1"/>
      <w:numFmt w:val="bullet"/>
      <w:pStyle w:val="20"/>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0ECAD94C"/>
    <w:lvl w:ilvl="0">
      <w:start w:val="1"/>
      <w:numFmt w:val="decimal"/>
      <w:pStyle w:val="a"/>
      <w:lvlText w:val="%1."/>
      <w:lvlJc w:val="left"/>
      <w:pPr>
        <w:tabs>
          <w:tab w:val="num" w:pos="360"/>
        </w:tabs>
        <w:ind w:left="360" w:hangingChars="200" w:hanging="360"/>
      </w:pPr>
    </w:lvl>
  </w:abstractNum>
  <w:abstractNum w:abstractNumId="9">
    <w:nsid w:val="FFFFFF89"/>
    <w:multiLevelType w:val="singleLevel"/>
    <w:tmpl w:val="5DBC65A0"/>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nsid w:val="00CD665E"/>
    <w:multiLevelType w:val="hybridMultilevel"/>
    <w:tmpl w:val="58AC11B8"/>
    <w:lvl w:ilvl="0" w:tplc="FDE627E8">
      <w:start w:val="1"/>
      <w:numFmt w:val="lowerLetter"/>
      <w:lvlText w:val="%1)"/>
      <w:lvlJc w:val="left"/>
      <w:pPr>
        <w:ind w:left="780" w:hanging="360"/>
      </w:pPr>
      <w:rPr>
        <w:rFonts w:hAnsi="宋体" w:cstheme="minorBidi"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nsid w:val="02884DF7"/>
    <w:multiLevelType w:val="hybridMultilevel"/>
    <w:tmpl w:val="3D46EF0E"/>
    <w:lvl w:ilvl="0" w:tplc="88C451BE">
      <w:start w:val="1"/>
      <w:numFmt w:val="lowerLetter"/>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nsid w:val="079102AD"/>
    <w:multiLevelType w:val="multilevel"/>
    <w:tmpl w:val="65D05DF6"/>
    <w:lvl w:ilvl="0">
      <w:start w:val="1"/>
      <w:numFmt w:val="decimal"/>
      <w:pStyle w:val="a1"/>
      <w:suff w:val="nothing"/>
      <w:lvlText w:val="注%1："/>
      <w:lvlJc w:val="left"/>
      <w:pPr>
        <w:ind w:left="811" w:hanging="448"/>
      </w:pPr>
      <w:rPr>
        <w:rFonts w:ascii="黑体" w:eastAsia="黑体" w:hAnsi="黑体" w:cs="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3">
    <w:nsid w:val="09227E31"/>
    <w:multiLevelType w:val="multilevel"/>
    <w:tmpl w:val="705023F0"/>
    <w:lvl w:ilvl="0">
      <w:start w:val="1"/>
      <w:numFmt w:val="none"/>
      <w:suff w:val="nothing"/>
      <w:lvlText w:val=""/>
      <w:lvlJc w:val="left"/>
      <w:pPr>
        <w:ind w:left="0" w:firstLine="0"/>
      </w:pPr>
      <w:rPr>
        <w:rFonts w:ascii="黑体" w:eastAsia="黑体" w:hAnsi="Times New Roman" w:hint="eastAsia"/>
        <w:b/>
        <w:i w:val="0"/>
        <w:sz w:val="21"/>
      </w:rPr>
    </w:lvl>
    <w:lvl w:ilvl="1">
      <w:start w:val="1"/>
      <w:numFmt w:val="decimal"/>
      <w:pStyle w:val="a2"/>
      <w:suff w:val="nothing"/>
      <w:lvlText w:val="表%2　"/>
      <w:lvlJc w:val="left"/>
      <w:pPr>
        <w:ind w:left="0" w:firstLine="0"/>
      </w:pPr>
      <w:rPr>
        <w:rFonts w:ascii="黑体" w:eastAsia="黑体" w:hAnsi="Times New Roman" w:hint="eastAsia"/>
        <w:b w:val="0"/>
        <w:i w:val="0"/>
        <w:caps w:val="0"/>
        <w:strike w:val="0"/>
        <w:dstrike w:val="0"/>
        <w:snapToGrid w:val="0"/>
        <w:vanish w:val="0"/>
        <w:kern w:val="0"/>
        <w:sz w:val="21"/>
        <w:szCs w:val="21"/>
        <w:u w:val="none"/>
        <w:vertAlign w:val="baseline"/>
        <w:em w:val="none"/>
      </w:rPr>
    </w:lvl>
    <w:lvl w:ilvl="2">
      <w:start w:val="1"/>
      <w:numFmt w:val="none"/>
      <w:pStyle w:val="a3"/>
      <w:suff w:val="nothing"/>
      <w:lvlText w:val="%1表%2　"/>
      <w:lvlJc w:val="left"/>
      <w:pPr>
        <w:ind w:left="0" w:firstLine="0"/>
      </w:pPr>
      <w:rPr>
        <w:rFonts w:ascii="黑体" w:eastAsia="黑体" w:hAnsi="黑体" w:cs="Times New Roman" w:hint="eastAsia"/>
        <w:b w:val="0"/>
        <w:bCs w:val="0"/>
        <w:i w:val="0"/>
        <w:iCs w:val="0"/>
        <w:caps w:val="0"/>
        <w:smallCaps w:val="0"/>
        <w:strike w:val="0"/>
        <w:dstrike w:val="0"/>
        <w:outline w:val="0"/>
        <w:shadow w:val="0"/>
        <w:emboss w:val="0"/>
        <w:imprint w:val="0"/>
        <w:noProof w:val="0"/>
        <w:snapToGrid w:val="0"/>
        <w:vanish w:val="0"/>
        <w:spacing w:val="0"/>
        <w:w w:val="100"/>
        <w:kern w:val="0"/>
        <w:position w:val="0"/>
        <w:sz w:val="21"/>
        <w:u w:val="none"/>
        <w:effect w:val="none"/>
        <w:vertAlign w:val="baseline"/>
        <w:em w:val="none"/>
        <w:specVanish w:val="0"/>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3969"/>
        </w:tabs>
        <w:ind w:left="3969" w:hanging="1418"/>
      </w:pPr>
      <w:rPr>
        <w:rFonts w:hint="eastAsia"/>
      </w:rPr>
    </w:lvl>
    <w:lvl w:ilvl="8">
      <w:start w:val="1"/>
      <w:numFmt w:val="decimal"/>
      <w:lvlText w:val="%1.%2.%3.%4.%5.%6.%7.%8.%9"/>
      <w:lvlJc w:val="left"/>
      <w:pPr>
        <w:tabs>
          <w:tab w:val="num" w:pos="4677"/>
        </w:tabs>
        <w:ind w:left="4677" w:hanging="1700"/>
      </w:pPr>
      <w:rPr>
        <w:rFonts w:hint="eastAsia"/>
      </w:rPr>
    </w:lvl>
  </w:abstractNum>
  <w:abstractNum w:abstractNumId="14">
    <w:nsid w:val="0AE367E9"/>
    <w:multiLevelType w:val="multilevel"/>
    <w:tmpl w:val="7CAE930C"/>
    <w:lvl w:ilvl="0">
      <w:start w:val="1"/>
      <w:numFmt w:val="none"/>
      <w:pStyle w:val="a4"/>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5">
    <w:nsid w:val="0D46713A"/>
    <w:multiLevelType w:val="hybridMultilevel"/>
    <w:tmpl w:val="2F44D0FA"/>
    <w:lvl w:ilvl="0" w:tplc="9D6E3164">
      <w:start w:val="1"/>
      <w:numFmt w:val="bullet"/>
      <w:pStyle w:val="a5"/>
      <w:lvlText w:val=""/>
      <w:lvlJc w:val="left"/>
      <w:pPr>
        <w:ind w:left="206" w:hanging="420"/>
      </w:pPr>
      <w:rPr>
        <w:rFonts w:ascii="Wingdings" w:hAnsi="Wingdings" w:hint="default"/>
      </w:rPr>
    </w:lvl>
    <w:lvl w:ilvl="1" w:tplc="04090003" w:tentative="1">
      <w:start w:val="1"/>
      <w:numFmt w:val="bullet"/>
      <w:lvlText w:val=""/>
      <w:lvlJc w:val="left"/>
      <w:pPr>
        <w:ind w:left="626" w:hanging="420"/>
      </w:pPr>
      <w:rPr>
        <w:rFonts w:ascii="Wingdings" w:hAnsi="Wingdings" w:hint="default"/>
      </w:rPr>
    </w:lvl>
    <w:lvl w:ilvl="2" w:tplc="04090005" w:tentative="1">
      <w:start w:val="1"/>
      <w:numFmt w:val="bullet"/>
      <w:lvlText w:val=""/>
      <w:lvlJc w:val="left"/>
      <w:pPr>
        <w:ind w:left="1046" w:hanging="420"/>
      </w:pPr>
      <w:rPr>
        <w:rFonts w:ascii="Wingdings" w:hAnsi="Wingdings" w:hint="default"/>
      </w:rPr>
    </w:lvl>
    <w:lvl w:ilvl="3" w:tplc="04090001" w:tentative="1">
      <w:start w:val="1"/>
      <w:numFmt w:val="bullet"/>
      <w:lvlText w:val=""/>
      <w:lvlJc w:val="left"/>
      <w:pPr>
        <w:ind w:left="1466" w:hanging="420"/>
      </w:pPr>
      <w:rPr>
        <w:rFonts w:ascii="Wingdings" w:hAnsi="Wingdings" w:hint="default"/>
      </w:rPr>
    </w:lvl>
    <w:lvl w:ilvl="4" w:tplc="04090003" w:tentative="1">
      <w:start w:val="1"/>
      <w:numFmt w:val="bullet"/>
      <w:lvlText w:val=""/>
      <w:lvlJc w:val="left"/>
      <w:pPr>
        <w:ind w:left="1886" w:hanging="420"/>
      </w:pPr>
      <w:rPr>
        <w:rFonts w:ascii="Wingdings" w:hAnsi="Wingdings" w:hint="default"/>
      </w:rPr>
    </w:lvl>
    <w:lvl w:ilvl="5" w:tplc="04090005" w:tentative="1">
      <w:start w:val="1"/>
      <w:numFmt w:val="bullet"/>
      <w:lvlText w:val=""/>
      <w:lvlJc w:val="left"/>
      <w:pPr>
        <w:ind w:left="2306" w:hanging="420"/>
      </w:pPr>
      <w:rPr>
        <w:rFonts w:ascii="Wingdings" w:hAnsi="Wingdings" w:hint="default"/>
      </w:rPr>
    </w:lvl>
    <w:lvl w:ilvl="6" w:tplc="04090001" w:tentative="1">
      <w:start w:val="1"/>
      <w:numFmt w:val="bullet"/>
      <w:lvlText w:val=""/>
      <w:lvlJc w:val="left"/>
      <w:pPr>
        <w:ind w:left="2726" w:hanging="420"/>
      </w:pPr>
      <w:rPr>
        <w:rFonts w:ascii="Wingdings" w:hAnsi="Wingdings" w:hint="default"/>
      </w:rPr>
    </w:lvl>
    <w:lvl w:ilvl="7" w:tplc="04090003" w:tentative="1">
      <w:start w:val="1"/>
      <w:numFmt w:val="bullet"/>
      <w:lvlText w:val=""/>
      <w:lvlJc w:val="left"/>
      <w:pPr>
        <w:ind w:left="3146" w:hanging="420"/>
      </w:pPr>
      <w:rPr>
        <w:rFonts w:ascii="Wingdings" w:hAnsi="Wingdings" w:hint="default"/>
      </w:rPr>
    </w:lvl>
    <w:lvl w:ilvl="8" w:tplc="04090005" w:tentative="1">
      <w:start w:val="1"/>
      <w:numFmt w:val="bullet"/>
      <w:lvlText w:val=""/>
      <w:lvlJc w:val="left"/>
      <w:pPr>
        <w:ind w:left="3566" w:hanging="420"/>
      </w:pPr>
      <w:rPr>
        <w:rFonts w:ascii="Wingdings" w:hAnsi="Wingdings" w:hint="default"/>
      </w:rPr>
    </w:lvl>
  </w:abstractNum>
  <w:abstractNum w:abstractNumId="16">
    <w:nsid w:val="0FAF6CC6"/>
    <w:multiLevelType w:val="hybridMultilevel"/>
    <w:tmpl w:val="AE08F690"/>
    <w:lvl w:ilvl="0" w:tplc="78720FA6">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15004D2B"/>
    <w:multiLevelType w:val="hybridMultilevel"/>
    <w:tmpl w:val="5CEC405E"/>
    <w:lvl w:ilvl="0" w:tplc="FDE627E8">
      <w:start w:val="1"/>
      <w:numFmt w:val="lowerLetter"/>
      <w:lvlText w:val="%1)"/>
      <w:lvlJc w:val="left"/>
      <w:pPr>
        <w:ind w:left="840" w:hanging="420"/>
      </w:pPr>
      <w:rPr>
        <w:rFonts w:hAnsi="宋体" w:cstheme="minorBidi"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nsid w:val="1EB252E0"/>
    <w:multiLevelType w:val="multilevel"/>
    <w:tmpl w:val="81D427D6"/>
    <w:lvl w:ilvl="0">
      <w:start w:val="4"/>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1FC91163"/>
    <w:multiLevelType w:val="multilevel"/>
    <w:tmpl w:val="F0B01FF4"/>
    <w:lvl w:ilvl="0">
      <w:start w:val="1"/>
      <w:numFmt w:val="decimal"/>
      <w:pStyle w:val="a6"/>
      <w:suff w:val="nothing"/>
      <w:lvlText w:val="%1　"/>
      <w:lvlJc w:val="left"/>
      <w:pPr>
        <w:ind w:left="0" w:firstLine="0"/>
      </w:pPr>
      <w:rPr>
        <w:rFonts w:ascii="黑体" w:eastAsia="黑体" w:hAnsi="Times New Roman" w:hint="eastAsia"/>
        <w:b w:val="0"/>
        <w:i w:val="0"/>
        <w:sz w:val="21"/>
        <w:szCs w:val="21"/>
      </w:rPr>
    </w:lvl>
    <w:lvl w:ilvl="1">
      <w:start w:val="1"/>
      <w:numFmt w:val="decimal"/>
      <w:pStyle w:val="a7"/>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8"/>
      <w:suff w:val="nothing"/>
      <w:lvlText w:val="%1.%2.%3　"/>
      <w:lvlJc w:val="left"/>
      <w:pPr>
        <w:ind w:left="0" w:firstLine="0"/>
      </w:pPr>
      <w:rPr>
        <w:rFonts w:ascii="黑体" w:eastAsia="黑体" w:hAnsi="Times New Roman" w:hint="eastAsia"/>
        <w:b w:val="0"/>
        <w:i w:val="0"/>
        <w:sz w:val="21"/>
      </w:rPr>
    </w:lvl>
    <w:lvl w:ilvl="3">
      <w:start w:val="1"/>
      <w:numFmt w:val="decimal"/>
      <w:pStyle w:val="a9"/>
      <w:suff w:val="nothing"/>
      <w:lvlText w:val="%1.%2.%3.%4　"/>
      <w:lvlJc w:val="left"/>
      <w:pPr>
        <w:ind w:left="0" w:firstLine="0"/>
      </w:pPr>
      <w:rPr>
        <w:rFonts w:ascii="黑体" w:eastAsia="黑体" w:hAnsi="Times New Roman" w:hint="eastAsia"/>
        <w:b w:val="0"/>
        <w:i w:val="0"/>
        <w:sz w:val="21"/>
      </w:rPr>
    </w:lvl>
    <w:lvl w:ilvl="4">
      <w:start w:val="1"/>
      <w:numFmt w:val="decimal"/>
      <w:pStyle w:val="aa"/>
      <w:suff w:val="nothing"/>
      <w:lvlText w:val="%1.%2.%3.%4.%5　"/>
      <w:lvlJc w:val="left"/>
      <w:pPr>
        <w:ind w:left="0" w:firstLine="0"/>
      </w:pPr>
      <w:rPr>
        <w:rFonts w:ascii="黑体" w:eastAsia="黑体" w:hAnsi="Times New Roman" w:hint="eastAsia"/>
        <w:b w:val="0"/>
        <w:i w:val="0"/>
        <w:sz w:val="21"/>
      </w:rPr>
    </w:lvl>
    <w:lvl w:ilvl="5">
      <w:start w:val="1"/>
      <w:numFmt w:val="decimal"/>
      <w:pStyle w:val="ab"/>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0">
    <w:nsid w:val="20690E29"/>
    <w:multiLevelType w:val="multilevel"/>
    <w:tmpl w:val="04090023"/>
    <w:styleLink w:val="ac"/>
    <w:lvl w:ilvl="0">
      <w:start w:val="1"/>
      <w:numFmt w:val="upperRoman"/>
      <w:lvlText w:val="第 %1 条"/>
      <w:lvlJc w:val="left"/>
      <w:pPr>
        <w:ind w:left="0" w:firstLine="0"/>
      </w:pPr>
    </w:lvl>
    <w:lvl w:ilvl="1">
      <w:start w:val="1"/>
      <w:numFmt w:val="decimalZero"/>
      <w:isLgl/>
      <w:lvlText w:val="节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nsid w:val="2610668A"/>
    <w:multiLevelType w:val="multilevel"/>
    <w:tmpl w:val="0409001D"/>
    <w:styleLink w:val="111111"/>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2">
    <w:nsid w:val="278A0854"/>
    <w:multiLevelType w:val="multilevel"/>
    <w:tmpl w:val="0409001D"/>
    <w:styleLink w:val="ad"/>
    <w:lvl w:ilvl="0">
      <w:start w:val="1"/>
      <w:numFmt w:val="upperLetter"/>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3">
    <w:nsid w:val="2A8F7113"/>
    <w:multiLevelType w:val="multilevel"/>
    <w:tmpl w:val="E3F25518"/>
    <w:lvl w:ilvl="0">
      <w:start w:val="1"/>
      <w:numFmt w:val="upperLetter"/>
      <w:pStyle w:val="ae"/>
      <w:suff w:val="space"/>
      <w:lvlText w:val="%1"/>
      <w:lvlJc w:val="left"/>
      <w:pPr>
        <w:ind w:left="0" w:firstLine="0"/>
      </w:pPr>
      <w:rPr>
        <w:rFonts w:hint="eastAsia"/>
        <w:color w:val="FFFFFF" w:themeColor="background1"/>
        <w:sz w:val="2"/>
      </w:rPr>
    </w:lvl>
    <w:lvl w:ilvl="1">
      <w:start w:val="1"/>
      <w:numFmt w:val="decimal"/>
      <w:pStyle w:val="af"/>
      <w:suff w:val="nothing"/>
      <w:lvlText w:val="图%1.%2　"/>
      <w:lvlJc w:val="left"/>
      <w:pPr>
        <w:ind w:left="0" w:firstLine="0"/>
      </w:pPr>
      <w:rPr>
        <w:rFonts w:eastAsia="黑体" w:hint="eastAsia"/>
        <w:b w:val="0"/>
        <w:i w:val="0"/>
        <w:sz w:val="21"/>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24">
    <w:nsid w:val="2AD73984"/>
    <w:multiLevelType w:val="hybridMultilevel"/>
    <w:tmpl w:val="7CC644D0"/>
    <w:lvl w:ilvl="0" w:tplc="88C451BE">
      <w:start w:val="1"/>
      <w:numFmt w:val="lowerLetter"/>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
    <w:nsid w:val="34431F99"/>
    <w:multiLevelType w:val="multilevel"/>
    <w:tmpl w:val="9BEC481A"/>
    <w:lvl w:ilvl="0">
      <w:start w:val="1"/>
      <w:numFmt w:val="upperLetter"/>
      <w:pStyle w:val="af0"/>
      <w:lvlText w:val="%1"/>
      <w:lvlJc w:val="left"/>
      <w:pPr>
        <w:ind w:left="0" w:firstLine="0"/>
      </w:pPr>
      <w:rPr>
        <w:rFonts w:hint="eastAsia"/>
        <w:color w:val="FFFFFF" w:themeColor="background1"/>
        <w:sz w:val="2"/>
      </w:rPr>
    </w:lvl>
    <w:lvl w:ilvl="1">
      <w:start w:val="1"/>
      <w:numFmt w:val="decimal"/>
      <w:pStyle w:val="af1"/>
      <w:lvlText w:val="(%1.%2)"/>
      <w:lvlJc w:val="left"/>
      <w:pPr>
        <w:ind w:left="0" w:firstLine="0"/>
      </w:pPr>
      <w:rPr>
        <w:rFonts w:hAnsi="Times New Roman" w:cs="Times New Roman"/>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
    <w:nsid w:val="3FBC40BF"/>
    <w:multiLevelType w:val="multilevel"/>
    <w:tmpl w:val="0409001F"/>
    <w:styleLink w:val="1111110"/>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7">
    <w:nsid w:val="41A64E98"/>
    <w:multiLevelType w:val="multilevel"/>
    <w:tmpl w:val="E13095BE"/>
    <w:lvl w:ilvl="0">
      <w:start w:val="1"/>
      <w:numFmt w:val="decimal"/>
      <w:pStyle w:val="af2"/>
      <w:lvlText w:val="0.%1"/>
      <w:lvlJc w:val="left"/>
      <w:pPr>
        <w:tabs>
          <w:tab w:val="num" w:pos="360"/>
        </w:tabs>
        <w:ind w:left="0" w:firstLine="0"/>
      </w:pPr>
      <w:rPr>
        <w:rFonts w:ascii="黑体" w:eastAsia="黑体" w:hAnsi="Times New Roman" w:hint="eastAsia"/>
        <w:b w:val="0"/>
        <w:i w:val="0"/>
        <w:sz w:val="21"/>
      </w:rPr>
    </w:lvl>
    <w:lvl w:ilvl="1">
      <w:start w:val="1"/>
      <w:numFmt w:val="decimal"/>
      <w:pStyle w:val="af3"/>
      <w:lvlText w:val="0.%1.%2"/>
      <w:lvlJc w:val="left"/>
      <w:pPr>
        <w:tabs>
          <w:tab w:val="num" w:pos="720"/>
        </w:tabs>
        <w:ind w:left="0" w:firstLine="0"/>
      </w:pPr>
      <w:rPr>
        <w:rFonts w:ascii="黑体" w:eastAsia="黑体" w:hAnsi="Times New Roman" w:hint="eastAsia"/>
        <w:b w:val="0"/>
        <w:i w:val="0"/>
        <w:sz w:val="21"/>
      </w:rPr>
    </w:lvl>
    <w:lvl w:ilvl="2">
      <w:start w:val="1"/>
      <w:numFmt w:val="decimal"/>
      <w:lvlText w:val="0.%2.%3  "/>
      <w:lvlJc w:val="left"/>
      <w:pPr>
        <w:tabs>
          <w:tab w:val="num" w:pos="-31680"/>
        </w:tabs>
        <w:ind w:left="-32767" w:firstLine="0"/>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562"/>
        </w:tabs>
        <w:ind w:left="5102" w:hanging="1700"/>
      </w:pPr>
      <w:rPr>
        <w:rFonts w:hint="eastAsia"/>
      </w:rPr>
    </w:lvl>
  </w:abstractNum>
  <w:abstractNum w:abstractNumId="28">
    <w:nsid w:val="44C50F90"/>
    <w:multiLevelType w:val="multilevel"/>
    <w:tmpl w:val="ED0C9B78"/>
    <w:lvl w:ilvl="0">
      <w:start w:val="1"/>
      <w:numFmt w:val="lowerLetter"/>
      <w:pStyle w:val="af4"/>
      <w:lvlText w:val="%1)"/>
      <w:lvlJc w:val="left"/>
      <w:pPr>
        <w:tabs>
          <w:tab w:val="num" w:pos="840"/>
        </w:tabs>
        <w:ind w:left="839" w:hanging="419"/>
      </w:pPr>
      <w:rPr>
        <w:rFonts w:ascii="宋体" w:eastAsia="宋体" w:hint="eastAsia"/>
        <w:b w:val="0"/>
        <w:i w:val="0"/>
        <w:sz w:val="21"/>
        <w:szCs w:val="21"/>
      </w:rPr>
    </w:lvl>
    <w:lvl w:ilvl="1">
      <w:start w:val="1"/>
      <w:numFmt w:val="decimal"/>
      <w:pStyle w:val="af5"/>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9">
    <w:nsid w:val="4AB828C0"/>
    <w:multiLevelType w:val="hybridMultilevel"/>
    <w:tmpl w:val="DAF0CA8E"/>
    <w:lvl w:ilvl="0" w:tplc="7C2E4DE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4B733A5F"/>
    <w:multiLevelType w:val="multilevel"/>
    <w:tmpl w:val="36B40DB4"/>
    <w:lvl w:ilvl="0">
      <w:start w:val="1"/>
      <w:numFmt w:val="decimal"/>
      <w:lvlRestart w:val="0"/>
      <w:pStyle w:val="af6"/>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31">
    <w:nsid w:val="55E02EF4"/>
    <w:multiLevelType w:val="hybridMultilevel"/>
    <w:tmpl w:val="7F22C520"/>
    <w:lvl w:ilvl="0" w:tplc="FC608ABA">
      <w:start w:val="1"/>
      <w:numFmt w:val="decimal"/>
      <w:pStyle w:val="af7"/>
      <w:lvlText w:val="图%1"/>
      <w:lvlJc w:val="left"/>
      <w:pPr>
        <w:tabs>
          <w:tab w:val="num" w:pos="360"/>
        </w:tabs>
        <w:ind w:left="0" w:firstLine="0"/>
      </w:pPr>
      <w:rPr>
        <w:rFonts w:ascii="黑体" w:eastAsia="黑体" w:hint="eastAsia"/>
        <w:b w:val="0"/>
        <w:i w:val="0"/>
        <w:sz w:val="2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2">
    <w:nsid w:val="5B7E3733"/>
    <w:multiLevelType w:val="multilevel"/>
    <w:tmpl w:val="9F10A92E"/>
    <w:lvl w:ilvl="0">
      <w:start w:val="1"/>
      <w:numFmt w:val="decimal"/>
      <w:pStyle w:val="af8"/>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nsid w:val="60B55DC2"/>
    <w:multiLevelType w:val="multilevel"/>
    <w:tmpl w:val="3040784C"/>
    <w:lvl w:ilvl="0">
      <w:start w:val="1"/>
      <w:numFmt w:val="upperLetter"/>
      <w:pStyle w:val="af9"/>
      <w:lvlText w:val="%1"/>
      <w:lvlJc w:val="left"/>
      <w:pPr>
        <w:tabs>
          <w:tab w:val="num" w:pos="0"/>
        </w:tabs>
        <w:ind w:left="0" w:firstLine="0"/>
      </w:pPr>
      <w:rPr>
        <w:rFonts w:hint="eastAsia"/>
        <w:color w:val="FFFFFF" w:themeColor="background1"/>
        <w:sz w:val="2"/>
      </w:rPr>
    </w:lvl>
    <w:lvl w:ilvl="1">
      <w:start w:val="1"/>
      <w:numFmt w:val="decimal"/>
      <w:pStyle w:val="afa"/>
      <w:suff w:val="nothing"/>
      <w:lvlText w:val="表%1.%2　"/>
      <w:lvlJc w:val="left"/>
      <w:pPr>
        <w:ind w:left="0" w:firstLine="0"/>
      </w:pPr>
      <w:rPr>
        <w:rFonts w:ascii="黑体" w:eastAsia="黑体" w:hAnsi="黑体" w:hint="eastAsia"/>
        <w:b w:val="0"/>
        <w:i w:val="0"/>
        <w:caps w:val="0"/>
        <w:strike w:val="0"/>
        <w:dstrike w:val="0"/>
        <w:snapToGrid w:val="0"/>
        <w:vanish w:val="0"/>
        <w:kern w:val="0"/>
        <w:sz w:val="21"/>
        <w:vertAlign w:val="baseline"/>
      </w:rPr>
    </w:lvl>
    <w:lvl w:ilvl="2">
      <w:start w:val="1"/>
      <w:numFmt w:val="none"/>
      <w:pStyle w:val="afb"/>
      <w:suff w:val="nothing"/>
      <w:lvlText w:val="表%1.%2　"/>
      <w:lvlJc w:val="left"/>
      <w:pPr>
        <w:ind w:left="0" w:firstLine="0"/>
      </w:pPr>
      <w:rPr>
        <w:rFonts w:ascii="黑体" w:eastAsia="黑体" w:hAnsi="黑体" w:hint="eastAsia"/>
        <w:b w:val="0"/>
        <w:i w:val="0"/>
        <w:sz w:val="21"/>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34">
    <w:nsid w:val="657D3FBC"/>
    <w:multiLevelType w:val="multilevel"/>
    <w:tmpl w:val="47FAC9B6"/>
    <w:lvl w:ilvl="0">
      <w:start w:val="1"/>
      <w:numFmt w:val="upperLetter"/>
      <w:pStyle w:val="afc"/>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d"/>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e"/>
      <w:suff w:val="nothing"/>
      <w:lvlText w:val="%1.%2.%3　"/>
      <w:lvlJc w:val="left"/>
      <w:pPr>
        <w:ind w:left="0" w:firstLine="0"/>
      </w:pPr>
      <w:rPr>
        <w:rFonts w:ascii="黑体" w:eastAsia="黑体" w:hAnsi="Times New Roman" w:hint="eastAsia"/>
        <w:b w:val="0"/>
        <w:i w:val="0"/>
        <w:sz w:val="21"/>
      </w:rPr>
    </w:lvl>
    <w:lvl w:ilvl="3">
      <w:start w:val="1"/>
      <w:numFmt w:val="decimal"/>
      <w:pStyle w:val="aff"/>
      <w:suff w:val="nothing"/>
      <w:lvlText w:val="%1.%2.%3.%4　"/>
      <w:lvlJc w:val="left"/>
      <w:pPr>
        <w:ind w:left="0" w:firstLine="0"/>
      </w:pPr>
      <w:rPr>
        <w:rFonts w:ascii="黑体" w:eastAsia="黑体" w:hAnsi="Times New Roman" w:hint="eastAsia"/>
        <w:b w:val="0"/>
        <w:i w:val="0"/>
        <w:sz w:val="21"/>
      </w:rPr>
    </w:lvl>
    <w:lvl w:ilvl="4">
      <w:start w:val="1"/>
      <w:numFmt w:val="decimal"/>
      <w:pStyle w:val="aff0"/>
      <w:suff w:val="nothing"/>
      <w:lvlText w:val="%1.%2.%3.%4.%5　"/>
      <w:lvlJc w:val="left"/>
      <w:pPr>
        <w:ind w:left="0" w:firstLine="0"/>
      </w:pPr>
      <w:rPr>
        <w:rFonts w:ascii="黑体" w:eastAsia="黑体" w:hAnsi="Times New Roman" w:hint="eastAsia"/>
        <w:b w:val="0"/>
        <w:i w:val="0"/>
        <w:sz w:val="21"/>
      </w:rPr>
    </w:lvl>
    <w:lvl w:ilvl="5">
      <w:start w:val="1"/>
      <w:numFmt w:val="decimal"/>
      <w:pStyle w:val="aff1"/>
      <w:suff w:val="nothing"/>
      <w:lvlText w:val="%1.%2.%3.%4.%5.%6　"/>
      <w:lvlJc w:val="left"/>
      <w:pPr>
        <w:ind w:left="0" w:firstLine="0"/>
      </w:pPr>
      <w:rPr>
        <w:rFonts w:ascii="黑体" w:eastAsia="黑体" w:hAnsi="黑体" w:cs="Times New Roman"/>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rPr>
    </w:lvl>
    <w:lvl w:ilvl="6">
      <w:start w:val="1"/>
      <w:numFmt w:val="decimal"/>
      <w:pStyle w:val="aff2"/>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5">
    <w:nsid w:val="6DBF04F4"/>
    <w:multiLevelType w:val="multilevel"/>
    <w:tmpl w:val="7226B900"/>
    <w:lvl w:ilvl="0">
      <w:start w:val="1"/>
      <w:numFmt w:val="none"/>
      <w:pStyle w:val="aff3"/>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6">
    <w:nsid w:val="72847F27"/>
    <w:multiLevelType w:val="hybridMultilevel"/>
    <w:tmpl w:val="A88EF83A"/>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7">
    <w:nsid w:val="763A6836"/>
    <w:multiLevelType w:val="multilevel"/>
    <w:tmpl w:val="667C051A"/>
    <w:lvl w:ilvl="0">
      <w:start w:val="1"/>
      <w:numFmt w:val="none"/>
      <w:pStyle w:val="aff4"/>
      <w:suff w:val="nothing"/>
      <w:lvlText w:val=""/>
      <w:lvlJc w:val="left"/>
      <w:pPr>
        <w:ind w:left="0" w:firstLine="0"/>
      </w:pPr>
      <w:rPr>
        <w:rFonts w:ascii="黑体" w:eastAsia="黑体" w:hAnsi="Times New Roman" w:hint="eastAsia"/>
        <w:b/>
        <w:i w:val="0"/>
        <w:sz w:val="28"/>
      </w:rPr>
    </w:lvl>
    <w:lvl w:ilvl="1">
      <w:start w:val="1"/>
      <w:numFmt w:val="decimal"/>
      <w:pStyle w:val="aff5"/>
      <w:suff w:val="nothing"/>
      <w:lvlText w:val="%1%2 "/>
      <w:lvlJc w:val="left"/>
      <w:pPr>
        <w:ind w:left="0" w:firstLine="0"/>
      </w:pPr>
      <w:rPr>
        <w:rFonts w:ascii="黑体" w:eastAsia="黑体" w:hAnsi="Times New Roman" w:hint="eastAsia"/>
        <w:b/>
        <w:i w:val="0"/>
        <w:sz w:val="28"/>
      </w:rPr>
    </w:lvl>
    <w:lvl w:ilvl="2">
      <w:start w:val="1"/>
      <w:numFmt w:val="decimal"/>
      <w:pStyle w:val="aff6"/>
      <w:suff w:val="nothing"/>
      <w:lvlText w:val="%1%2.%3　"/>
      <w:lvlJc w:val="left"/>
      <w:pPr>
        <w:ind w:left="0" w:firstLine="0"/>
      </w:pPr>
      <w:rPr>
        <w:rFonts w:ascii="黑体" w:eastAsia="黑体" w:hAnsi="Times New Roman" w:hint="eastAsia"/>
        <w:b/>
        <w:i w:val="0"/>
        <w:sz w:val="21"/>
      </w:rPr>
    </w:lvl>
    <w:lvl w:ilvl="3">
      <w:start w:val="1"/>
      <w:numFmt w:val="decimal"/>
      <w:pStyle w:val="aff7"/>
      <w:suff w:val="nothing"/>
      <w:lvlText w:val="%1%2.%3.%4　"/>
      <w:lvlJc w:val="left"/>
      <w:pPr>
        <w:ind w:left="0" w:firstLine="0"/>
      </w:pPr>
      <w:rPr>
        <w:rFonts w:ascii="黑体" w:eastAsia="黑体" w:hAnsi="Times New Roman" w:hint="eastAsia"/>
        <w:b/>
        <w:i w:val="0"/>
        <w:sz w:val="21"/>
      </w:rPr>
    </w:lvl>
    <w:lvl w:ilvl="4">
      <w:start w:val="1"/>
      <w:numFmt w:val="decimal"/>
      <w:pStyle w:val="aff8"/>
      <w:suff w:val="nothing"/>
      <w:lvlText w:val="表%1%2.%3.%4-%5 "/>
      <w:lvlJc w:val="left"/>
      <w:pPr>
        <w:ind w:left="0" w:firstLine="0"/>
      </w:pPr>
      <w:rPr>
        <w:rFonts w:ascii="黑体" w:eastAsia="黑体" w:hAnsi="Times New Roman" w:hint="eastAsia"/>
        <w:b/>
        <w:i w:val="0"/>
        <w:sz w:val="21"/>
      </w:rPr>
    </w:lvl>
    <w:lvl w:ilvl="5">
      <w:start w:val="1"/>
      <w:numFmt w:val="decimal"/>
      <w:lvlRestart w:val="4"/>
      <w:pStyle w:val="aff9"/>
      <w:suff w:val="nothing"/>
      <w:lvlText w:val="%1图%2.%3.%4-%6 "/>
      <w:lvlJc w:val="left"/>
      <w:pPr>
        <w:ind w:left="0" w:firstLine="0"/>
      </w:pPr>
      <w:rPr>
        <w:rFonts w:ascii="黑体" w:eastAsia="黑体" w:hAnsi="Times New Roman" w:hint="eastAsia"/>
        <w:b/>
        <w:i w:val="0"/>
        <w:sz w:val="21"/>
      </w:rPr>
    </w:lvl>
    <w:lvl w:ilvl="6">
      <w:start w:val="1"/>
      <w:numFmt w:val="decimal"/>
      <w:lvlRestart w:val="4"/>
      <w:pStyle w:val="affa"/>
      <w:suff w:val="nothing"/>
      <w:lvlText w:val="(%2.%3.%4-%7)"/>
      <w:lvlJc w:val="center"/>
      <w:pPr>
        <w:ind w:left="288" w:firstLine="288"/>
      </w:pPr>
      <w:rPr>
        <w:rFonts w:ascii="黑体" w:eastAsia="黑体" w:hAnsi="Times New Roman" w:hint="eastAsia"/>
        <w:b/>
        <w:i w:val="0"/>
        <w:sz w:val="21"/>
      </w:rPr>
    </w:lvl>
    <w:lvl w:ilvl="7">
      <w:start w:val="1"/>
      <w:numFmt w:val="decimal"/>
      <w:lvlRestart w:val="2"/>
      <w:pStyle w:val="affb"/>
      <w:lvlText w:val="    %1%8"/>
      <w:lvlJc w:val="left"/>
      <w:pPr>
        <w:tabs>
          <w:tab w:val="num" w:pos="720"/>
        </w:tabs>
        <w:ind w:left="0" w:firstLine="0"/>
      </w:pPr>
      <w:rPr>
        <w:rFonts w:ascii="黑体" w:eastAsia="黑体" w:hint="eastAsia"/>
        <w:b/>
        <w:i w:val="0"/>
        <w:sz w:val="21"/>
      </w:rPr>
    </w:lvl>
    <w:lvl w:ilvl="8">
      <w:start w:val="1"/>
      <w:numFmt w:val="decimal"/>
      <w:lvlRestart w:val="2"/>
      <w:pStyle w:val="aff4"/>
      <w:lvlText w:val="%2.0.%9"/>
      <w:lvlJc w:val="left"/>
      <w:pPr>
        <w:tabs>
          <w:tab w:val="num" w:pos="720"/>
        </w:tabs>
        <w:ind w:left="0" w:firstLine="0"/>
      </w:pPr>
      <w:rPr>
        <w:rFonts w:ascii="黑体" w:eastAsia="黑体" w:hAnsi="华文细黑" w:hint="eastAsia"/>
        <w:b/>
        <w:i w:val="0"/>
        <w:sz w:val="21"/>
      </w:rPr>
    </w:lvl>
  </w:abstractNum>
  <w:abstractNum w:abstractNumId="38">
    <w:nsid w:val="76933334"/>
    <w:multiLevelType w:val="hybridMultilevel"/>
    <w:tmpl w:val="637882C6"/>
    <w:lvl w:ilvl="0" w:tplc="775A1A7C">
      <w:start w:val="1"/>
      <w:numFmt w:val="none"/>
      <w:pStyle w:val="affc"/>
      <w:lvlText w:val="%1——"/>
      <w:lvlJc w:val="left"/>
      <w:pPr>
        <w:tabs>
          <w:tab w:val="num" w:pos="1140"/>
        </w:tabs>
        <w:ind w:left="840" w:hanging="420"/>
      </w:pPr>
      <w:rPr>
        <w:rFonts w:ascii="黑体" w:eastAsia="黑体" w:hAnsi="黑体"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9">
    <w:nsid w:val="76DC2478"/>
    <w:multiLevelType w:val="multilevel"/>
    <w:tmpl w:val="81D427D6"/>
    <w:lvl w:ilvl="0">
      <w:start w:val="4"/>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0">
    <w:nsid w:val="7AEB6811"/>
    <w:multiLevelType w:val="hybridMultilevel"/>
    <w:tmpl w:val="37E2322C"/>
    <w:lvl w:ilvl="0" w:tplc="BF4A18CE">
      <w:start w:val="1"/>
      <w:numFmt w:val="decimal"/>
      <w:lvlText w:val="3.%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nsid w:val="7F7320CE"/>
    <w:multiLevelType w:val="hybridMultilevel"/>
    <w:tmpl w:val="62EA168E"/>
    <w:lvl w:ilvl="0" w:tplc="7C2E4DEC">
      <w:start w:val="1"/>
      <w:numFmt w:val="lowerLetter"/>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38"/>
  </w:num>
  <w:num w:numId="2">
    <w:abstractNumId w:val="27"/>
  </w:num>
  <w:num w:numId="3">
    <w:abstractNumId w:val="37"/>
  </w:num>
  <w:num w:numId="4">
    <w:abstractNumId w:val="13"/>
  </w:num>
  <w:num w:numId="5">
    <w:abstractNumId w:val="31"/>
  </w:num>
  <w:num w:numId="6">
    <w:abstractNumId w:val="28"/>
  </w:num>
  <w:num w:numId="7">
    <w:abstractNumId w:val="19"/>
  </w:num>
  <w:num w:numId="8">
    <w:abstractNumId w:val="34"/>
  </w:num>
  <w:num w:numId="9">
    <w:abstractNumId w:val="19"/>
  </w:num>
  <w:num w:numId="10">
    <w:abstractNumId w:val="32"/>
  </w:num>
  <w:num w:numId="11">
    <w:abstractNumId w:val="35"/>
  </w:num>
  <w:num w:numId="12">
    <w:abstractNumId w:val="12"/>
  </w:num>
  <w:num w:numId="13">
    <w:abstractNumId w:val="15"/>
  </w:num>
  <w:num w:numId="14">
    <w:abstractNumId w:val="14"/>
  </w:num>
  <w:num w:numId="15">
    <w:abstractNumId w:val="30"/>
  </w:num>
  <w:num w:numId="16">
    <w:abstractNumId w:val="33"/>
  </w:num>
  <w:num w:numId="17">
    <w:abstractNumId w:val="23"/>
  </w:num>
  <w:num w:numId="18">
    <w:abstractNumId w:val="8"/>
  </w:num>
  <w:num w:numId="19">
    <w:abstractNumId w:val="3"/>
  </w:num>
  <w:num w:numId="20">
    <w:abstractNumId w:val="2"/>
  </w:num>
  <w:num w:numId="21">
    <w:abstractNumId w:val="1"/>
  </w:num>
  <w:num w:numId="22">
    <w:abstractNumId w:val="0"/>
  </w:num>
  <w:num w:numId="23">
    <w:abstractNumId w:val="9"/>
  </w:num>
  <w:num w:numId="24">
    <w:abstractNumId w:val="7"/>
  </w:num>
  <w:num w:numId="25">
    <w:abstractNumId w:val="6"/>
  </w:num>
  <w:num w:numId="26">
    <w:abstractNumId w:val="5"/>
  </w:num>
  <w:num w:numId="27">
    <w:abstractNumId w:val="4"/>
  </w:num>
  <w:num w:numId="28">
    <w:abstractNumId w:val="26"/>
  </w:num>
  <w:num w:numId="29">
    <w:abstractNumId w:val="21"/>
  </w:num>
  <w:num w:numId="30">
    <w:abstractNumId w:val="20"/>
  </w:num>
  <w:num w:numId="31">
    <w:abstractNumId w:val="22"/>
  </w:num>
  <w:num w:numId="32">
    <w:abstractNumId w:val="25"/>
  </w:num>
  <w:num w:numId="33">
    <w:abstractNumId w:val="40"/>
  </w:num>
  <w:num w:numId="34">
    <w:abstractNumId w:val="24"/>
  </w:num>
  <w:num w:numId="35">
    <w:abstractNumId w:val="10"/>
  </w:num>
  <w:num w:numId="36">
    <w:abstractNumId w:val="16"/>
  </w:num>
  <w:num w:numId="37">
    <w:abstractNumId w:val="17"/>
  </w:num>
  <w:num w:numId="38">
    <w:abstractNumId w:val="39"/>
  </w:num>
  <w:num w:numId="39">
    <w:abstractNumId w:val="18"/>
  </w:num>
  <w:num w:numId="40">
    <w:abstractNumId w:val="29"/>
  </w:num>
  <w:num w:numId="41">
    <w:abstractNumId w:val="41"/>
  </w:num>
  <w:num w:numId="42">
    <w:abstractNumId w:val="11"/>
  </w:num>
  <w:num w:numId="43">
    <w:abstractNumId w:val="36"/>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activeWritingStyle w:appName="MSWord" w:lang="en-US" w:vendorID="64" w:dllVersion="6" w:nlCheck="1" w:checkStyle="0"/>
  <w:activeWritingStyle w:appName="MSWord" w:lang="zh-CN" w:vendorID="64" w:dllVersion="5" w:nlCheck="1" w:checkStyle="1"/>
  <w:attachedTemplate r:id="rId1"/>
  <w:stylePaneFormatFilter w:val="1024"/>
  <w:stylePaneSortMethod w:val="0000"/>
  <w:defaultTabStop w:val="210"/>
  <w:evenAndOddHeaders/>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67AD2"/>
    <w:rsid w:val="00006548"/>
    <w:rsid w:val="00026D30"/>
    <w:rsid w:val="00027BD3"/>
    <w:rsid w:val="00031EEE"/>
    <w:rsid w:val="00036B39"/>
    <w:rsid w:val="000372EA"/>
    <w:rsid w:val="00040BBF"/>
    <w:rsid w:val="00043421"/>
    <w:rsid w:val="00050E91"/>
    <w:rsid w:val="00053FB5"/>
    <w:rsid w:val="00075DD9"/>
    <w:rsid w:val="00076F59"/>
    <w:rsid w:val="0009271F"/>
    <w:rsid w:val="0009648F"/>
    <w:rsid w:val="000A1D38"/>
    <w:rsid w:val="000A568D"/>
    <w:rsid w:val="000A6E5F"/>
    <w:rsid w:val="000B6461"/>
    <w:rsid w:val="000B6ECB"/>
    <w:rsid w:val="000C21DC"/>
    <w:rsid w:val="000C2EFF"/>
    <w:rsid w:val="000D2D03"/>
    <w:rsid w:val="000E2B29"/>
    <w:rsid w:val="000E7B1D"/>
    <w:rsid w:val="000F1341"/>
    <w:rsid w:val="00123BF9"/>
    <w:rsid w:val="00127602"/>
    <w:rsid w:val="00144633"/>
    <w:rsid w:val="001517CF"/>
    <w:rsid w:val="00164C6D"/>
    <w:rsid w:val="00170B1F"/>
    <w:rsid w:val="00172236"/>
    <w:rsid w:val="001748CC"/>
    <w:rsid w:val="0017737E"/>
    <w:rsid w:val="001830DE"/>
    <w:rsid w:val="001A5BF9"/>
    <w:rsid w:val="001C2054"/>
    <w:rsid w:val="001D5AA4"/>
    <w:rsid w:val="001D71BA"/>
    <w:rsid w:val="001F0E09"/>
    <w:rsid w:val="001F724D"/>
    <w:rsid w:val="00216264"/>
    <w:rsid w:val="00227E52"/>
    <w:rsid w:val="002310FD"/>
    <w:rsid w:val="00235CB0"/>
    <w:rsid w:val="00247E6D"/>
    <w:rsid w:val="00267674"/>
    <w:rsid w:val="00277D91"/>
    <w:rsid w:val="00281517"/>
    <w:rsid w:val="00282FBE"/>
    <w:rsid w:val="00287FD8"/>
    <w:rsid w:val="002917C0"/>
    <w:rsid w:val="002A3BE2"/>
    <w:rsid w:val="002A4DD0"/>
    <w:rsid w:val="002A6B18"/>
    <w:rsid w:val="002B778D"/>
    <w:rsid w:val="002C6C4A"/>
    <w:rsid w:val="002E08C1"/>
    <w:rsid w:val="002E5F3F"/>
    <w:rsid w:val="002F1862"/>
    <w:rsid w:val="00303CA5"/>
    <w:rsid w:val="00316CBA"/>
    <w:rsid w:val="00324802"/>
    <w:rsid w:val="003253FF"/>
    <w:rsid w:val="00337CA1"/>
    <w:rsid w:val="00366B99"/>
    <w:rsid w:val="00397925"/>
    <w:rsid w:val="003A4F7B"/>
    <w:rsid w:val="003B65E2"/>
    <w:rsid w:val="003C44DC"/>
    <w:rsid w:val="003C5C82"/>
    <w:rsid w:val="003D636C"/>
    <w:rsid w:val="003E7CE2"/>
    <w:rsid w:val="003F2DA8"/>
    <w:rsid w:val="003F597A"/>
    <w:rsid w:val="003F603C"/>
    <w:rsid w:val="003F764E"/>
    <w:rsid w:val="00405B77"/>
    <w:rsid w:val="00406CC1"/>
    <w:rsid w:val="0041207A"/>
    <w:rsid w:val="00436ECC"/>
    <w:rsid w:val="004414E6"/>
    <w:rsid w:val="00447DDB"/>
    <w:rsid w:val="004548A9"/>
    <w:rsid w:val="004619AC"/>
    <w:rsid w:val="00463A10"/>
    <w:rsid w:val="00465B7B"/>
    <w:rsid w:val="00466FF2"/>
    <w:rsid w:val="00467339"/>
    <w:rsid w:val="004826C9"/>
    <w:rsid w:val="0048668C"/>
    <w:rsid w:val="00490088"/>
    <w:rsid w:val="004A3243"/>
    <w:rsid w:val="004D0182"/>
    <w:rsid w:val="0050545B"/>
    <w:rsid w:val="005134E3"/>
    <w:rsid w:val="00515AC9"/>
    <w:rsid w:val="005175BF"/>
    <w:rsid w:val="00517D40"/>
    <w:rsid w:val="00520DEA"/>
    <w:rsid w:val="00521E61"/>
    <w:rsid w:val="005272AE"/>
    <w:rsid w:val="005322CC"/>
    <w:rsid w:val="00532D32"/>
    <w:rsid w:val="0053303D"/>
    <w:rsid w:val="00534928"/>
    <w:rsid w:val="00536494"/>
    <w:rsid w:val="00562526"/>
    <w:rsid w:val="00573966"/>
    <w:rsid w:val="00573CAA"/>
    <w:rsid w:val="00596BBE"/>
    <w:rsid w:val="005A35D5"/>
    <w:rsid w:val="005A406C"/>
    <w:rsid w:val="005D203A"/>
    <w:rsid w:val="005D5966"/>
    <w:rsid w:val="00601445"/>
    <w:rsid w:val="00611BD0"/>
    <w:rsid w:val="0061695B"/>
    <w:rsid w:val="00630366"/>
    <w:rsid w:val="00630EC5"/>
    <w:rsid w:val="0065094C"/>
    <w:rsid w:val="0065752C"/>
    <w:rsid w:val="006653B4"/>
    <w:rsid w:val="00674639"/>
    <w:rsid w:val="00677E34"/>
    <w:rsid w:val="00681844"/>
    <w:rsid w:val="006A01D7"/>
    <w:rsid w:val="006B643E"/>
    <w:rsid w:val="006C1FE6"/>
    <w:rsid w:val="006D12A2"/>
    <w:rsid w:val="006D6D2B"/>
    <w:rsid w:val="006E740A"/>
    <w:rsid w:val="006E7E4F"/>
    <w:rsid w:val="006F1FF9"/>
    <w:rsid w:val="006F63C2"/>
    <w:rsid w:val="007064A5"/>
    <w:rsid w:val="007141B1"/>
    <w:rsid w:val="00715BD0"/>
    <w:rsid w:val="00727842"/>
    <w:rsid w:val="00743CC7"/>
    <w:rsid w:val="0074732A"/>
    <w:rsid w:val="0074794E"/>
    <w:rsid w:val="00767B2F"/>
    <w:rsid w:val="00773A5E"/>
    <w:rsid w:val="00776408"/>
    <w:rsid w:val="0078233D"/>
    <w:rsid w:val="00792DBE"/>
    <w:rsid w:val="00795E45"/>
    <w:rsid w:val="007C5618"/>
    <w:rsid w:val="007D2FAA"/>
    <w:rsid w:val="007D57EF"/>
    <w:rsid w:val="007E0206"/>
    <w:rsid w:val="007E3F4F"/>
    <w:rsid w:val="007F69B9"/>
    <w:rsid w:val="00811C33"/>
    <w:rsid w:val="00846D16"/>
    <w:rsid w:val="00852FD6"/>
    <w:rsid w:val="00854E15"/>
    <w:rsid w:val="00862997"/>
    <w:rsid w:val="0086798F"/>
    <w:rsid w:val="008708FD"/>
    <w:rsid w:val="008950F1"/>
    <w:rsid w:val="008B2FA1"/>
    <w:rsid w:val="008C0296"/>
    <w:rsid w:val="008C5347"/>
    <w:rsid w:val="008D2560"/>
    <w:rsid w:val="008D383F"/>
    <w:rsid w:val="008E1AE0"/>
    <w:rsid w:val="008E351F"/>
    <w:rsid w:val="00901DA3"/>
    <w:rsid w:val="00906E03"/>
    <w:rsid w:val="0091784D"/>
    <w:rsid w:val="00917E12"/>
    <w:rsid w:val="009535DF"/>
    <w:rsid w:val="0095659D"/>
    <w:rsid w:val="009676B1"/>
    <w:rsid w:val="009721AF"/>
    <w:rsid w:val="00995610"/>
    <w:rsid w:val="009A2C2B"/>
    <w:rsid w:val="009C0704"/>
    <w:rsid w:val="009C682F"/>
    <w:rsid w:val="009D19E4"/>
    <w:rsid w:val="009E0625"/>
    <w:rsid w:val="009E723F"/>
    <w:rsid w:val="009F7CDF"/>
    <w:rsid w:val="00A329C9"/>
    <w:rsid w:val="00A342E2"/>
    <w:rsid w:val="00A35C5B"/>
    <w:rsid w:val="00A40CF5"/>
    <w:rsid w:val="00A470A7"/>
    <w:rsid w:val="00A473CC"/>
    <w:rsid w:val="00A72C7D"/>
    <w:rsid w:val="00A832D8"/>
    <w:rsid w:val="00A87239"/>
    <w:rsid w:val="00A94542"/>
    <w:rsid w:val="00AA4903"/>
    <w:rsid w:val="00AA4BDA"/>
    <w:rsid w:val="00AB12B4"/>
    <w:rsid w:val="00AC06BB"/>
    <w:rsid w:val="00AC3ACC"/>
    <w:rsid w:val="00AD7ECC"/>
    <w:rsid w:val="00AE0082"/>
    <w:rsid w:val="00AE108D"/>
    <w:rsid w:val="00AE3FF9"/>
    <w:rsid w:val="00AE547B"/>
    <w:rsid w:val="00AF2B0D"/>
    <w:rsid w:val="00AF2DD6"/>
    <w:rsid w:val="00B01D8B"/>
    <w:rsid w:val="00B0338D"/>
    <w:rsid w:val="00B0682B"/>
    <w:rsid w:val="00B06B22"/>
    <w:rsid w:val="00B06F9F"/>
    <w:rsid w:val="00B13E76"/>
    <w:rsid w:val="00B226E1"/>
    <w:rsid w:val="00B23075"/>
    <w:rsid w:val="00B37C0E"/>
    <w:rsid w:val="00B454CA"/>
    <w:rsid w:val="00B55871"/>
    <w:rsid w:val="00B565EB"/>
    <w:rsid w:val="00B614B1"/>
    <w:rsid w:val="00B74D02"/>
    <w:rsid w:val="00B807AF"/>
    <w:rsid w:val="00B90349"/>
    <w:rsid w:val="00BC6C4C"/>
    <w:rsid w:val="00BE027D"/>
    <w:rsid w:val="00BF3DB8"/>
    <w:rsid w:val="00BF533F"/>
    <w:rsid w:val="00C12F1C"/>
    <w:rsid w:val="00C22264"/>
    <w:rsid w:val="00C231D9"/>
    <w:rsid w:val="00C26FF1"/>
    <w:rsid w:val="00C7294C"/>
    <w:rsid w:val="00C7721B"/>
    <w:rsid w:val="00C80B64"/>
    <w:rsid w:val="00C825D9"/>
    <w:rsid w:val="00CA1496"/>
    <w:rsid w:val="00CA612B"/>
    <w:rsid w:val="00CA6A4E"/>
    <w:rsid w:val="00CB5BB7"/>
    <w:rsid w:val="00CC19EC"/>
    <w:rsid w:val="00CE0378"/>
    <w:rsid w:val="00CF740D"/>
    <w:rsid w:val="00D10F52"/>
    <w:rsid w:val="00D20260"/>
    <w:rsid w:val="00D32102"/>
    <w:rsid w:val="00D428AB"/>
    <w:rsid w:val="00D679FB"/>
    <w:rsid w:val="00D67AD2"/>
    <w:rsid w:val="00D77681"/>
    <w:rsid w:val="00D87D59"/>
    <w:rsid w:val="00DC300E"/>
    <w:rsid w:val="00DC5920"/>
    <w:rsid w:val="00DE6C5C"/>
    <w:rsid w:val="00DE79D1"/>
    <w:rsid w:val="00DF3719"/>
    <w:rsid w:val="00E05C6A"/>
    <w:rsid w:val="00E05E73"/>
    <w:rsid w:val="00E12E32"/>
    <w:rsid w:val="00E245C7"/>
    <w:rsid w:val="00E307EE"/>
    <w:rsid w:val="00E30917"/>
    <w:rsid w:val="00E33A22"/>
    <w:rsid w:val="00E376DF"/>
    <w:rsid w:val="00E558DE"/>
    <w:rsid w:val="00E638E4"/>
    <w:rsid w:val="00E73319"/>
    <w:rsid w:val="00E83142"/>
    <w:rsid w:val="00E87A23"/>
    <w:rsid w:val="00E96E93"/>
    <w:rsid w:val="00ED1474"/>
    <w:rsid w:val="00ED7098"/>
    <w:rsid w:val="00EE4858"/>
    <w:rsid w:val="00EE4A1A"/>
    <w:rsid w:val="00F172FB"/>
    <w:rsid w:val="00F17B6A"/>
    <w:rsid w:val="00F252F0"/>
    <w:rsid w:val="00F25CA4"/>
    <w:rsid w:val="00F3590F"/>
    <w:rsid w:val="00F66499"/>
    <w:rsid w:val="00F73EF2"/>
    <w:rsid w:val="00F8041E"/>
    <w:rsid w:val="00F863B5"/>
    <w:rsid w:val="00FC4BA1"/>
    <w:rsid w:val="00FD74B3"/>
    <w:rsid w:val="00FE15C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annotation reference"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d">
    <w:name w:val="Normal"/>
    <w:qFormat/>
    <w:rsid w:val="00AE0082"/>
    <w:pPr>
      <w:widowControl w:val="0"/>
      <w:jc w:val="both"/>
    </w:pPr>
    <w:rPr>
      <w:rFonts w:asciiTheme="minorHAnsi" w:eastAsiaTheme="minorEastAsia" w:hAnsiTheme="minorHAnsi" w:cstheme="minorBidi"/>
      <w:kern w:val="2"/>
      <w:sz w:val="21"/>
      <w:szCs w:val="22"/>
    </w:rPr>
  </w:style>
  <w:style w:type="paragraph" w:styleId="1">
    <w:name w:val="heading 1"/>
    <w:basedOn w:val="affd"/>
    <w:next w:val="affd"/>
    <w:qFormat/>
    <w:rsid w:val="005175BF"/>
    <w:pPr>
      <w:keepNext/>
      <w:keepLines/>
      <w:spacing w:before="340" w:after="330" w:line="578" w:lineRule="auto"/>
      <w:outlineLvl w:val="0"/>
    </w:pPr>
    <w:rPr>
      <w:b/>
      <w:bCs/>
      <w:kern w:val="44"/>
      <w:sz w:val="44"/>
      <w:szCs w:val="44"/>
    </w:rPr>
  </w:style>
  <w:style w:type="paragraph" w:styleId="21">
    <w:name w:val="heading 2"/>
    <w:basedOn w:val="affd"/>
    <w:next w:val="affd"/>
    <w:qFormat/>
    <w:rsid w:val="005175BF"/>
    <w:pPr>
      <w:keepNext/>
      <w:keepLines/>
      <w:spacing w:before="260" w:after="260" w:line="416" w:lineRule="auto"/>
      <w:outlineLvl w:val="1"/>
    </w:pPr>
    <w:rPr>
      <w:rFonts w:ascii="Arial" w:eastAsia="黑体" w:hAnsi="Arial"/>
      <w:b/>
      <w:bCs/>
      <w:sz w:val="32"/>
      <w:szCs w:val="32"/>
    </w:rPr>
  </w:style>
  <w:style w:type="paragraph" w:styleId="31">
    <w:name w:val="heading 3"/>
    <w:basedOn w:val="affd"/>
    <w:next w:val="affd"/>
    <w:qFormat/>
    <w:rsid w:val="005175BF"/>
    <w:pPr>
      <w:keepNext/>
      <w:keepLines/>
      <w:spacing w:before="260" w:after="260" w:line="416" w:lineRule="auto"/>
      <w:outlineLvl w:val="2"/>
    </w:pPr>
    <w:rPr>
      <w:b/>
      <w:bCs/>
      <w:sz w:val="32"/>
      <w:szCs w:val="32"/>
    </w:rPr>
  </w:style>
  <w:style w:type="paragraph" w:styleId="41">
    <w:name w:val="heading 4"/>
    <w:basedOn w:val="affd"/>
    <w:next w:val="affd"/>
    <w:qFormat/>
    <w:rsid w:val="005175BF"/>
    <w:pPr>
      <w:keepNext/>
      <w:keepLines/>
      <w:spacing w:before="280" w:after="290" w:line="376" w:lineRule="auto"/>
      <w:outlineLvl w:val="3"/>
    </w:pPr>
    <w:rPr>
      <w:rFonts w:ascii="Arial" w:eastAsia="黑体" w:hAnsi="Arial"/>
      <w:b/>
      <w:bCs/>
      <w:sz w:val="28"/>
      <w:szCs w:val="28"/>
    </w:rPr>
  </w:style>
  <w:style w:type="paragraph" w:styleId="51">
    <w:name w:val="heading 5"/>
    <w:basedOn w:val="affd"/>
    <w:next w:val="affd"/>
    <w:qFormat/>
    <w:rsid w:val="005175BF"/>
    <w:pPr>
      <w:keepNext/>
      <w:keepLines/>
      <w:spacing w:before="280" w:after="290" w:line="376" w:lineRule="auto"/>
      <w:outlineLvl w:val="4"/>
    </w:pPr>
    <w:rPr>
      <w:b/>
      <w:bCs/>
      <w:sz w:val="28"/>
      <w:szCs w:val="28"/>
    </w:rPr>
  </w:style>
  <w:style w:type="paragraph" w:styleId="6">
    <w:name w:val="heading 6"/>
    <w:basedOn w:val="affd"/>
    <w:next w:val="affd"/>
    <w:qFormat/>
    <w:rsid w:val="005175BF"/>
    <w:pPr>
      <w:keepNext/>
      <w:keepLines/>
      <w:spacing w:before="240" w:after="64" w:line="320" w:lineRule="auto"/>
      <w:outlineLvl w:val="5"/>
    </w:pPr>
    <w:rPr>
      <w:rFonts w:ascii="Arial" w:eastAsia="黑体" w:hAnsi="Arial"/>
      <w:b/>
      <w:bCs/>
      <w:sz w:val="24"/>
    </w:rPr>
  </w:style>
  <w:style w:type="paragraph" w:styleId="7">
    <w:name w:val="heading 7"/>
    <w:basedOn w:val="affd"/>
    <w:next w:val="affd"/>
    <w:qFormat/>
    <w:rsid w:val="005175BF"/>
    <w:pPr>
      <w:keepNext/>
      <w:keepLines/>
      <w:spacing w:before="240" w:after="64" w:line="320" w:lineRule="auto"/>
      <w:outlineLvl w:val="6"/>
    </w:pPr>
    <w:rPr>
      <w:b/>
      <w:bCs/>
      <w:sz w:val="24"/>
    </w:rPr>
  </w:style>
  <w:style w:type="paragraph" w:styleId="8">
    <w:name w:val="heading 8"/>
    <w:basedOn w:val="affd"/>
    <w:next w:val="affd"/>
    <w:qFormat/>
    <w:rsid w:val="005175BF"/>
    <w:pPr>
      <w:keepNext/>
      <w:keepLines/>
      <w:spacing w:before="240" w:after="64" w:line="320" w:lineRule="auto"/>
      <w:outlineLvl w:val="7"/>
    </w:pPr>
    <w:rPr>
      <w:rFonts w:ascii="Arial" w:eastAsia="黑体" w:hAnsi="Arial"/>
      <w:sz w:val="24"/>
    </w:rPr>
  </w:style>
  <w:style w:type="paragraph" w:styleId="9">
    <w:name w:val="heading 9"/>
    <w:basedOn w:val="affd"/>
    <w:next w:val="affd"/>
    <w:qFormat/>
    <w:rsid w:val="005175BF"/>
    <w:pPr>
      <w:keepNext/>
      <w:keepLines/>
      <w:spacing w:before="240" w:after="64" w:line="320" w:lineRule="auto"/>
      <w:outlineLvl w:val="8"/>
    </w:pPr>
    <w:rPr>
      <w:rFonts w:ascii="Arial" w:eastAsia="黑体" w:hAnsi="Arial"/>
      <w:szCs w:val="21"/>
    </w:rPr>
  </w:style>
  <w:style w:type="character" w:default="1" w:styleId="affe">
    <w:name w:val="Default Paragraph Font"/>
    <w:uiPriority w:val="1"/>
    <w:semiHidden/>
    <w:unhideWhenUsed/>
  </w:style>
  <w:style w:type="table" w:default="1" w:styleId="afff">
    <w:name w:val="Normal Table"/>
    <w:uiPriority w:val="99"/>
    <w:semiHidden/>
    <w:unhideWhenUsed/>
    <w:qFormat/>
    <w:tblPr>
      <w:tblInd w:w="0" w:type="dxa"/>
      <w:tblCellMar>
        <w:top w:w="0" w:type="dxa"/>
        <w:left w:w="108" w:type="dxa"/>
        <w:bottom w:w="0" w:type="dxa"/>
        <w:right w:w="108" w:type="dxa"/>
      </w:tblCellMar>
    </w:tblPr>
  </w:style>
  <w:style w:type="numbering" w:default="1" w:styleId="afff0">
    <w:name w:val="No List"/>
    <w:uiPriority w:val="99"/>
    <w:semiHidden/>
    <w:unhideWhenUsed/>
  </w:style>
  <w:style w:type="character" w:styleId="HTML">
    <w:name w:val="HTML Code"/>
    <w:basedOn w:val="affe"/>
    <w:semiHidden/>
    <w:rsid w:val="006653B4"/>
    <w:rPr>
      <w:rFonts w:ascii="Courier New" w:hAnsi="Courier New"/>
      <w:sz w:val="20"/>
      <w:szCs w:val="20"/>
    </w:rPr>
  </w:style>
  <w:style w:type="character" w:styleId="HTML0">
    <w:name w:val="HTML Variable"/>
    <w:basedOn w:val="affe"/>
    <w:semiHidden/>
    <w:rsid w:val="006653B4"/>
    <w:rPr>
      <w:i/>
      <w:iCs/>
    </w:rPr>
  </w:style>
  <w:style w:type="character" w:styleId="HTML1">
    <w:name w:val="HTML Typewriter"/>
    <w:basedOn w:val="affe"/>
    <w:semiHidden/>
    <w:rsid w:val="006653B4"/>
    <w:rPr>
      <w:rFonts w:ascii="Courier New" w:hAnsi="Courier New"/>
      <w:sz w:val="20"/>
      <w:szCs w:val="20"/>
    </w:rPr>
  </w:style>
  <w:style w:type="paragraph" w:styleId="HTML2">
    <w:name w:val="HTML Address"/>
    <w:basedOn w:val="affd"/>
    <w:semiHidden/>
    <w:rsid w:val="006653B4"/>
    <w:rPr>
      <w:i/>
      <w:iCs/>
    </w:rPr>
  </w:style>
  <w:style w:type="character" w:styleId="HTML3">
    <w:name w:val="HTML Definition"/>
    <w:basedOn w:val="affe"/>
    <w:semiHidden/>
    <w:rsid w:val="006653B4"/>
    <w:rPr>
      <w:i/>
      <w:iCs/>
    </w:rPr>
  </w:style>
  <w:style w:type="character" w:styleId="HTML4">
    <w:name w:val="HTML Keyboard"/>
    <w:basedOn w:val="affe"/>
    <w:semiHidden/>
    <w:rsid w:val="006653B4"/>
    <w:rPr>
      <w:rFonts w:ascii="Courier New" w:hAnsi="Courier New"/>
      <w:sz w:val="20"/>
      <w:szCs w:val="20"/>
    </w:rPr>
  </w:style>
  <w:style w:type="character" w:styleId="HTML5">
    <w:name w:val="HTML Acronym"/>
    <w:basedOn w:val="affe"/>
    <w:semiHidden/>
    <w:rsid w:val="006653B4"/>
  </w:style>
  <w:style w:type="character" w:styleId="HTML6">
    <w:name w:val="HTML Sample"/>
    <w:basedOn w:val="affe"/>
    <w:semiHidden/>
    <w:rsid w:val="006653B4"/>
    <w:rPr>
      <w:rFonts w:ascii="Courier New" w:hAnsi="Courier New"/>
    </w:rPr>
  </w:style>
  <w:style w:type="paragraph" w:styleId="HTML7">
    <w:name w:val="HTML Preformatted"/>
    <w:basedOn w:val="affd"/>
    <w:semiHidden/>
    <w:rsid w:val="006653B4"/>
    <w:rPr>
      <w:rFonts w:ascii="Courier New" w:hAnsi="Courier New" w:cs="Courier New"/>
      <w:sz w:val="20"/>
      <w:szCs w:val="20"/>
    </w:rPr>
  </w:style>
  <w:style w:type="character" w:styleId="HTML8">
    <w:name w:val="HTML Cite"/>
    <w:basedOn w:val="affe"/>
    <w:semiHidden/>
    <w:rsid w:val="006653B4"/>
    <w:rPr>
      <w:i/>
      <w:iCs/>
    </w:rPr>
  </w:style>
  <w:style w:type="paragraph" w:styleId="afff1">
    <w:name w:val="Title"/>
    <w:basedOn w:val="affd"/>
    <w:qFormat/>
    <w:rsid w:val="005175BF"/>
    <w:pPr>
      <w:spacing w:before="240" w:after="60"/>
      <w:jc w:val="center"/>
      <w:outlineLvl w:val="0"/>
    </w:pPr>
    <w:rPr>
      <w:rFonts w:ascii="Arial" w:hAnsi="Arial" w:cs="Arial"/>
      <w:b/>
      <w:bCs/>
      <w:sz w:val="32"/>
      <w:szCs w:val="32"/>
    </w:rPr>
  </w:style>
  <w:style w:type="paragraph" w:customStyle="1" w:styleId="HB">
    <w:name w:val="标准标志HB"/>
    <w:next w:val="affd"/>
    <w:rsid w:val="00681844"/>
    <w:pPr>
      <w:shd w:val="solid" w:color="FFFFFF" w:fill="FFFFFF"/>
      <w:spacing w:line="0" w:lineRule="atLeast"/>
      <w:jc w:val="right"/>
    </w:pPr>
    <w:rPr>
      <w:rFonts w:eastAsia="Britannic Bold"/>
      <w:b/>
      <w:w w:val="170"/>
      <w:kern w:val="2"/>
      <w:sz w:val="96"/>
    </w:rPr>
  </w:style>
  <w:style w:type="paragraph" w:customStyle="1" w:styleId="GB">
    <w:name w:val="标准称谓GB"/>
    <w:next w:val="affd"/>
    <w:qFormat/>
    <w:rsid w:val="00CA612B"/>
    <w:pPr>
      <w:widowControl w:val="0"/>
      <w:kinsoku w:val="0"/>
      <w:overflowPunct w:val="0"/>
      <w:autoSpaceDE w:val="0"/>
      <w:autoSpaceDN w:val="0"/>
      <w:spacing w:line="0" w:lineRule="atLeast"/>
      <w:jc w:val="distribute"/>
    </w:pPr>
    <w:rPr>
      <w:rFonts w:ascii="宋体" w:eastAsiaTheme="minorEastAsia"/>
      <w:b/>
      <w:bCs/>
      <w:w w:val="135"/>
      <w:sz w:val="52"/>
    </w:rPr>
  </w:style>
  <w:style w:type="paragraph" w:customStyle="1" w:styleId="afff2">
    <w:name w:val="标准书脚_偶数页"/>
    <w:rsid w:val="006653B4"/>
    <w:pPr>
      <w:spacing w:before="120"/>
    </w:pPr>
    <w:rPr>
      <w:sz w:val="18"/>
    </w:rPr>
  </w:style>
  <w:style w:type="paragraph" w:customStyle="1" w:styleId="afff3">
    <w:name w:val="标准书脚_奇数页"/>
    <w:rsid w:val="006653B4"/>
    <w:pPr>
      <w:spacing w:before="120"/>
      <w:jc w:val="right"/>
    </w:pPr>
    <w:rPr>
      <w:sz w:val="18"/>
    </w:rPr>
  </w:style>
  <w:style w:type="paragraph" w:customStyle="1" w:styleId="afff4">
    <w:name w:val="标准书眉_奇数页"/>
    <w:next w:val="affd"/>
    <w:rsid w:val="006653B4"/>
    <w:pPr>
      <w:tabs>
        <w:tab w:val="center" w:pos="4154"/>
        <w:tab w:val="right" w:pos="8306"/>
      </w:tabs>
      <w:spacing w:after="120"/>
      <w:jc w:val="right"/>
    </w:pPr>
    <w:rPr>
      <w:noProof/>
      <w:sz w:val="21"/>
    </w:rPr>
  </w:style>
  <w:style w:type="paragraph" w:customStyle="1" w:styleId="afff5">
    <w:name w:val="标准书眉_偶数页"/>
    <w:basedOn w:val="afff4"/>
    <w:next w:val="affd"/>
    <w:rsid w:val="006653B4"/>
    <w:pPr>
      <w:jc w:val="left"/>
    </w:pPr>
  </w:style>
  <w:style w:type="paragraph" w:customStyle="1" w:styleId="afff6">
    <w:name w:val="标准书眉一"/>
    <w:rsid w:val="006653B4"/>
    <w:pPr>
      <w:jc w:val="both"/>
    </w:pPr>
  </w:style>
  <w:style w:type="paragraph" w:customStyle="1" w:styleId="afff7">
    <w:name w:val="前言、引言标题"/>
    <w:next w:val="affd"/>
    <w:rsid w:val="00AF2DD6"/>
    <w:pPr>
      <w:shd w:val="clear" w:color="FFFFFF" w:fill="FFFFFF"/>
      <w:spacing w:before="640" w:after="560"/>
      <w:jc w:val="center"/>
      <w:outlineLvl w:val="0"/>
    </w:pPr>
    <w:rPr>
      <w:rFonts w:ascii="黑体" w:eastAsia="黑体"/>
      <w:sz w:val="32"/>
    </w:rPr>
  </w:style>
  <w:style w:type="paragraph" w:customStyle="1" w:styleId="afff8">
    <w:name w:val="参考文献、索引标题"/>
    <w:basedOn w:val="afff7"/>
    <w:next w:val="affd"/>
    <w:rsid w:val="006653B4"/>
    <w:pPr>
      <w:spacing w:after="200"/>
    </w:pPr>
    <w:rPr>
      <w:sz w:val="21"/>
    </w:rPr>
  </w:style>
  <w:style w:type="character" w:styleId="afff9">
    <w:name w:val="Hyperlink"/>
    <w:uiPriority w:val="99"/>
    <w:rsid w:val="006653B4"/>
    <w:rPr>
      <w:rFonts w:ascii="Times New Roman" w:eastAsia="宋体" w:hAnsi="Times New Roman"/>
      <w:dstrike w:val="0"/>
      <w:color w:val="auto"/>
      <w:spacing w:val="0"/>
      <w:w w:val="100"/>
      <w:position w:val="0"/>
      <w:sz w:val="21"/>
      <w:u w:val="none"/>
      <w:vertAlign w:val="baseline"/>
    </w:rPr>
  </w:style>
  <w:style w:type="paragraph" w:customStyle="1" w:styleId="afffa">
    <w:name w:val="段"/>
    <w:link w:val="Char"/>
    <w:qFormat/>
    <w:rsid w:val="006653B4"/>
    <w:pPr>
      <w:ind w:firstLineChars="200" w:firstLine="200"/>
      <w:jc w:val="both"/>
    </w:pPr>
    <w:rPr>
      <w:rFonts w:ascii="宋体"/>
      <w:noProof/>
      <w:sz w:val="21"/>
    </w:rPr>
  </w:style>
  <w:style w:type="paragraph" w:customStyle="1" w:styleId="a6">
    <w:name w:val="章标题"/>
    <w:next w:val="afffa"/>
    <w:rsid w:val="002C6C4A"/>
    <w:pPr>
      <w:numPr>
        <w:numId w:val="9"/>
      </w:numPr>
      <w:spacing w:beforeLines="100" w:afterLines="100"/>
      <w:jc w:val="both"/>
      <w:outlineLvl w:val="1"/>
    </w:pPr>
    <w:rPr>
      <w:rFonts w:ascii="黑体" w:eastAsia="黑体"/>
      <w:sz w:val="21"/>
    </w:rPr>
  </w:style>
  <w:style w:type="paragraph" w:customStyle="1" w:styleId="a7">
    <w:name w:val="一级条标题"/>
    <w:next w:val="afffa"/>
    <w:rsid w:val="002C6C4A"/>
    <w:pPr>
      <w:numPr>
        <w:ilvl w:val="1"/>
        <w:numId w:val="7"/>
      </w:numPr>
      <w:spacing w:beforeLines="50" w:afterLines="50"/>
      <w:outlineLvl w:val="2"/>
    </w:pPr>
    <w:rPr>
      <w:rFonts w:ascii="黑体" w:eastAsia="黑体"/>
      <w:sz w:val="21"/>
      <w:szCs w:val="21"/>
    </w:rPr>
  </w:style>
  <w:style w:type="paragraph" w:customStyle="1" w:styleId="a8">
    <w:name w:val="二级条标题"/>
    <w:basedOn w:val="a7"/>
    <w:next w:val="afffa"/>
    <w:rsid w:val="002C6C4A"/>
    <w:pPr>
      <w:numPr>
        <w:ilvl w:val="2"/>
      </w:numPr>
      <w:spacing w:before="50" w:after="50"/>
      <w:outlineLvl w:val="3"/>
    </w:pPr>
  </w:style>
  <w:style w:type="character" w:customStyle="1" w:styleId="10">
    <w:name w:val="发布_1"/>
    <w:basedOn w:val="affe"/>
    <w:rsid w:val="006653B4"/>
    <w:rPr>
      <w:rFonts w:ascii="黑体" w:eastAsia="黑体"/>
      <w:spacing w:val="22"/>
      <w:w w:val="100"/>
      <w:position w:val="3"/>
      <w:sz w:val="28"/>
    </w:rPr>
  </w:style>
  <w:style w:type="paragraph" w:customStyle="1" w:styleId="GB0">
    <w:name w:val="发布部门GB"/>
    <w:next w:val="afffa"/>
    <w:rsid w:val="00E73319"/>
    <w:pPr>
      <w:spacing w:line="360" w:lineRule="exact"/>
      <w:jc w:val="center"/>
    </w:pPr>
    <w:rPr>
      <w:rFonts w:ascii="宋体"/>
      <w:b/>
      <w:sz w:val="36"/>
    </w:rPr>
  </w:style>
  <w:style w:type="paragraph" w:customStyle="1" w:styleId="afffb">
    <w:name w:val="发布日期"/>
    <w:rsid w:val="007E3F4F"/>
    <w:rPr>
      <w:rFonts w:ascii="黑体" w:eastAsia="黑体" w:hAnsi="黑体"/>
      <w:sz w:val="28"/>
    </w:rPr>
  </w:style>
  <w:style w:type="paragraph" w:customStyle="1" w:styleId="11">
    <w:name w:val="封面标准号1"/>
    <w:rsid w:val="00C231D9"/>
    <w:pPr>
      <w:widowControl w:val="0"/>
      <w:kinsoku w:val="0"/>
      <w:overflowPunct w:val="0"/>
      <w:autoSpaceDE w:val="0"/>
      <w:autoSpaceDN w:val="0"/>
      <w:spacing w:line="360" w:lineRule="exact"/>
      <w:jc w:val="right"/>
      <w:textAlignment w:val="center"/>
    </w:pPr>
    <w:rPr>
      <w:rFonts w:ascii="黑体" w:eastAsia="黑体"/>
      <w:sz w:val="28"/>
    </w:rPr>
  </w:style>
  <w:style w:type="paragraph" w:customStyle="1" w:styleId="22">
    <w:name w:val="封面标准号2"/>
    <w:basedOn w:val="11"/>
    <w:rsid w:val="003A4F7B"/>
    <w:pPr>
      <w:adjustRightInd w:val="0"/>
      <w:spacing w:before="357" w:line="280" w:lineRule="exact"/>
    </w:pPr>
  </w:style>
  <w:style w:type="paragraph" w:customStyle="1" w:styleId="afffc">
    <w:name w:val="封面标准代替信息"/>
    <w:basedOn w:val="22"/>
    <w:qFormat/>
    <w:rsid w:val="006D12A2"/>
    <w:pPr>
      <w:spacing w:before="0" w:line="360" w:lineRule="exact"/>
    </w:pPr>
    <w:rPr>
      <w:rFonts w:hAnsi="黑体"/>
      <w:sz w:val="21"/>
    </w:rPr>
  </w:style>
  <w:style w:type="paragraph" w:customStyle="1" w:styleId="afffd">
    <w:name w:val="封面标准名称"/>
    <w:rsid w:val="003A4F7B"/>
    <w:pPr>
      <w:widowControl w:val="0"/>
      <w:spacing w:line="680" w:lineRule="exact"/>
      <w:jc w:val="center"/>
      <w:textAlignment w:val="center"/>
    </w:pPr>
    <w:rPr>
      <w:rFonts w:ascii="黑体" w:eastAsia="黑体"/>
      <w:sz w:val="52"/>
    </w:rPr>
  </w:style>
  <w:style w:type="paragraph" w:customStyle="1" w:styleId="afffe">
    <w:name w:val="封面标准文稿编辑信息"/>
    <w:rsid w:val="003A4F7B"/>
    <w:pPr>
      <w:spacing w:before="180" w:line="180" w:lineRule="exact"/>
      <w:jc w:val="center"/>
    </w:pPr>
    <w:rPr>
      <w:rFonts w:ascii="宋体"/>
      <w:sz w:val="21"/>
    </w:rPr>
  </w:style>
  <w:style w:type="paragraph" w:customStyle="1" w:styleId="affff">
    <w:name w:val="封面标准文稿类别"/>
    <w:rsid w:val="003A4F7B"/>
    <w:pPr>
      <w:spacing w:before="440" w:line="400" w:lineRule="exact"/>
      <w:jc w:val="center"/>
    </w:pPr>
    <w:rPr>
      <w:rFonts w:ascii="宋体"/>
      <w:sz w:val="24"/>
    </w:rPr>
  </w:style>
  <w:style w:type="paragraph" w:customStyle="1" w:styleId="affff0">
    <w:name w:val="封面标准英文名称"/>
    <w:rsid w:val="005D5966"/>
    <w:pPr>
      <w:widowControl w:val="0"/>
      <w:spacing w:before="330" w:line="400" w:lineRule="exact"/>
      <w:jc w:val="center"/>
    </w:pPr>
    <w:rPr>
      <w:rFonts w:ascii="黑体" w:eastAsia="黑体"/>
      <w:sz w:val="28"/>
    </w:rPr>
  </w:style>
  <w:style w:type="paragraph" w:customStyle="1" w:styleId="affff1">
    <w:name w:val="封面一致性程度标识"/>
    <w:qFormat/>
    <w:rsid w:val="00AA4903"/>
    <w:pPr>
      <w:spacing w:before="680" w:line="400" w:lineRule="exact"/>
      <w:jc w:val="center"/>
    </w:pPr>
    <w:rPr>
      <w:rFonts w:ascii="黑体" w:eastAsia="黑体" w:hAnsi="黑体"/>
      <w:sz w:val="28"/>
    </w:rPr>
  </w:style>
  <w:style w:type="paragraph" w:customStyle="1" w:styleId="affff2">
    <w:name w:val="封面正文"/>
    <w:rsid w:val="006653B4"/>
    <w:pPr>
      <w:jc w:val="both"/>
    </w:pPr>
  </w:style>
  <w:style w:type="paragraph" w:customStyle="1" w:styleId="afc">
    <w:name w:val="附录标识"/>
    <w:basedOn w:val="affd"/>
    <w:next w:val="affd"/>
    <w:rsid w:val="00043421"/>
    <w:pPr>
      <w:keepNext/>
      <w:widowControl/>
      <w:numPr>
        <w:numId w:val="8"/>
      </w:numPr>
      <w:shd w:val="clear" w:color="FFFFFF" w:fill="FFFFFF"/>
      <w:tabs>
        <w:tab w:val="left" w:pos="6405"/>
      </w:tabs>
      <w:spacing w:before="640" w:after="280"/>
      <w:jc w:val="center"/>
      <w:outlineLvl w:val="0"/>
    </w:pPr>
    <w:rPr>
      <w:rFonts w:ascii="黑体" w:eastAsia="黑体"/>
      <w:kern w:val="0"/>
      <w:szCs w:val="20"/>
    </w:rPr>
  </w:style>
  <w:style w:type="paragraph" w:customStyle="1" w:styleId="afa">
    <w:name w:val="附录表标题"/>
    <w:basedOn w:val="affd"/>
    <w:next w:val="affd"/>
    <w:rsid w:val="004826C9"/>
    <w:pPr>
      <w:numPr>
        <w:ilvl w:val="1"/>
        <w:numId w:val="16"/>
      </w:numPr>
      <w:spacing w:beforeLines="50" w:afterLines="50"/>
      <w:jc w:val="center"/>
    </w:pPr>
    <w:rPr>
      <w:rFonts w:ascii="黑体" w:eastAsia="黑体"/>
      <w:szCs w:val="21"/>
    </w:rPr>
  </w:style>
  <w:style w:type="paragraph" w:customStyle="1" w:styleId="afd">
    <w:name w:val="附录章标题"/>
    <w:next w:val="afffa"/>
    <w:rsid w:val="00466FF2"/>
    <w:pPr>
      <w:numPr>
        <w:ilvl w:val="1"/>
        <w:numId w:val="8"/>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e">
    <w:name w:val="附录一级条标题"/>
    <w:basedOn w:val="afd"/>
    <w:next w:val="afffa"/>
    <w:rsid w:val="00C7294C"/>
    <w:pPr>
      <w:numPr>
        <w:ilvl w:val="2"/>
      </w:numPr>
      <w:autoSpaceDN w:val="0"/>
      <w:outlineLvl w:val="2"/>
    </w:pPr>
  </w:style>
  <w:style w:type="paragraph" w:customStyle="1" w:styleId="aff">
    <w:name w:val="附录二级条标题"/>
    <w:basedOn w:val="affd"/>
    <w:next w:val="afffa"/>
    <w:rsid w:val="00C7294C"/>
    <w:pPr>
      <w:widowControl/>
      <w:numPr>
        <w:ilvl w:val="3"/>
        <w:numId w:val="8"/>
      </w:numPr>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0">
    <w:name w:val="附录三级条标题"/>
    <w:basedOn w:val="aff"/>
    <w:next w:val="afffa"/>
    <w:rsid w:val="00C7294C"/>
    <w:pPr>
      <w:numPr>
        <w:ilvl w:val="4"/>
      </w:numPr>
      <w:outlineLvl w:val="4"/>
    </w:pPr>
  </w:style>
  <w:style w:type="paragraph" w:customStyle="1" w:styleId="aff1">
    <w:name w:val="附录四级条标题"/>
    <w:basedOn w:val="aff0"/>
    <w:next w:val="afffa"/>
    <w:rsid w:val="00C7294C"/>
    <w:pPr>
      <w:numPr>
        <w:ilvl w:val="5"/>
      </w:numPr>
      <w:outlineLvl w:val="5"/>
    </w:pPr>
  </w:style>
  <w:style w:type="paragraph" w:customStyle="1" w:styleId="af">
    <w:name w:val="附录图标题"/>
    <w:basedOn w:val="affd"/>
    <w:next w:val="affd"/>
    <w:rsid w:val="004826C9"/>
    <w:pPr>
      <w:numPr>
        <w:ilvl w:val="1"/>
        <w:numId w:val="17"/>
      </w:numPr>
      <w:spacing w:beforeLines="50" w:afterLines="50"/>
      <w:jc w:val="center"/>
    </w:pPr>
    <w:rPr>
      <w:rFonts w:ascii="黑体" w:eastAsia="黑体"/>
      <w:szCs w:val="21"/>
    </w:rPr>
  </w:style>
  <w:style w:type="paragraph" w:customStyle="1" w:styleId="aff2">
    <w:name w:val="附录五级条标题"/>
    <w:basedOn w:val="aff1"/>
    <w:next w:val="afffa"/>
    <w:rsid w:val="00C7294C"/>
    <w:pPr>
      <w:numPr>
        <w:ilvl w:val="6"/>
      </w:numPr>
      <w:outlineLvl w:val="6"/>
    </w:pPr>
  </w:style>
  <w:style w:type="character" w:customStyle="1" w:styleId="affff3">
    <w:name w:val="个人答复风格"/>
    <w:basedOn w:val="affe"/>
    <w:rsid w:val="006653B4"/>
    <w:rPr>
      <w:rFonts w:ascii="Arial" w:eastAsia="宋体" w:hAnsi="Arial" w:cs="Arial"/>
      <w:color w:val="auto"/>
      <w:sz w:val="20"/>
    </w:rPr>
  </w:style>
  <w:style w:type="character" w:customStyle="1" w:styleId="affff4">
    <w:name w:val="个人撰写风格"/>
    <w:basedOn w:val="affe"/>
    <w:rsid w:val="006653B4"/>
    <w:rPr>
      <w:rFonts w:ascii="Arial" w:eastAsia="宋体" w:hAnsi="Arial" w:cs="Arial"/>
      <w:color w:val="auto"/>
      <w:sz w:val="20"/>
    </w:rPr>
  </w:style>
  <w:style w:type="paragraph" w:styleId="affff5">
    <w:name w:val="footnote text"/>
    <w:basedOn w:val="affd"/>
    <w:semiHidden/>
    <w:rsid w:val="006653B4"/>
    <w:pPr>
      <w:snapToGrid w:val="0"/>
      <w:ind w:leftChars="200" w:left="400" w:hangingChars="200" w:hanging="200"/>
      <w:jc w:val="left"/>
    </w:pPr>
    <w:rPr>
      <w:sz w:val="18"/>
      <w:szCs w:val="18"/>
    </w:rPr>
  </w:style>
  <w:style w:type="character" w:styleId="affff6">
    <w:name w:val="footnote reference"/>
    <w:basedOn w:val="affe"/>
    <w:semiHidden/>
    <w:rsid w:val="006653B4"/>
    <w:rPr>
      <w:vertAlign w:val="superscript"/>
    </w:rPr>
  </w:style>
  <w:style w:type="paragraph" w:customStyle="1" w:styleId="affc">
    <w:name w:val="列项——"/>
    <w:rsid w:val="006653B4"/>
    <w:pPr>
      <w:widowControl w:val="0"/>
      <w:numPr>
        <w:numId w:val="1"/>
      </w:numPr>
      <w:tabs>
        <w:tab w:val="clear" w:pos="1140"/>
        <w:tab w:val="num" w:pos="854"/>
      </w:tabs>
      <w:ind w:leftChars="200" w:left="200" w:hangingChars="200" w:hanging="200"/>
      <w:jc w:val="both"/>
    </w:pPr>
    <w:rPr>
      <w:rFonts w:ascii="宋体"/>
      <w:sz w:val="21"/>
    </w:rPr>
  </w:style>
  <w:style w:type="paragraph" w:customStyle="1" w:styleId="affff7">
    <w:name w:val="目次、标准名称标题"/>
    <w:basedOn w:val="afff7"/>
    <w:next w:val="afffa"/>
    <w:uiPriority w:val="99"/>
    <w:qFormat/>
    <w:rsid w:val="006653B4"/>
    <w:pPr>
      <w:spacing w:line="460" w:lineRule="exact"/>
      <w:outlineLvl w:val="9"/>
    </w:pPr>
  </w:style>
  <w:style w:type="paragraph" w:customStyle="1" w:styleId="affff8">
    <w:name w:val="目次、索引正文"/>
    <w:rsid w:val="006653B4"/>
    <w:pPr>
      <w:spacing w:line="320" w:lineRule="exact"/>
      <w:jc w:val="both"/>
    </w:pPr>
    <w:rPr>
      <w:rFonts w:ascii="宋体"/>
      <w:sz w:val="21"/>
    </w:rPr>
  </w:style>
  <w:style w:type="paragraph" w:styleId="12">
    <w:name w:val="toc 1"/>
    <w:semiHidden/>
    <w:rsid w:val="00DF3719"/>
    <w:pPr>
      <w:spacing w:beforeLines="25" w:afterLines="25"/>
      <w:jc w:val="both"/>
    </w:pPr>
    <w:rPr>
      <w:rFonts w:ascii="宋体"/>
      <w:sz w:val="21"/>
    </w:rPr>
  </w:style>
  <w:style w:type="paragraph" w:styleId="23">
    <w:name w:val="toc 2"/>
    <w:basedOn w:val="12"/>
    <w:uiPriority w:val="39"/>
    <w:rsid w:val="006653B4"/>
    <w:rPr>
      <w:noProof/>
    </w:rPr>
  </w:style>
  <w:style w:type="paragraph" w:styleId="32">
    <w:name w:val="toc 3"/>
    <w:basedOn w:val="23"/>
    <w:semiHidden/>
    <w:rsid w:val="00DF3719"/>
    <w:pPr>
      <w:ind w:leftChars="100" w:left="100"/>
    </w:pPr>
  </w:style>
  <w:style w:type="paragraph" w:styleId="42">
    <w:name w:val="toc 4"/>
    <w:basedOn w:val="32"/>
    <w:semiHidden/>
    <w:rsid w:val="00DF3719"/>
    <w:pPr>
      <w:ind w:leftChars="200" w:left="200"/>
    </w:pPr>
  </w:style>
  <w:style w:type="paragraph" w:styleId="52">
    <w:name w:val="toc 5"/>
    <w:basedOn w:val="42"/>
    <w:semiHidden/>
    <w:rsid w:val="00DF3719"/>
    <w:pPr>
      <w:ind w:leftChars="300" w:left="300"/>
    </w:pPr>
  </w:style>
  <w:style w:type="paragraph" w:styleId="60">
    <w:name w:val="toc 6"/>
    <w:basedOn w:val="52"/>
    <w:semiHidden/>
    <w:rsid w:val="00DF3719"/>
    <w:pPr>
      <w:ind w:leftChars="400" w:left="400"/>
    </w:pPr>
  </w:style>
  <w:style w:type="paragraph" w:styleId="70">
    <w:name w:val="toc 7"/>
    <w:basedOn w:val="60"/>
    <w:semiHidden/>
    <w:rsid w:val="00DF3719"/>
    <w:pPr>
      <w:ind w:leftChars="500" w:left="500"/>
    </w:pPr>
  </w:style>
  <w:style w:type="paragraph" w:styleId="80">
    <w:name w:val="toc 8"/>
    <w:basedOn w:val="70"/>
    <w:semiHidden/>
    <w:rsid w:val="006653B4"/>
  </w:style>
  <w:style w:type="paragraph" w:styleId="90">
    <w:name w:val="toc 9"/>
    <w:basedOn w:val="80"/>
    <w:semiHidden/>
    <w:rsid w:val="006653B4"/>
  </w:style>
  <w:style w:type="paragraph" w:customStyle="1" w:styleId="affff9">
    <w:name w:val="其他标准称谓"/>
    <w:rsid w:val="006653B4"/>
    <w:pPr>
      <w:spacing w:line="0" w:lineRule="atLeast"/>
      <w:jc w:val="distribute"/>
    </w:pPr>
    <w:rPr>
      <w:rFonts w:ascii="黑体" w:eastAsia="黑体" w:hAnsi="宋体"/>
      <w:sz w:val="52"/>
    </w:rPr>
  </w:style>
  <w:style w:type="paragraph" w:customStyle="1" w:styleId="affffa">
    <w:name w:val="其他发布部门"/>
    <w:basedOn w:val="GB0"/>
    <w:rsid w:val="006653B4"/>
    <w:pPr>
      <w:framePr w:wrap="around" w:hAnchor="text"/>
      <w:spacing w:line="0" w:lineRule="atLeast"/>
    </w:pPr>
    <w:rPr>
      <w:rFonts w:ascii="黑体" w:eastAsia="黑体"/>
      <w:b w:val="0"/>
    </w:rPr>
  </w:style>
  <w:style w:type="paragraph" w:customStyle="1" w:styleId="a9">
    <w:name w:val="三级条标题"/>
    <w:basedOn w:val="a8"/>
    <w:next w:val="afffa"/>
    <w:qFormat/>
    <w:rsid w:val="00227E52"/>
    <w:pPr>
      <w:numPr>
        <w:ilvl w:val="3"/>
      </w:numPr>
      <w:outlineLvl w:val="4"/>
    </w:pPr>
  </w:style>
  <w:style w:type="paragraph" w:customStyle="1" w:styleId="affffb">
    <w:name w:val="实施日期"/>
    <w:basedOn w:val="afffb"/>
    <w:rsid w:val="007E3F4F"/>
    <w:pPr>
      <w:jc w:val="right"/>
    </w:pPr>
  </w:style>
  <w:style w:type="paragraph" w:customStyle="1" w:styleId="a4">
    <w:name w:val="示例"/>
    <w:next w:val="affffc"/>
    <w:qFormat/>
    <w:rsid w:val="00A470A7"/>
    <w:pPr>
      <w:widowControl w:val="0"/>
      <w:numPr>
        <w:numId w:val="14"/>
      </w:numPr>
      <w:jc w:val="both"/>
    </w:pPr>
    <w:rPr>
      <w:rFonts w:ascii="宋体"/>
      <w:sz w:val="18"/>
      <w:szCs w:val="18"/>
    </w:rPr>
  </w:style>
  <w:style w:type="paragraph" w:customStyle="1" w:styleId="af5">
    <w:name w:val="数字编号列项（二级）"/>
    <w:rsid w:val="00172236"/>
    <w:pPr>
      <w:numPr>
        <w:ilvl w:val="1"/>
        <w:numId w:val="6"/>
      </w:numPr>
      <w:jc w:val="both"/>
    </w:pPr>
    <w:rPr>
      <w:rFonts w:ascii="宋体"/>
      <w:sz w:val="21"/>
    </w:rPr>
  </w:style>
  <w:style w:type="paragraph" w:customStyle="1" w:styleId="aa">
    <w:name w:val="四级条标题"/>
    <w:basedOn w:val="a9"/>
    <w:next w:val="afffa"/>
    <w:rsid w:val="002C6C4A"/>
    <w:pPr>
      <w:numPr>
        <w:ilvl w:val="4"/>
      </w:numPr>
      <w:outlineLvl w:val="5"/>
    </w:pPr>
  </w:style>
  <w:style w:type="paragraph" w:customStyle="1" w:styleId="af8">
    <w:name w:val="条文脚注"/>
    <w:basedOn w:val="affff5"/>
    <w:link w:val="Char0"/>
    <w:rsid w:val="001D5AA4"/>
    <w:pPr>
      <w:numPr>
        <w:numId w:val="10"/>
      </w:numPr>
      <w:ind w:firstLineChars="0" w:firstLine="0"/>
      <w:jc w:val="both"/>
    </w:pPr>
    <w:rPr>
      <w:rFonts w:ascii="宋体"/>
    </w:rPr>
  </w:style>
  <w:style w:type="paragraph" w:customStyle="1" w:styleId="affffd">
    <w:name w:val="图表脚注"/>
    <w:next w:val="afffa"/>
    <w:rsid w:val="006653B4"/>
    <w:pPr>
      <w:ind w:leftChars="200" w:left="300" w:hangingChars="100" w:hanging="100"/>
      <w:jc w:val="both"/>
    </w:pPr>
    <w:rPr>
      <w:rFonts w:ascii="宋体"/>
      <w:sz w:val="18"/>
    </w:rPr>
  </w:style>
  <w:style w:type="paragraph" w:customStyle="1" w:styleId="affffe">
    <w:name w:val="文献分类号"/>
    <w:rsid w:val="006653B4"/>
    <w:pPr>
      <w:framePr w:hSpace="180" w:vSpace="180" w:wrap="around" w:hAnchor="margin" w:y="1" w:anchorLock="1"/>
      <w:widowControl w:val="0"/>
      <w:textAlignment w:val="center"/>
    </w:pPr>
    <w:rPr>
      <w:rFonts w:eastAsia="黑体"/>
      <w:sz w:val="21"/>
    </w:rPr>
  </w:style>
  <w:style w:type="paragraph" w:customStyle="1" w:styleId="afffff">
    <w:name w:val="无标题条"/>
    <w:next w:val="afffa"/>
    <w:rsid w:val="006653B4"/>
    <w:pPr>
      <w:jc w:val="both"/>
    </w:pPr>
    <w:rPr>
      <w:sz w:val="21"/>
    </w:rPr>
  </w:style>
  <w:style w:type="paragraph" w:customStyle="1" w:styleId="ab">
    <w:name w:val="五级条标题"/>
    <w:basedOn w:val="aa"/>
    <w:next w:val="afffa"/>
    <w:rsid w:val="002C6C4A"/>
    <w:pPr>
      <w:numPr>
        <w:ilvl w:val="5"/>
      </w:numPr>
      <w:outlineLvl w:val="6"/>
    </w:pPr>
  </w:style>
  <w:style w:type="paragraph" w:styleId="afffff0">
    <w:name w:val="footer"/>
    <w:basedOn w:val="affd"/>
    <w:link w:val="Char1"/>
    <w:uiPriority w:val="99"/>
    <w:rsid w:val="006653B4"/>
    <w:pPr>
      <w:tabs>
        <w:tab w:val="center" w:pos="4153"/>
        <w:tab w:val="right" w:pos="8306"/>
      </w:tabs>
      <w:snapToGrid w:val="0"/>
      <w:ind w:rightChars="100" w:right="210"/>
      <w:jc w:val="right"/>
    </w:pPr>
    <w:rPr>
      <w:sz w:val="18"/>
      <w:szCs w:val="18"/>
    </w:rPr>
  </w:style>
  <w:style w:type="character" w:styleId="afffff1">
    <w:name w:val="page number"/>
    <w:basedOn w:val="affe"/>
    <w:semiHidden/>
    <w:rsid w:val="006653B4"/>
    <w:rPr>
      <w:rFonts w:ascii="Times New Roman" w:eastAsia="宋体" w:hAnsi="Times New Roman"/>
      <w:sz w:val="18"/>
    </w:rPr>
  </w:style>
  <w:style w:type="paragraph" w:styleId="afffff2">
    <w:name w:val="header"/>
    <w:basedOn w:val="affd"/>
    <w:link w:val="Char2"/>
    <w:uiPriority w:val="99"/>
    <w:rsid w:val="006653B4"/>
    <w:pPr>
      <w:pBdr>
        <w:bottom w:val="single" w:sz="6" w:space="1" w:color="auto"/>
      </w:pBdr>
      <w:tabs>
        <w:tab w:val="center" w:pos="4153"/>
        <w:tab w:val="right" w:pos="8306"/>
      </w:tabs>
      <w:snapToGrid w:val="0"/>
      <w:jc w:val="center"/>
    </w:pPr>
    <w:rPr>
      <w:sz w:val="18"/>
      <w:szCs w:val="18"/>
    </w:rPr>
  </w:style>
  <w:style w:type="paragraph" w:customStyle="1" w:styleId="a2">
    <w:name w:val="正文表标题"/>
    <w:next w:val="afffa"/>
    <w:qFormat/>
    <w:rsid w:val="002E5F3F"/>
    <w:pPr>
      <w:numPr>
        <w:ilvl w:val="1"/>
        <w:numId w:val="4"/>
      </w:numPr>
      <w:tabs>
        <w:tab w:val="left" w:pos="360"/>
      </w:tabs>
      <w:spacing w:beforeLines="50" w:afterLines="50"/>
      <w:jc w:val="center"/>
    </w:pPr>
    <w:rPr>
      <w:rFonts w:ascii="黑体" w:eastAsia="黑体"/>
      <w:sz w:val="21"/>
      <w:szCs w:val="21"/>
    </w:rPr>
  </w:style>
  <w:style w:type="paragraph" w:customStyle="1" w:styleId="af7">
    <w:name w:val="正文图标题"/>
    <w:basedOn w:val="a2"/>
    <w:next w:val="afffa"/>
    <w:qFormat/>
    <w:rsid w:val="006653B4"/>
    <w:pPr>
      <w:numPr>
        <w:ilvl w:val="0"/>
        <w:numId w:val="5"/>
      </w:numPr>
      <w:tabs>
        <w:tab w:val="clear" w:pos="360"/>
      </w:tabs>
    </w:pPr>
  </w:style>
  <w:style w:type="paragraph" w:customStyle="1" w:styleId="aff3">
    <w:name w:val="注："/>
    <w:next w:val="affd"/>
    <w:rsid w:val="00E30917"/>
    <w:pPr>
      <w:widowControl w:val="0"/>
      <w:numPr>
        <w:numId w:val="11"/>
      </w:numPr>
      <w:autoSpaceDE w:val="0"/>
      <w:autoSpaceDN w:val="0"/>
      <w:jc w:val="both"/>
    </w:pPr>
    <w:rPr>
      <w:rFonts w:ascii="宋体"/>
      <w:sz w:val="18"/>
      <w:szCs w:val="18"/>
    </w:rPr>
  </w:style>
  <w:style w:type="paragraph" w:customStyle="1" w:styleId="a1">
    <w:name w:val="注×："/>
    <w:qFormat/>
    <w:rsid w:val="00E30917"/>
    <w:pPr>
      <w:widowControl w:val="0"/>
      <w:numPr>
        <w:numId w:val="12"/>
      </w:numPr>
      <w:autoSpaceDE w:val="0"/>
      <w:autoSpaceDN w:val="0"/>
      <w:jc w:val="both"/>
    </w:pPr>
    <w:rPr>
      <w:rFonts w:ascii="黑体" w:eastAsiaTheme="minorEastAsia"/>
      <w:sz w:val="18"/>
      <w:szCs w:val="18"/>
    </w:rPr>
  </w:style>
  <w:style w:type="paragraph" w:customStyle="1" w:styleId="af4">
    <w:name w:val="字母编号列项（一级）"/>
    <w:rsid w:val="00172236"/>
    <w:pPr>
      <w:numPr>
        <w:numId w:val="6"/>
      </w:numPr>
      <w:jc w:val="both"/>
    </w:pPr>
    <w:rPr>
      <w:rFonts w:ascii="宋体"/>
      <w:sz w:val="21"/>
    </w:rPr>
  </w:style>
  <w:style w:type="paragraph" w:customStyle="1" w:styleId="af2">
    <w:name w:val="引言一级条标题"/>
    <w:basedOn w:val="affd"/>
    <w:next w:val="afffa"/>
    <w:qFormat/>
    <w:rsid w:val="005A35D5"/>
    <w:pPr>
      <w:widowControl/>
      <w:numPr>
        <w:numId w:val="2"/>
      </w:numPr>
      <w:tabs>
        <w:tab w:val="clear" w:pos="360"/>
      </w:tabs>
      <w:spacing w:beforeLines="50" w:afterLines="50"/>
    </w:pPr>
    <w:rPr>
      <w:rFonts w:eastAsia="黑体"/>
    </w:rPr>
  </w:style>
  <w:style w:type="paragraph" w:customStyle="1" w:styleId="af6">
    <w:name w:val="示例×："/>
    <w:basedOn w:val="affd"/>
    <w:next w:val="affffc"/>
    <w:qFormat/>
    <w:rsid w:val="00A470A7"/>
    <w:pPr>
      <w:widowControl/>
      <w:numPr>
        <w:numId w:val="15"/>
      </w:numPr>
    </w:pPr>
    <w:rPr>
      <w:rFonts w:ascii="宋体"/>
      <w:kern w:val="0"/>
      <w:sz w:val="18"/>
      <w:szCs w:val="18"/>
    </w:rPr>
  </w:style>
  <w:style w:type="paragraph" w:customStyle="1" w:styleId="aff5">
    <w:name w:val="工程建设章标题"/>
    <w:next w:val="afffa"/>
    <w:rsid w:val="006653B4"/>
    <w:pPr>
      <w:numPr>
        <w:ilvl w:val="1"/>
        <w:numId w:val="3"/>
      </w:numPr>
      <w:spacing w:before="640" w:after="560" w:line="480" w:lineRule="exact"/>
      <w:jc w:val="center"/>
      <w:outlineLvl w:val="1"/>
    </w:pPr>
    <w:rPr>
      <w:rFonts w:ascii="黑体" w:eastAsia="黑体"/>
      <w:b/>
      <w:sz w:val="28"/>
    </w:rPr>
  </w:style>
  <w:style w:type="paragraph" w:customStyle="1" w:styleId="aff6">
    <w:name w:val="工程建设节标题"/>
    <w:basedOn w:val="aff5"/>
    <w:next w:val="afffa"/>
    <w:rsid w:val="006653B4"/>
    <w:pPr>
      <w:numPr>
        <w:ilvl w:val="2"/>
      </w:numPr>
      <w:spacing w:before="400" w:after="400" w:line="240" w:lineRule="auto"/>
      <w:outlineLvl w:val="2"/>
    </w:pPr>
    <w:rPr>
      <w:sz w:val="21"/>
    </w:rPr>
  </w:style>
  <w:style w:type="paragraph" w:customStyle="1" w:styleId="aff7">
    <w:name w:val="工程建设条标题"/>
    <w:basedOn w:val="aff6"/>
    <w:next w:val="afffa"/>
    <w:rsid w:val="006653B4"/>
    <w:pPr>
      <w:numPr>
        <w:ilvl w:val="3"/>
      </w:numPr>
      <w:spacing w:before="0" w:after="0"/>
      <w:jc w:val="left"/>
      <w:outlineLvl w:val="3"/>
    </w:pPr>
    <w:rPr>
      <w:b w:val="0"/>
    </w:rPr>
  </w:style>
  <w:style w:type="paragraph" w:customStyle="1" w:styleId="aff8">
    <w:name w:val="工程建设表标题"/>
    <w:basedOn w:val="aff7"/>
    <w:rsid w:val="006653B4"/>
    <w:pPr>
      <w:numPr>
        <w:ilvl w:val="4"/>
      </w:numPr>
      <w:jc w:val="center"/>
      <w:outlineLvl w:val="4"/>
    </w:pPr>
  </w:style>
  <w:style w:type="paragraph" w:customStyle="1" w:styleId="aff9">
    <w:name w:val="工程建设图标题"/>
    <w:basedOn w:val="aff7"/>
    <w:rsid w:val="006653B4"/>
    <w:pPr>
      <w:numPr>
        <w:ilvl w:val="5"/>
      </w:numPr>
      <w:jc w:val="center"/>
      <w:outlineLvl w:val="5"/>
    </w:pPr>
  </w:style>
  <w:style w:type="paragraph" w:customStyle="1" w:styleId="affa">
    <w:name w:val="工程建设公式标题"/>
    <w:basedOn w:val="aff7"/>
    <w:rsid w:val="006653B4"/>
    <w:pPr>
      <w:numPr>
        <w:ilvl w:val="6"/>
      </w:numPr>
      <w:jc w:val="center"/>
      <w:outlineLvl w:val="6"/>
    </w:pPr>
  </w:style>
  <w:style w:type="paragraph" w:customStyle="1" w:styleId="aff4">
    <w:name w:val="工程建设无节条标题"/>
    <w:basedOn w:val="affd"/>
    <w:next w:val="afffa"/>
    <w:rsid w:val="006653B4"/>
    <w:pPr>
      <w:numPr>
        <w:ilvl w:val="8"/>
        <w:numId w:val="3"/>
      </w:numPr>
      <w:tabs>
        <w:tab w:val="clear" w:pos="720"/>
      </w:tabs>
      <w:outlineLvl w:val="3"/>
    </w:pPr>
  </w:style>
  <w:style w:type="paragraph" w:customStyle="1" w:styleId="affb">
    <w:name w:val="工程建设款标题"/>
    <w:basedOn w:val="aff7"/>
    <w:rsid w:val="006653B4"/>
    <w:pPr>
      <w:numPr>
        <w:ilvl w:val="7"/>
      </w:numPr>
      <w:tabs>
        <w:tab w:val="clear" w:pos="720"/>
      </w:tabs>
      <w:outlineLvl w:val="9"/>
    </w:pPr>
  </w:style>
  <w:style w:type="paragraph" w:customStyle="1" w:styleId="afffff3">
    <w:name w:val="名称"/>
    <w:basedOn w:val="afff7"/>
    <w:next w:val="afffa"/>
    <w:rsid w:val="006653B4"/>
    <w:pPr>
      <w:spacing w:line="460" w:lineRule="exact"/>
      <w:outlineLvl w:val="9"/>
    </w:pPr>
  </w:style>
  <w:style w:type="paragraph" w:customStyle="1" w:styleId="a3">
    <w:name w:val="正文表标题续表"/>
    <w:basedOn w:val="a2"/>
    <w:next w:val="afffa"/>
    <w:qFormat/>
    <w:rsid w:val="002310FD"/>
    <w:pPr>
      <w:numPr>
        <w:ilvl w:val="2"/>
      </w:numPr>
    </w:pPr>
  </w:style>
  <w:style w:type="paragraph" w:customStyle="1" w:styleId="afb">
    <w:name w:val="附录表标题续表"/>
    <w:basedOn w:val="afa"/>
    <w:next w:val="afffa"/>
    <w:rsid w:val="00B90349"/>
    <w:pPr>
      <w:numPr>
        <w:ilvl w:val="2"/>
      </w:numPr>
    </w:pPr>
  </w:style>
  <w:style w:type="paragraph" w:styleId="afffff4">
    <w:name w:val="caption"/>
    <w:basedOn w:val="affd"/>
    <w:next w:val="affd"/>
    <w:qFormat/>
    <w:rsid w:val="005175BF"/>
    <w:rPr>
      <w:rFonts w:ascii="宋体" w:hAnsi="Arial" w:cs="Arial"/>
      <w:szCs w:val="20"/>
    </w:rPr>
  </w:style>
  <w:style w:type="paragraph" w:styleId="afffff5">
    <w:name w:val="table of figures"/>
    <w:basedOn w:val="affd"/>
    <w:next w:val="affd"/>
    <w:semiHidden/>
    <w:rsid w:val="006653B4"/>
  </w:style>
  <w:style w:type="paragraph" w:customStyle="1" w:styleId="afffff6">
    <w:name w:val="术语定义二级条标题"/>
    <w:basedOn w:val="a8"/>
    <w:next w:val="afffa"/>
    <w:qFormat/>
    <w:rsid w:val="00E05E73"/>
    <w:pPr>
      <w:spacing w:beforeLines="0" w:afterLines="0"/>
      <w:outlineLvl w:val="9"/>
    </w:pPr>
  </w:style>
  <w:style w:type="paragraph" w:customStyle="1" w:styleId="afffff7">
    <w:name w:val="术语定义三级条标题"/>
    <w:basedOn w:val="a9"/>
    <w:next w:val="afffa"/>
    <w:qFormat/>
    <w:rsid w:val="00E05E73"/>
    <w:pPr>
      <w:spacing w:beforeLines="0" w:afterLines="0"/>
      <w:outlineLvl w:val="9"/>
    </w:pPr>
  </w:style>
  <w:style w:type="paragraph" w:customStyle="1" w:styleId="afffff8">
    <w:name w:val="式中"/>
    <w:rsid w:val="002A4DD0"/>
    <w:pPr>
      <w:ind w:leftChars="200" w:left="200"/>
    </w:pPr>
    <w:rPr>
      <w:rFonts w:ascii="宋体"/>
      <w:sz w:val="21"/>
    </w:rPr>
  </w:style>
  <w:style w:type="paragraph" w:customStyle="1" w:styleId="afffff9">
    <w:name w:val="术语定义四级条标题"/>
    <w:basedOn w:val="aa"/>
    <w:next w:val="afffa"/>
    <w:qFormat/>
    <w:rsid w:val="00E05E73"/>
    <w:pPr>
      <w:spacing w:beforeLines="0" w:afterLines="0"/>
      <w:outlineLvl w:val="9"/>
    </w:pPr>
  </w:style>
  <w:style w:type="paragraph" w:customStyle="1" w:styleId="afffffa">
    <w:name w:val="术语定义五级条标题"/>
    <w:basedOn w:val="ab"/>
    <w:next w:val="afffa"/>
    <w:qFormat/>
    <w:rsid w:val="00E05E73"/>
    <w:pPr>
      <w:spacing w:beforeLines="0" w:afterLines="0"/>
      <w:outlineLvl w:val="9"/>
    </w:pPr>
  </w:style>
  <w:style w:type="paragraph" w:customStyle="1" w:styleId="afffffb">
    <w:name w:val="术语定义一级条标题"/>
    <w:basedOn w:val="a7"/>
    <w:next w:val="afffa"/>
    <w:qFormat/>
    <w:rsid w:val="00E05E73"/>
    <w:pPr>
      <w:spacing w:beforeLines="0" w:afterLines="0"/>
      <w:outlineLvl w:val="9"/>
    </w:pPr>
  </w:style>
  <w:style w:type="paragraph" w:customStyle="1" w:styleId="afffffc">
    <w:name w:val="条文说明"/>
    <w:basedOn w:val="afffff3"/>
    <w:rsid w:val="006653B4"/>
  </w:style>
  <w:style w:type="paragraph" w:customStyle="1" w:styleId="a5">
    <w:name w:val="列项·"/>
    <w:qFormat/>
    <w:rsid w:val="00E30917"/>
    <w:pPr>
      <w:numPr>
        <w:numId w:val="13"/>
      </w:numPr>
      <w:tabs>
        <w:tab w:val="left" w:pos="840"/>
      </w:tabs>
      <w:ind w:leftChars="200" w:left="200" w:hangingChars="200" w:hanging="200"/>
      <w:jc w:val="both"/>
    </w:pPr>
    <w:rPr>
      <w:rFonts w:ascii="宋体"/>
      <w:sz w:val="21"/>
    </w:rPr>
  </w:style>
  <w:style w:type="paragraph" w:customStyle="1" w:styleId="afffffd">
    <w:name w:val="二级无标题条"/>
    <w:basedOn w:val="a8"/>
    <w:qFormat/>
    <w:rsid w:val="00337CA1"/>
    <w:pPr>
      <w:spacing w:beforeLines="0" w:afterLines="0"/>
      <w:outlineLvl w:val="9"/>
    </w:pPr>
    <w:rPr>
      <w:rFonts w:eastAsiaTheme="majorEastAsia"/>
    </w:rPr>
  </w:style>
  <w:style w:type="paragraph" w:customStyle="1" w:styleId="afffffe">
    <w:name w:val="三级无标题条"/>
    <w:basedOn w:val="a9"/>
    <w:qFormat/>
    <w:rsid w:val="00337CA1"/>
    <w:pPr>
      <w:spacing w:beforeLines="0" w:afterLines="0"/>
      <w:outlineLvl w:val="9"/>
    </w:pPr>
    <w:rPr>
      <w:rFonts w:eastAsiaTheme="majorEastAsia"/>
    </w:rPr>
  </w:style>
  <w:style w:type="paragraph" w:customStyle="1" w:styleId="affffff">
    <w:name w:val="四级无标题条"/>
    <w:basedOn w:val="aa"/>
    <w:qFormat/>
    <w:rsid w:val="00337CA1"/>
    <w:pPr>
      <w:spacing w:beforeLines="0" w:afterLines="0"/>
      <w:outlineLvl w:val="9"/>
    </w:pPr>
    <w:rPr>
      <w:rFonts w:eastAsiaTheme="majorEastAsia"/>
    </w:rPr>
  </w:style>
  <w:style w:type="paragraph" w:customStyle="1" w:styleId="affffff0">
    <w:name w:val="五级无标题条"/>
    <w:basedOn w:val="ab"/>
    <w:qFormat/>
    <w:rsid w:val="00337CA1"/>
    <w:pPr>
      <w:spacing w:beforeLines="0" w:afterLines="0"/>
      <w:outlineLvl w:val="9"/>
    </w:pPr>
    <w:rPr>
      <w:rFonts w:eastAsiaTheme="majorEastAsia"/>
    </w:rPr>
  </w:style>
  <w:style w:type="paragraph" w:customStyle="1" w:styleId="affffff1">
    <w:name w:val="一级无标题条"/>
    <w:basedOn w:val="a7"/>
    <w:qFormat/>
    <w:rsid w:val="00337CA1"/>
    <w:pPr>
      <w:spacing w:beforeLines="0" w:afterLines="0"/>
      <w:outlineLvl w:val="9"/>
    </w:pPr>
    <w:rPr>
      <w:rFonts w:eastAsiaTheme="majorEastAsia"/>
    </w:rPr>
  </w:style>
  <w:style w:type="character" w:customStyle="1" w:styleId="Char0">
    <w:name w:val="条文脚注 Char"/>
    <w:basedOn w:val="Char3"/>
    <w:link w:val="af8"/>
    <w:rsid w:val="001D5AA4"/>
    <w:rPr>
      <w:rFonts w:ascii="宋体" w:eastAsiaTheme="minorEastAsia" w:hAnsiTheme="minorHAnsi" w:cstheme="minorBidi"/>
      <w:kern w:val="2"/>
      <w:sz w:val="18"/>
      <w:szCs w:val="18"/>
    </w:rPr>
  </w:style>
  <w:style w:type="paragraph" w:styleId="affffff2">
    <w:name w:val="Body Text"/>
    <w:basedOn w:val="affd"/>
    <w:link w:val="Char3"/>
    <w:uiPriority w:val="99"/>
    <w:semiHidden/>
    <w:unhideWhenUsed/>
    <w:rsid w:val="001D5AA4"/>
    <w:pPr>
      <w:spacing w:after="120"/>
    </w:pPr>
  </w:style>
  <w:style w:type="character" w:customStyle="1" w:styleId="Char3">
    <w:name w:val="正文文本 Char"/>
    <w:basedOn w:val="affe"/>
    <w:link w:val="affffff2"/>
    <w:uiPriority w:val="99"/>
    <w:semiHidden/>
    <w:rsid w:val="001D5AA4"/>
    <w:rPr>
      <w:kern w:val="2"/>
      <w:sz w:val="21"/>
      <w:szCs w:val="24"/>
    </w:rPr>
  </w:style>
  <w:style w:type="paragraph" w:styleId="affffff3">
    <w:name w:val="Block Text"/>
    <w:basedOn w:val="affd"/>
    <w:uiPriority w:val="99"/>
    <w:semiHidden/>
    <w:unhideWhenUsed/>
    <w:rsid w:val="001D5AA4"/>
    <w:pPr>
      <w:spacing w:after="120"/>
      <w:ind w:leftChars="700" w:left="1440" w:rightChars="700" w:right="1440"/>
    </w:pPr>
  </w:style>
  <w:style w:type="paragraph" w:customStyle="1" w:styleId="ICS">
    <w:name w:val="ICS"/>
    <w:basedOn w:val="affff2"/>
    <w:qFormat/>
    <w:rsid w:val="00CA612B"/>
    <w:pPr>
      <w:jc w:val="left"/>
    </w:pPr>
    <w:rPr>
      <w:rFonts w:ascii="黑体" w:eastAsia="黑体"/>
      <w:sz w:val="21"/>
    </w:rPr>
  </w:style>
  <w:style w:type="paragraph" w:customStyle="1" w:styleId="HB0">
    <w:name w:val="标准称谓HB"/>
    <w:next w:val="affd"/>
    <w:qFormat/>
    <w:rsid w:val="00247E6D"/>
    <w:pPr>
      <w:widowControl w:val="0"/>
      <w:kinsoku w:val="0"/>
      <w:overflowPunct w:val="0"/>
      <w:autoSpaceDE w:val="0"/>
      <w:autoSpaceDN w:val="0"/>
      <w:spacing w:line="0" w:lineRule="atLeast"/>
      <w:jc w:val="distribute"/>
    </w:pPr>
    <w:rPr>
      <w:rFonts w:ascii="黑体" w:eastAsia="黑体" w:hAnsi="黑体"/>
      <w:bCs/>
      <w:w w:val="135"/>
      <w:sz w:val="48"/>
    </w:rPr>
  </w:style>
  <w:style w:type="paragraph" w:customStyle="1" w:styleId="affffff4">
    <w:name w:val="发布"/>
    <w:basedOn w:val="affffff2"/>
    <w:qFormat/>
    <w:rsid w:val="00050E91"/>
    <w:pPr>
      <w:spacing w:after="0" w:line="280" w:lineRule="exact"/>
      <w:ind w:left="284"/>
    </w:pPr>
    <w:rPr>
      <w:rFonts w:ascii="黑体" w:eastAsia="黑体"/>
      <w:kern w:val="3"/>
      <w:sz w:val="28"/>
    </w:rPr>
  </w:style>
  <w:style w:type="paragraph" w:customStyle="1" w:styleId="DB">
    <w:name w:val="标准称谓DB"/>
    <w:next w:val="affd"/>
    <w:link w:val="DBChar"/>
    <w:qFormat/>
    <w:rsid w:val="003F2DA8"/>
    <w:pPr>
      <w:widowControl w:val="0"/>
      <w:kinsoku w:val="0"/>
      <w:overflowPunct w:val="0"/>
      <w:autoSpaceDE w:val="0"/>
      <w:autoSpaceDN w:val="0"/>
      <w:spacing w:line="0" w:lineRule="atLeast"/>
      <w:jc w:val="distribute"/>
    </w:pPr>
    <w:rPr>
      <w:rFonts w:ascii="Britannic Bold" w:eastAsia="黑体" w:hAnsi="Britannic Bold"/>
      <w:bCs/>
      <w:w w:val="135"/>
      <w:sz w:val="44"/>
    </w:rPr>
  </w:style>
  <w:style w:type="character" w:customStyle="1" w:styleId="DBChar">
    <w:name w:val="标准称谓DB Char"/>
    <w:basedOn w:val="affe"/>
    <w:link w:val="DB"/>
    <w:rsid w:val="003F2DA8"/>
    <w:rPr>
      <w:rFonts w:ascii="Britannic Bold" w:eastAsia="黑体" w:hAnsi="Britannic Bold"/>
      <w:bCs/>
      <w:w w:val="135"/>
      <w:sz w:val="44"/>
    </w:rPr>
  </w:style>
  <w:style w:type="paragraph" w:customStyle="1" w:styleId="QB">
    <w:name w:val="标准称谓QB"/>
    <w:next w:val="affd"/>
    <w:link w:val="QBChar"/>
    <w:qFormat/>
    <w:rsid w:val="004619AC"/>
    <w:pPr>
      <w:widowControl w:val="0"/>
      <w:kinsoku w:val="0"/>
      <w:overflowPunct w:val="0"/>
      <w:autoSpaceDE w:val="0"/>
      <w:autoSpaceDN w:val="0"/>
      <w:spacing w:line="0" w:lineRule="atLeast"/>
      <w:jc w:val="distribute"/>
    </w:pPr>
    <w:rPr>
      <w:rFonts w:ascii="Arial Black" w:eastAsia="黑体" w:hAnsi="Arial Black"/>
      <w:bCs/>
      <w:w w:val="135"/>
      <w:sz w:val="44"/>
    </w:rPr>
  </w:style>
  <w:style w:type="character" w:customStyle="1" w:styleId="QBChar">
    <w:name w:val="标准称谓QB Char"/>
    <w:basedOn w:val="affe"/>
    <w:link w:val="QB"/>
    <w:rsid w:val="004619AC"/>
    <w:rPr>
      <w:rFonts w:ascii="Arial Black" w:eastAsia="黑体" w:hAnsi="Arial Black"/>
      <w:bCs/>
      <w:w w:val="135"/>
      <w:sz w:val="44"/>
    </w:rPr>
  </w:style>
  <w:style w:type="paragraph" w:customStyle="1" w:styleId="HB1">
    <w:name w:val="发布部门HB"/>
    <w:next w:val="affd"/>
    <w:rsid w:val="003F2DA8"/>
    <w:pPr>
      <w:spacing w:line="360" w:lineRule="exact"/>
      <w:jc w:val="center"/>
    </w:pPr>
    <w:rPr>
      <w:rFonts w:ascii="黑体" w:eastAsia="黑体" w:hAnsi="黑体"/>
      <w:spacing w:val="20"/>
      <w:w w:val="135"/>
      <w:sz w:val="28"/>
    </w:rPr>
  </w:style>
  <w:style w:type="paragraph" w:customStyle="1" w:styleId="DB0">
    <w:name w:val="发布部门DB"/>
    <w:next w:val="affd"/>
    <w:rsid w:val="003F2DA8"/>
    <w:pPr>
      <w:spacing w:line="360" w:lineRule="exact"/>
      <w:jc w:val="center"/>
    </w:pPr>
    <w:rPr>
      <w:rFonts w:ascii="宋体"/>
      <w:b/>
      <w:sz w:val="36"/>
    </w:rPr>
  </w:style>
  <w:style w:type="paragraph" w:customStyle="1" w:styleId="QB0">
    <w:name w:val="发布部门QB"/>
    <w:next w:val="affd"/>
    <w:rsid w:val="00FE15CE"/>
    <w:pPr>
      <w:snapToGrid w:val="0"/>
      <w:jc w:val="center"/>
    </w:pPr>
    <w:rPr>
      <w:rFonts w:ascii="宋体"/>
      <w:b/>
      <w:sz w:val="36"/>
    </w:rPr>
  </w:style>
  <w:style w:type="paragraph" w:customStyle="1" w:styleId="DB1">
    <w:name w:val="标准标志DB"/>
    <w:next w:val="affd"/>
    <w:rsid w:val="003F603C"/>
    <w:pPr>
      <w:shd w:val="solid" w:color="FFFFFF" w:fill="FFFFFF"/>
      <w:spacing w:line="0" w:lineRule="atLeast"/>
      <w:jc w:val="right"/>
    </w:pPr>
    <w:rPr>
      <w:rFonts w:eastAsia="Times New Roman" w:hAnsi="Britannic Bold"/>
      <w:b/>
      <w:w w:val="110"/>
      <w:kern w:val="2"/>
      <w:sz w:val="96"/>
    </w:rPr>
  </w:style>
  <w:style w:type="paragraph" w:customStyle="1" w:styleId="QB1">
    <w:name w:val="标准标志QB"/>
    <w:next w:val="affd"/>
    <w:rsid w:val="00465B7B"/>
    <w:pPr>
      <w:shd w:val="solid" w:color="FFFFFF" w:fill="FFFFFF"/>
      <w:spacing w:line="0" w:lineRule="atLeast"/>
      <w:jc w:val="right"/>
    </w:pPr>
    <w:rPr>
      <w:rFonts w:ascii="Arial Black" w:eastAsia="Times New Roman" w:hAnsi="Britannic Bold"/>
      <w:b/>
      <w:w w:val="110"/>
      <w:kern w:val="2"/>
      <w:sz w:val="113"/>
    </w:rPr>
  </w:style>
  <w:style w:type="paragraph" w:customStyle="1" w:styleId="GB1">
    <w:name w:val="标准标志GB"/>
    <w:next w:val="affd"/>
    <w:rsid w:val="005134E3"/>
    <w:pPr>
      <w:shd w:val="solid" w:color="FFFFFF" w:fill="FFFFFF"/>
      <w:spacing w:line="0" w:lineRule="atLeast"/>
      <w:jc w:val="right"/>
    </w:pPr>
    <w:rPr>
      <w:rFonts w:ascii="Britannic Bold" w:eastAsia="Britannic Bold" w:hAnsi="Britannic Bold"/>
      <w:b/>
      <w:w w:val="110"/>
      <w:kern w:val="2"/>
      <w:sz w:val="160"/>
    </w:rPr>
  </w:style>
  <w:style w:type="paragraph" w:customStyle="1" w:styleId="af3">
    <w:name w:val="引言二级条标题"/>
    <w:basedOn w:val="af2"/>
    <w:next w:val="afffa"/>
    <w:qFormat/>
    <w:rsid w:val="005322CC"/>
    <w:pPr>
      <w:numPr>
        <w:ilvl w:val="1"/>
      </w:numPr>
      <w:tabs>
        <w:tab w:val="clear" w:pos="720"/>
      </w:tabs>
      <w:spacing w:before="156" w:after="156"/>
    </w:pPr>
    <w:rPr>
      <w:rFonts w:ascii="黑体"/>
    </w:rPr>
  </w:style>
  <w:style w:type="paragraph" w:customStyle="1" w:styleId="X">
    <w:name w:val="示例X"/>
    <w:basedOn w:val="afffa"/>
    <w:next w:val="affffc"/>
    <w:qFormat/>
    <w:rsid w:val="00B23075"/>
    <w:rPr>
      <w:sz w:val="18"/>
    </w:rPr>
  </w:style>
  <w:style w:type="paragraph" w:customStyle="1" w:styleId="af9">
    <w:name w:val="附录表标号"/>
    <w:basedOn w:val="affd"/>
    <w:next w:val="afffa"/>
    <w:rsid w:val="00C825D9"/>
    <w:pPr>
      <w:numPr>
        <w:numId w:val="16"/>
      </w:numPr>
      <w:snapToGrid w:val="0"/>
      <w:spacing w:line="14" w:lineRule="exact"/>
      <w:jc w:val="center"/>
    </w:pPr>
    <w:rPr>
      <w:color w:val="FFFFFF"/>
    </w:rPr>
  </w:style>
  <w:style w:type="paragraph" w:customStyle="1" w:styleId="ae">
    <w:name w:val="附录图标号"/>
    <w:basedOn w:val="affd"/>
    <w:next w:val="afffa"/>
    <w:rsid w:val="00C825D9"/>
    <w:pPr>
      <w:numPr>
        <w:numId w:val="17"/>
      </w:numPr>
      <w:snapToGrid w:val="0"/>
      <w:spacing w:line="14" w:lineRule="exact"/>
      <w:jc w:val="center"/>
    </w:pPr>
    <w:rPr>
      <w:color w:val="FFFFFF"/>
    </w:rPr>
  </w:style>
  <w:style w:type="paragraph" w:customStyle="1" w:styleId="affffff5">
    <w:name w:val="重要提示"/>
    <w:basedOn w:val="afffa"/>
    <w:next w:val="afffa"/>
    <w:qFormat/>
    <w:rsid w:val="00FD74B3"/>
    <w:rPr>
      <w:rFonts w:eastAsia="黑体"/>
    </w:rPr>
  </w:style>
  <w:style w:type="paragraph" w:styleId="13">
    <w:name w:val="index 1"/>
    <w:basedOn w:val="affd"/>
    <w:next w:val="affd"/>
    <w:uiPriority w:val="99"/>
    <w:semiHidden/>
    <w:unhideWhenUsed/>
    <w:rsid w:val="00573CAA"/>
    <w:rPr>
      <w:rFonts w:ascii="宋体" w:hAnsi="宋体"/>
    </w:rPr>
  </w:style>
  <w:style w:type="paragraph" w:styleId="affffff6">
    <w:name w:val="index heading"/>
    <w:basedOn w:val="affd"/>
    <w:next w:val="13"/>
    <w:uiPriority w:val="99"/>
    <w:semiHidden/>
    <w:unhideWhenUsed/>
    <w:rsid w:val="00995610"/>
    <w:pPr>
      <w:spacing w:beforeLines="100" w:afterLines="100"/>
      <w:jc w:val="center"/>
    </w:pPr>
    <w:rPr>
      <w:rFonts w:asciiTheme="majorHAnsi" w:eastAsia="黑体" w:hAnsiTheme="majorHAnsi" w:cstheme="majorBidi"/>
      <w:bCs/>
    </w:rPr>
  </w:style>
  <w:style w:type="paragraph" w:customStyle="1" w:styleId="affffff7">
    <w:name w:val="公式编号制表符"/>
    <w:basedOn w:val="affd"/>
    <w:next w:val="affd"/>
    <w:qFormat/>
    <w:rsid w:val="00B06F9F"/>
    <w:pPr>
      <w:widowControl/>
      <w:tabs>
        <w:tab w:val="center" w:pos="4679"/>
        <w:tab w:val="right" w:leader="dot" w:pos="9299"/>
      </w:tabs>
      <w:autoSpaceDE w:val="0"/>
      <w:autoSpaceDN w:val="0"/>
      <w:textAlignment w:val="center"/>
    </w:pPr>
    <w:rPr>
      <w:rFonts w:ascii="宋体"/>
      <w:noProof/>
      <w:kern w:val="0"/>
      <w:szCs w:val="20"/>
    </w:rPr>
  </w:style>
  <w:style w:type="numbering" w:styleId="1111110">
    <w:name w:val="Outline List 2"/>
    <w:basedOn w:val="afff0"/>
    <w:uiPriority w:val="99"/>
    <w:semiHidden/>
    <w:unhideWhenUsed/>
    <w:rsid w:val="00D20260"/>
    <w:pPr>
      <w:numPr>
        <w:numId w:val="28"/>
      </w:numPr>
    </w:pPr>
  </w:style>
  <w:style w:type="numbering" w:styleId="111111">
    <w:name w:val="Outline List 1"/>
    <w:basedOn w:val="afff0"/>
    <w:uiPriority w:val="99"/>
    <w:semiHidden/>
    <w:unhideWhenUsed/>
    <w:rsid w:val="00D20260"/>
    <w:pPr>
      <w:numPr>
        <w:numId w:val="29"/>
      </w:numPr>
    </w:pPr>
  </w:style>
  <w:style w:type="paragraph" w:styleId="TOC">
    <w:name w:val="TOC Heading"/>
    <w:basedOn w:val="1"/>
    <w:next w:val="affd"/>
    <w:uiPriority w:val="39"/>
    <w:semiHidden/>
    <w:unhideWhenUsed/>
    <w:qFormat/>
    <w:rsid w:val="00D20260"/>
    <w:pPr>
      <w:outlineLvl w:val="9"/>
    </w:pPr>
  </w:style>
  <w:style w:type="table" w:styleId="affffff8">
    <w:name w:val="Table Theme"/>
    <w:basedOn w:val="afff"/>
    <w:uiPriority w:val="99"/>
    <w:semiHidden/>
    <w:unhideWhenUsed/>
    <w:rsid w:val="00D2026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9">
    <w:name w:val="Subtle Reference"/>
    <w:basedOn w:val="affe"/>
    <w:uiPriority w:val="31"/>
    <w:qFormat/>
    <w:rsid w:val="00D20260"/>
    <w:rPr>
      <w:smallCaps/>
      <w:color w:val="5A5A5A" w:themeColor="text1" w:themeTint="A5"/>
    </w:rPr>
  </w:style>
  <w:style w:type="character" w:styleId="affffffa">
    <w:name w:val="Subtle Emphasis"/>
    <w:basedOn w:val="affe"/>
    <w:uiPriority w:val="19"/>
    <w:qFormat/>
    <w:rsid w:val="00D20260"/>
    <w:rPr>
      <w:i/>
      <w:iCs/>
      <w:color w:val="404040" w:themeColor="text1" w:themeTint="BF"/>
    </w:rPr>
  </w:style>
  <w:style w:type="table" w:styleId="affffffb">
    <w:name w:val="Colorful Shading"/>
    <w:basedOn w:val="afff"/>
    <w:uiPriority w:val="71"/>
    <w:semiHidden/>
    <w:unhideWhenUsed/>
    <w:rsid w:val="00D20260"/>
    <w:rPr>
      <w:color w:val="000000" w:themeColor="text1"/>
    </w:rPr>
    <w:tblPr>
      <w:tblStyleRowBandSize w:val="1"/>
      <w:tblStyleColBandSize w:val="1"/>
      <w:tblInd w:w="0" w:type="dxa"/>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
    <w:name w:val="Colorful Shading Accent 1"/>
    <w:basedOn w:val="afff"/>
    <w:uiPriority w:val="71"/>
    <w:semiHidden/>
    <w:unhideWhenUsed/>
    <w:rsid w:val="00D20260"/>
    <w:rPr>
      <w:color w:val="000000" w:themeColor="text1"/>
    </w:rPr>
    <w:tblPr>
      <w:tblStyleRowBandSize w:val="1"/>
      <w:tblStyleColBandSize w:val="1"/>
      <w:tblInd w:w="0" w:type="dxa"/>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2">
    <w:name w:val="Colorful Shading Accent 2"/>
    <w:basedOn w:val="afff"/>
    <w:uiPriority w:val="71"/>
    <w:semiHidden/>
    <w:unhideWhenUsed/>
    <w:rsid w:val="00D20260"/>
    <w:rPr>
      <w:color w:val="000000" w:themeColor="text1"/>
    </w:rPr>
    <w:tblPr>
      <w:tblStyleRowBandSize w:val="1"/>
      <w:tblStyleColBandSize w:val="1"/>
      <w:tblInd w:w="0" w:type="dxa"/>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
    <w:name w:val="Colorful Shading Accent 3"/>
    <w:basedOn w:val="afff"/>
    <w:uiPriority w:val="71"/>
    <w:semiHidden/>
    <w:unhideWhenUsed/>
    <w:rsid w:val="00D20260"/>
    <w:rPr>
      <w:color w:val="000000" w:themeColor="text1"/>
    </w:rPr>
    <w:tblPr>
      <w:tblStyleRowBandSize w:val="1"/>
      <w:tblStyleColBandSize w:val="1"/>
      <w:tblInd w:w="0" w:type="dxa"/>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
    <w:name w:val="Colorful Shading Accent 4"/>
    <w:basedOn w:val="afff"/>
    <w:uiPriority w:val="71"/>
    <w:semiHidden/>
    <w:unhideWhenUsed/>
    <w:rsid w:val="00D20260"/>
    <w:rPr>
      <w:color w:val="000000" w:themeColor="text1"/>
    </w:rPr>
    <w:tblPr>
      <w:tblStyleRowBandSize w:val="1"/>
      <w:tblStyleColBandSize w:val="1"/>
      <w:tblInd w:w="0" w:type="dxa"/>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
    <w:name w:val="Colorful Shading Accent 5"/>
    <w:basedOn w:val="afff"/>
    <w:uiPriority w:val="71"/>
    <w:semiHidden/>
    <w:unhideWhenUsed/>
    <w:rsid w:val="00D20260"/>
    <w:rPr>
      <w:color w:val="000000" w:themeColor="text1"/>
    </w:rPr>
    <w:tblPr>
      <w:tblStyleRowBandSize w:val="1"/>
      <w:tblStyleColBandSize w:val="1"/>
      <w:tblInd w:w="0" w:type="dxa"/>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6">
    <w:name w:val="Colorful Shading Accent 6"/>
    <w:basedOn w:val="afff"/>
    <w:uiPriority w:val="71"/>
    <w:semiHidden/>
    <w:unhideWhenUsed/>
    <w:rsid w:val="00D20260"/>
    <w:rPr>
      <w:color w:val="000000" w:themeColor="text1"/>
    </w:rPr>
    <w:tblPr>
      <w:tblStyleRowBandSize w:val="1"/>
      <w:tblStyleColBandSize w:val="1"/>
      <w:tblInd w:w="0" w:type="dxa"/>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ffffc">
    <w:name w:val="Colorful List"/>
    <w:basedOn w:val="afff"/>
    <w:uiPriority w:val="72"/>
    <w:semiHidden/>
    <w:unhideWhenUsed/>
    <w:rsid w:val="00D20260"/>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fff"/>
    <w:uiPriority w:val="72"/>
    <w:semiHidden/>
    <w:unhideWhenUsed/>
    <w:rsid w:val="00D20260"/>
    <w:rPr>
      <w:color w:val="000000" w:themeColor="text1"/>
    </w:rPr>
    <w:tblPr>
      <w:tblStyleRowBandSize w:val="1"/>
      <w:tblStyleColBandSize w:val="1"/>
      <w:tblInd w:w="0" w:type="dxa"/>
      <w:tblCellMar>
        <w:top w:w="0" w:type="dxa"/>
        <w:left w:w="108" w:type="dxa"/>
        <w:bottom w:w="0" w:type="dxa"/>
        <w:right w:w="108" w:type="dxa"/>
      </w:tblCellMar>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0">
    <w:name w:val="Colorful List Accent 2"/>
    <w:basedOn w:val="afff"/>
    <w:uiPriority w:val="72"/>
    <w:semiHidden/>
    <w:unhideWhenUsed/>
    <w:rsid w:val="00D20260"/>
    <w:rPr>
      <w:color w:val="000000" w:themeColor="text1"/>
    </w:rPr>
    <w:tblPr>
      <w:tblStyleRowBandSize w:val="1"/>
      <w:tblStyleColBandSize w:val="1"/>
      <w:tblInd w:w="0" w:type="dxa"/>
      <w:tblCellMar>
        <w:top w:w="0" w:type="dxa"/>
        <w:left w:w="108" w:type="dxa"/>
        <w:bottom w:w="0" w:type="dxa"/>
        <w:right w:w="108" w:type="dxa"/>
      </w:tblCellMar>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0">
    <w:name w:val="Colorful List Accent 3"/>
    <w:basedOn w:val="afff"/>
    <w:uiPriority w:val="72"/>
    <w:semiHidden/>
    <w:unhideWhenUsed/>
    <w:rsid w:val="00D20260"/>
    <w:rPr>
      <w:color w:val="000000" w:themeColor="text1"/>
    </w:rPr>
    <w:tblPr>
      <w:tblStyleRowBandSize w:val="1"/>
      <w:tblStyleColBandSize w:val="1"/>
      <w:tblInd w:w="0" w:type="dxa"/>
      <w:tblCellMar>
        <w:top w:w="0" w:type="dxa"/>
        <w:left w:w="108" w:type="dxa"/>
        <w:bottom w:w="0" w:type="dxa"/>
        <w:right w:w="108" w:type="dxa"/>
      </w:tblCellMar>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0">
    <w:name w:val="Colorful List Accent 4"/>
    <w:basedOn w:val="afff"/>
    <w:uiPriority w:val="72"/>
    <w:semiHidden/>
    <w:unhideWhenUsed/>
    <w:rsid w:val="00D20260"/>
    <w:rPr>
      <w:color w:val="000000" w:themeColor="text1"/>
    </w:rPr>
    <w:tblPr>
      <w:tblStyleRowBandSize w:val="1"/>
      <w:tblStyleColBandSize w:val="1"/>
      <w:tblInd w:w="0" w:type="dxa"/>
      <w:tblCellMar>
        <w:top w:w="0" w:type="dxa"/>
        <w:left w:w="108" w:type="dxa"/>
        <w:bottom w:w="0" w:type="dxa"/>
        <w:right w:w="108" w:type="dxa"/>
      </w:tblCellMar>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0">
    <w:name w:val="Colorful List Accent 5"/>
    <w:basedOn w:val="afff"/>
    <w:uiPriority w:val="72"/>
    <w:semiHidden/>
    <w:unhideWhenUsed/>
    <w:rsid w:val="00D20260"/>
    <w:rPr>
      <w:color w:val="000000" w:themeColor="text1"/>
    </w:rPr>
    <w:tblPr>
      <w:tblStyleRowBandSize w:val="1"/>
      <w:tblStyleColBandSize w:val="1"/>
      <w:tblInd w:w="0" w:type="dxa"/>
      <w:tblCellMar>
        <w:top w:w="0" w:type="dxa"/>
        <w:left w:w="108" w:type="dxa"/>
        <w:bottom w:w="0" w:type="dxa"/>
        <w:right w:w="108" w:type="dxa"/>
      </w:tblCellMar>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60">
    <w:name w:val="Colorful List Accent 6"/>
    <w:basedOn w:val="afff"/>
    <w:uiPriority w:val="72"/>
    <w:semiHidden/>
    <w:unhideWhenUsed/>
    <w:rsid w:val="00D20260"/>
    <w:rPr>
      <w:color w:val="000000" w:themeColor="text1"/>
    </w:rPr>
    <w:tblPr>
      <w:tblStyleRowBandSize w:val="1"/>
      <w:tblStyleColBandSize w:val="1"/>
      <w:tblInd w:w="0" w:type="dxa"/>
      <w:tblCellMar>
        <w:top w:w="0" w:type="dxa"/>
        <w:left w:w="108" w:type="dxa"/>
        <w:bottom w:w="0" w:type="dxa"/>
        <w:right w:w="108" w:type="dxa"/>
      </w:tblCellMar>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affffffd">
    <w:name w:val="Colorful Grid"/>
    <w:basedOn w:val="afff"/>
    <w:uiPriority w:val="73"/>
    <w:semiHidden/>
    <w:unhideWhenUsed/>
    <w:rsid w:val="00D20260"/>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Colorful Grid Accent 1"/>
    <w:basedOn w:val="afff"/>
    <w:uiPriority w:val="73"/>
    <w:semiHidden/>
    <w:unhideWhenUsed/>
    <w:rsid w:val="00D20260"/>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1">
    <w:name w:val="Colorful Grid Accent 2"/>
    <w:basedOn w:val="afff"/>
    <w:uiPriority w:val="73"/>
    <w:semiHidden/>
    <w:unhideWhenUsed/>
    <w:rsid w:val="00D20260"/>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1">
    <w:name w:val="Colorful Grid Accent 3"/>
    <w:basedOn w:val="afff"/>
    <w:uiPriority w:val="73"/>
    <w:semiHidden/>
    <w:unhideWhenUsed/>
    <w:rsid w:val="00D20260"/>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1">
    <w:name w:val="Colorful Grid Accent 4"/>
    <w:basedOn w:val="afff"/>
    <w:uiPriority w:val="73"/>
    <w:semiHidden/>
    <w:unhideWhenUsed/>
    <w:rsid w:val="00D20260"/>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1">
    <w:name w:val="Colorful Grid Accent 5"/>
    <w:basedOn w:val="afff"/>
    <w:uiPriority w:val="73"/>
    <w:semiHidden/>
    <w:unhideWhenUsed/>
    <w:rsid w:val="00D20260"/>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1">
    <w:name w:val="Colorful Grid Accent 6"/>
    <w:basedOn w:val="afff"/>
    <w:uiPriority w:val="73"/>
    <w:semiHidden/>
    <w:unhideWhenUsed/>
    <w:rsid w:val="00D20260"/>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14">
    <w:name w:val="Table Colorful 1"/>
    <w:basedOn w:val="afff"/>
    <w:uiPriority w:val="99"/>
    <w:semiHidden/>
    <w:unhideWhenUsed/>
    <w:rsid w:val="00D20260"/>
    <w:pPr>
      <w:widowControl w:val="0"/>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4">
    <w:name w:val="Table Colorful 2"/>
    <w:basedOn w:val="afff"/>
    <w:uiPriority w:val="99"/>
    <w:semiHidden/>
    <w:unhideWhenUsed/>
    <w:rsid w:val="00D20260"/>
    <w:pPr>
      <w:widowControl w:val="0"/>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3">
    <w:name w:val="Table Colorful 3"/>
    <w:basedOn w:val="afff"/>
    <w:uiPriority w:val="99"/>
    <w:semiHidden/>
    <w:unhideWhenUsed/>
    <w:rsid w:val="00D20260"/>
    <w:pPr>
      <w:widowControl w:val="0"/>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e">
    <w:name w:val="Salutation"/>
    <w:basedOn w:val="affd"/>
    <w:next w:val="affd"/>
    <w:link w:val="Char4"/>
    <w:uiPriority w:val="99"/>
    <w:semiHidden/>
    <w:unhideWhenUsed/>
    <w:rsid w:val="00D20260"/>
  </w:style>
  <w:style w:type="character" w:customStyle="1" w:styleId="Char4">
    <w:name w:val="称呼 Char"/>
    <w:basedOn w:val="affe"/>
    <w:link w:val="affffffe"/>
    <w:uiPriority w:val="99"/>
    <w:semiHidden/>
    <w:rsid w:val="00D20260"/>
    <w:rPr>
      <w:kern w:val="2"/>
      <w:sz w:val="21"/>
      <w:szCs w:val="24"/>
    </w:rPr>
  </w:style>
  <w:style w:type="paragraph" w:styleId="afffffff">
    <w:name w:val="Plain Text"/>
    <w:basedOn w:val="affd"/>
    <w:link w:val="Char5"/>
    <w:uiPriority w:val="99"/>
    <w:semiHidden/>
    <w:unhideWhenUsed/>
    <w:rsid w:val="00D20260"/>
    <w:rPr>
      <w:rFonts w:ascii="宋体" w:hAnsi="Courier New" w:cs="Courier New"/>
      <w:szCs w:val="21"/>
    </w:rPr>
  </w:style>
  <w:style w:type="character" w:customStyle="1" w:styleId="Char5">
    <w:name w:val="纯文本 Char"/>
    <w:basedOn w:val="affe"/>
    <w:link w:val="afffffff"/>
    <w:uiPriority w:val="99"/>
    <w:semiHidden/>
    <w:rsid w:val="00D20260"/>
    <w:rPr>
      <w:rFonts w:ascii="宋体" w:hAnsi="Courier New" w:cs="Courier New"/>
      <w:kern w:val="2"/>
      <w:sz w:val="21"/>
      <w:szCs w:val="21"/>
    </w:rPr>
  </w:style>
  <w:style w:type="table" w:styleId="afffffff0">
    <w:name w:val="Table Elegant"/>
    <w:basedOn w:val="afff"/>
    <w:uiPriority w:val="99"/>
    <w:semiHidden/>
    <w:unhideWhenUsed/>
    <w:rsid w:val="00D20260"/>
    <w:pPr>
      <w:widowControl w:val="0"/>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fffffff1">
    <w:name w:val="E-mail Signature"/>
    <w:basedOn w:val="affd"/>
    <w:link w:val="Char6"/>
    <w:uiPriority w:val="99"/>
    <w:semiHidden/>
    <w:unhideWhenUsed/>
    <w:rsid w:val="00D20260"/>
  </w:style>
  <w:style w:type="character" w:customStyle="1" w:styleId="Char6">
    <w:name w:val="电子邮件签名 Char"/>
    <w:basedOn w:val="affe"/>
    <w:link w:val="afffffff1"/>
    <w:uiPriority w:val="99"/>
    <w:semiHidden/>
    <w:rsid w:val="00D20260"/>
    <w:rPr>
      <w:kern w:val="2"/>
      <w:sz w:val="21"/>
      <w:szCs w:val="24"/>
    </w:rPr>
  </w:style>
  <w:style w:type="character" w:styleId="afffffff2">
    <w:name w:val="FollowedHyperlink"/>
    <w:basedOn w:val="affe"/>
    <w:uiPriority w:val="99"/>
    <w:semiHidden/>
    <w:unhideWhenUsed/>
    <w:rsid w:val="00D20260"/>
    <w:rPr>
      <w:color w:val="954F72" w:themeColor="followedHyperlink"/>
      <w:u w:val="single"/>
    </w:rPr>
  </w:style>
  <w:style w:type="paragraph" w:styleId="afffffff3">
    <w:name w:val="Subtitle"/>
    <w:basedOn w:val="affd"/>
    <w:next w:val="affd"/>
    <w:link w:val="Char7"/>
    <w:uiPriority w:val="11"/>
    <w:qFormat/>
    <w:rsid w:val="00D20260"/>
    <w:pPr>
      <w:spacing w:before="240" w:after="60" w:line="312" w:lineRule="auto"/>
      <w:jc w:val="center"/>
      <w:outlineLvl w:val="1"/>
    </w:pPr>
    <w:rPr>
      <w:rFonts w:asciiTheme="majorHAnsi" w:hAnsiTheme="majorHAnsi" w:cstheme="majorBidi"/>
      <w:b/>
      <w:bCs/>
      <w:kern w:val="28"/>
      <w:sz w:val="32"/>
      <w:szCs w:val="32"/>
    </w:rPr>
  </w:style>
  <w:style w:type="character" w:customStyle="1" w:styleId="Char7">
    <w:name w:val="副标题 Char"/>
    <w:basedOn w:val="affe"/>
    <w:link w:val="afffffff3"/>
    <w:uiPriority w:val="11"/>
    <w:rsid w:val="00D20260"/>
    <w:rPr>
      <w:rFonts w:asciiTheme="majorHAnsi" w:hAnsiTheme="majorHAnsi" w:cstheme="majorBidi"/>
      <w:b/>
      <w:bCs/>
      <w:kern w:val="28"/>
      <w:sz w:val="32"/>
      <w:szCs w:val="32"/>
    </w:rPr>
  </w:style>
  <w:style w:type="table" w:styleId="15">
    <w:name w:val="Table Classic 1"/>
    <w:basedOn w:val="afff"/>
    <w:uiPriority w:val="99"/>
    <w:semiHidden/>
    <w:unhideWhenUsed/>
    <w:rsid w:val="00D20260"/>
    <w:pPr>
      <w:widowControl w:val="0"/>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Classic 2"/>
    <w:basedOn w:val="afff"/>
    <w:uiPriority w:val="99"/>
    <w:semiHidden/>
    <w:unhideWhenUsed/>
    <w:rsid w:val="00D20260"/>
    <w:pPr>
      <w:widowControl w:val="0"/>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4">
    <w:name w:val="Table Classic 3"/>
    <w:basedOn w:val="afff"/>
    <w:uiPriority w:val="99"/>
    <w:semiHidden/>
    <w:unhideWhenUsed/>
    <w:rsid w:val="00D20260"/>
    <w:pPr>
      <w:widowControl w:val="0"/>
      <w:jc w:val="both"/>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fff"/>
    <w:uiPriority w:val="99"/>
    <w:semiHidden/>
    <w:unhideWhenUsed/>
    <w:rsid w:val="00D20260"/>
    <w:pPr>
      <w:widowControl w:val="0"/>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afffffff4">
    <w:name w:val="line number"/>
    <w:basedOn w:val="affe"/>
    <w:uiPriority w:val="99"/>
    <w:semiHidden/>
    <w:unhideWhenUsed/>
    <w:rsid w:val="00D20260"/>
  </w:style>
  <w:style w:type="paragraph" w:styleId="afffffff5">
    <w:name w:val="macro"/>
    <w:link w:val="Char8"/>
    <w:uiPriority w:val="99"/>
    <w:semiHidden/>
    <w:unhideWhenUsed/>
    <w:rsid w:val="00D2026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kern w:val="2"/>
      <w:sz w:val="24"/>
      <w:szCs w:val="24"/>
    </w:rPr>
  </w:style>
  <w:style w:type="character" w:customStyle="1" w:styleId="Char8">
    <w:name w:val="宏文本 Char"/>
    <w:basedOn w:val="affe"/>
    <w:link w:val="afffffff5"/>
    <w:uiPriority w:val="99"/>
    <w:semiHidden/>
    <w:rsid w:val="00D20260"/>
    <w:rPr>
      <w:rFonts w:ascii="Courier New" w:hAnsi="Courier New" w:cs="Courier New"/>
      <w:kern w:val="2"/>
      <w:sz w:val="24"/>
      <w:szCs w:val="24"/>
    </w:rPr>
  </w:style>
  <w:style w:type="paragraph" w:styleId="afffffff6">
    <w:name w:val="envelope return"/>
    <w:basedOn w:val="affd"/>
    <w:uiPriority w:val="99"/>
    <w:semiHidden/>
    <w:unhideWhenUsed/>
    <w:rsid w:val="00D20260"/>
    <w:pPr>
      <w:snapToGrid w:val="0"/>
    </w:pPr>
    <w:rPr>
      <w:rFonts w:asciiTheme="majorHAnsi" w:eastAsiaTheme="majorEastAsia" w:hAnsiTheme="majorHAnsi" w:cstheme="majorBidi"/>
    </w:rPr>
  </w:style>
  <w:style w:type="table" w:styleId="16">
    <w:name w:val="Table Simple 1"/>
    <w:basedOn w:val="afff"/>
    <w:uiPriority w:val="99"/>
    <w:semiHidden/>
    <w:unhideWhenUsed/>
    <w:rsid w:val="00D20260"/>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6">
    <w:name w:val="Table Simple 2"/>
    <w:basedOn w:val="afff"/>
    <w:uiPriority w:val="99"/>
    <w:semiHidden/>
    <w:unhideWhenUsed/>
    <w:rsid w:val="00D20260"/>
    <w:pPr>
      <w:widowControl w:val="0"/>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5">
    <w:name w:val="Table Simple 3"/>
    <w:basedOn w:val="afff"/>
    <w:uiPriority w:val="99"/>
    <w:semiHidden/>
    <w:unhideWhenUsed/>
    <w:rsid w:val="00D20260"/>
    <w:pPr>
      <w:widowControl w:val="0"/>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f7">
    <w:name w:val="Closing"/>
    <w:basedOn w:val="affd"/>
    <w:link w:val="Char9"/>
    <w:uiPriority w:val="99"/>
    <w:semiHidden/>
    <w:unhideWhenUsed/>
    <w:rsid w:val="00D20260"/>
    <w:pPr>
      <w:ind w:leftChars="2100" w:left="100"/>
    </w:pPr>
  </w:style>
  <w:style w:type="character" w:customStyle="1" w:styleId="Char9">
    <w:name w:val="结束语 Char"/>
    <w:basedOn w:val="affe"/>
    <w:link w:val="afffffff7"/>
    <w:uiPriority w:val="99"/>
    <w:semiHidden/>
    <w:rsid w:val="00D20260"/>
    <w:rPr>
      <w:kern w:val="2"/>
      <w:sz w:val="21"/>
      <w:szCs w:val="24"/>
    </w:rPr>
  </w:style>
  <w:style w:type="table" w:styleId="17">
    <w:name w:val="Table Subtle 1"/>
    <w:basedOn w:val="afff"/>
    <w:uiPriority w:val="99"/>
    <w:semiHidden/>
    <w:unhideWhenUsed/>
    <w:rsid w:val="00D20260"/>
    <w:pPr>
      <w:widowControl w:val="0"/>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Subtle 2"/>
    <w:basedOn w:val="afff"/>
    <w:uiPriority w:val="99"/>
    <w:semiHidden/>
    <w:unhideWhenUsed/>
    <w:rsid w:val="00D20260"/>
    <w:pPr>
      <w:widowControl w:val="0"/>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8">
    <w:name w:val="Table 3D effects 1"/>
    <w:basedOn w:val="afff"/>
    <w:uiPriority w:val="99"/>
    <w:semiHidden/>
    <w:unhideWhenUsed/>
    <w:rsid w:val="00D20260"/>
    <w:pPr>
      <w:widowControl w:val="0"/>
      <w:jc w:val="both"/>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fff"/>
    <w:uiPriority w:val="99"/>
    <w:semiHidden/>
    <w:unhideWhenUsed/>
    <w:rsid w:val="00D20260"/>
    <w:pPr>
      <w:widowControl w:val="0"/>
      <w:jc w:val="both"/>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3D effects 3"/>
    <w:basedOn w:val="afff"/>
    <w:uiPriority w:val="99"/>
    <w:semiHidden/>
    <w:unhideWhenUsed/>
    <w:rsid w:val="00D20260"/>
    <w:pPr>
      <w:widowControl w:val="0"/>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fff8">
    <w:name w:val="List"/>
    <w:basedOn w:val="affd"/>
    <w:uiPriority w:val="99"/>
    <w:semiHidden/>
    <w:unhideWhenUsed/>
    <w:rsid w:val="00D20260"/>
    <w:pPr>
      <w:ind w:left="200" w:hangingChars="200" w:hanging="200"/>
      <w:contextualSpacing/>
    </w:pPr>
  </w:style>
  <w:style w:type="paragraph" w:styleId="29">
    <w:name w:val="List 2"/>
    <w:basedOn w:val="affd"/>
    <w:uiPriority w:val="99"/>
    <w:semiHidden/>
    <w:unhideWhenUsed/>
    <w:rsid w:val="00D20260"/>
    <w:pPr>
      <w:ind w:leftChars="200" w:left="100" w:hangingChars="200" w:hanging="200"/>
      <w:contextualSpacing/>
    </w:pPr>
  </w:style>
  <w:style w:type="paragraph" w:styleId="37">
    <w:name w:val="List 3"/>
    <w:basedOn w:val="affd"/>
    <w:uiPriority w:val="99"/>
    <w:semiHidden/>
    <w:unhideWhenUsed/>
    <w:rsid w:val="00D20260"/>
    <w:pPr>
      <w:ind w:leftChars="400" w:left="100" w:hangingChars="200" w:hanging="200"/>
      <w:contextualSpacing/>
    </w:pPr>
  </w:style>
  <w:style w:type="paragraph" w:styleId="44">
    <w:name w:val="List 4"/>
    <w:basedOn w:val="affd"/>
    <w:uiPriority w:val="99"/>
    <w:semiHidden/>
    <w:unhideWhenUsed/>
    <w:rsid w:val="00D20260"/>
    <w:pPr>
      <w:ind w:leftChars="600" w:left="100" w:hangingChars="200" w:hanging="200"/>
      <w:contextualSpacing/>
    </w:pPr>
  </w:style>
  <w:style w:type="paragraph" w:styleId="53">
    <w:name w:val="List 5"/>
    <w:basedOn w:val="affd"/>
    <w:uiPriority w:val="99"/>
    <w:semiHidden/>
    <w:unhideWhenUsed/>
    <w:rsid w:val="00D20260"/>
    <w:pPr>
      <w:ind w:leftChars="800" w:left="100" w:hangingChars="200" w:hanging="200"/>
      <w:contextualSpacing/>
    </w:pPr>
  </w:style>
  <w:style w:type="paragraph" w:styleId="a">
    <w:name w:val="List Number"/>
    <w:basedOn w:val="affd"/>
    <w:uiPriority w:val="99"/>
    <w:semiHidden/>
    <w:unhideWhenUsed/>
    <w:rsid w:val="00D20260"/>
    <w:pPr>
      <w:numPr>
        <w:numId w:val="18"/>
      </w:numPr>
      <w:contextualSpacing/>
    </w:pPr>
  </w:style>
  <w:style w:type="paragraph" w:styleId="2">
    <w:name w:val="List Number 2"/>
    <w:basedOn w:val="affd"/>
    <w:uiPriority w:val="99"/>
    <w:semiHidden/>
    <w:unhideWhenUsed/>
    <w:rsid w:val="00D20260"/>
    <w:pPr>
      <w:numPr>
        <w:numId w:val="19"/>
      </w:numPr>
      <w:contextualSpacing/>
    </w:pPr>
  </w:style>
  <w:style w:type="paragraph" w:styleId="3">
    <w:name w:val="List Number 3"/>
    <w:basedOn w:val="affd"/>
    <w:uiPriority w:val="99"/>
    <w:semiHidden/>
    <w:unhideWhenUsed/>
    <w:rsid w:val="00D20260"/>
    <w:pPr>
      <w:numPr>
        <w:numId w:val="20"/>
      </w:numPr>
      <w:contextualSpacing/>
    </w:pPr>
  </w:style>
  <w:style w:type="paragraph" w:styleId="4">
    <w:name w:val="List Number 4"/>
    <w:basedOn w:val="affd"/>
    <w:uiPriority w:val="99"/>
    <w:semiHidden/>
    <w:unhideWhenUsed/>
    <w:rsid w:val="00D20260"/>
    <w:pPr>
      <w:numPr>
        <w:numId w:val="21"/>
      </w:numPr>
      <w:contextualSpacing/>
    </w:pPr>
  </w:style>
  <w:style w:type="paragraph" w:styleId="5">
    <w:name w:val="List Number 5"/>
    <w:basedOn w:val="affd"/>
    <w:uiPriority w:val="99"/>
    <w:semiHidden/>
    <w:unhideWhenUsed/>
    <w:rsid w:val="00D20260"/>
    <w:pPr>
      <w:numPr>
        <w:numId w:val="22"/>
      </w:numPr>
      <w:contextualSpacing/>
    </w:pPr>
  </w:style>
  <w:style w:type="paragraph" w:styleId="afffffff9">
    <w:name w:val="List Continue"/>
    <w:basedOn w:val="affd"/>
    <w:uiPriority w:val="99"/>
    <w:semiHidden/>
    <w:unhideWhenUsed/>
    <w:rsid w:val="00D20260"/>
    <w:pPr>
      <w:spacing w:after="120"/>
      <w:ind w:leftChars="200" w:left="420"/>
      <w:contextualSpacing/>
    </w:pPr>
  </w:style>
  <w:style w:type="paragraph" w:styleId="2a">
    <w:name w:val="List Continue 2"/>
    <w:basedOn w:val="affd"/>
    <w:uiPriority w:val="99"/>
    <w:semiHidden/>
    <w:unhideWhenUsed/>
    <w:rsid w:val="00D20260"/>
    <w:pPr>
      <w:spacing w:after="120"/>
      <w:ind w:leftChars="400" w:left="840"/>
      <w:contextualSpacing/>
    </w:pPr>
  </w:style>
  <w:style w:type="paragraph" w:styleId="38">
    <w:name w:val="List Continue 3"/>
    <w:basedOn w:val="affd"/>
    <w:uiPriority w:val="99"/>
    <w:semiHidden/>
    <w:unhideWhenUsed/>
    <w:rsid w:val="00D20260"/>
    <w:pPr>
      <w:spacing w:after="120"/>
      <w:ind w:leftChars="600" w:left="1260"/>
      <w:contextualSpacing/>
    </w:pPr>
  </w:style>
  <w:style w:type="paragraph" w:styleId="45">
    <w:name w:val="List Continue 4"/>
    <w:basedOn w:val="affd"/>
    <w:uiPriority w:val="99"/>
    <w:semiHidden/>
    <w:unhideWhenUsed/>
    <w:rsid w:val="00D20260"/>
    <w:pPr>
      <w:spacing w:after="120"/>
      <w:ind w:leftChars="800" w:left="1680"/>
      <w:contextualSpacing/>
    </w:pPr>
  </w:style>
  <w:style w:type="paragraph" w:styleId="54">
    <w:name w:val="List Continue 5"/>
    <w:basedOn w:val="affd"/>
    <w:uiPriority w:val="99"/>
    <w:semiHidden/>
    <w:unhideWhenUsed/>
    <w:rsid w:val="00D20260"/>
    <w:pPr>
      <w:spacing w:after="120"/>
      <w:ind w:leftChars="1000" w:left="2100"/>
      <w:contextualSpacing/>
    </w:pPr>
  </w:style>
  <w:style w:type="paragraph" w:styleId="a0">
    <w:name w:val="List Bullet"/>
    <w:basedOn w:val="affd"/>
    <w:uiPriority w:val="99"/>
    <w:semiHidden/>
    <w:unhideWhenUsed/>
    <w:rsid w:val="00D20260"/>
    <w:pPr>
      <w:numPr>
        <w:numId w:val="23"/>
      </w:numPr>
      <w:contextualSpacing/>
    </w:pPr>
  </w:style>
  <w:style w:type="paragraph" w:styleId="20">
    <w:name w:val="List Bullet 2"/>
    <w:basedOn w:val="affd"/>
    <w:uiPriority w:val="99"/>
    <w:semiHidden/>
    <w:unhideWhenUsed/>
    <w:rsid w:val="00D20260"/>
    <w:pPr>
      <w:numPr>
        <w:numId w:val="24"/>
      </w:numPr>
      <w:contextualSpacing/>
    </w:pPr>
  </w:style>
  <w:style w:type="paragraph" w:styleId="30">
    <w:name w:val="List Bullet 3"/>
    <w:basedOn w:val="affd"/>
    <w:uiPriority w:val="99"/>
    <w:semiHidden/>
    <w:unhideWhenUsed/>
    <w:rsid w:val="00D20260"/>
    <w:pPr>
      <w:numPr>
        <w:numId w:val="25"/>
      </w:numPr>
      <w:contextualSpacing/>
    </w:pPr>
  </w:style>
  <w:style w:type="paragraph" w:styleId="40">
    <w:name w:val="List Bullet 4"/>
    <w:basedOn w:val="affd"/>
    <w:uiPriority w:val="99"/>
    <w:semiHidden/>
    <w:unhideWhenUsed/>
    <w:rsid w:val="00D20260"/>
    <w:pPr>
      <w:numPr>
        <w:numId w:val="26"/>
      </w:numPr>
      <w:contextualSpacing/>
    </w:pPr>
  </w:style>
  <w:style w:type="paragraph" w:styleId="50">
    <w:name w:val="List Bullet 5"/>
    <w:basedOn w:val="affd"/>
    <w:uiPriority w:val="99"/>
    <w:semiHidden/>
    <w:unhideWhenUsed/>
    <w:rsid w:val="00D20260"/>
    <w:pPr>
      <w:numPr>
        <w:numId w:val="27"/>
      </w:numPr>
      <w:contextualSpacing/>
    </w:pPr>
  </w:style>
  <w:style w:type="table" w:styleId="19">
    <w:name w:val="Table List 1"/>
    <w:basedOn w:val="afff"/>
    <w:uiPriority w:val="99"/>
    <w:semiHidden/>
    <w:unhideWhenUsed/>
    <w:rsid w:val="00D20260"/>
    <w:pPr>
      <w:widowControl w:val="0"/>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List 2"/>
    <w:basedOn w:val="afff"/>
    <w:uiPriority w:val="99"/>
    <w:semiHidden/>
    <w:unhideWhenUsed/>
    <w:rsid w:val="00D20260"/>
    <w:pPr>
      <w:widowControl w:val="0"/>
      <w:jc w:val="both"/>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List 3"/>
    <w:basedOn w:val="afff"/>
    <w:uiPriority w:val="99"/>
    <w:semiHidden/>
    <w:unhideWhenUsed/>
    <w:rsid w:val="00D20260"/>
    <w:pPr>
      <w:widowControl w:val="0"/>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fff"/>
    <w:uiPriority w:val="99"/>
    <w:semiHidden/>
    <w:unhideWhenUsed/>
    <w:rsid w:val="00D20260"/>
    <w:pPr>
      <w:widowControl w:val="0"/>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5">
    <w:name w:val="Table List 5"/>
    <w:basedOn w:val="afff"/>
    <w:uiPriority w:val="99"/>
    <w:semiHidden/>
    <w:unhideWhenUsed/>
    <w:rsid w:val="00D20260"/>
    <w:pPr>
      <w:widowControl w:val="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1">
    <w:name w:val="Table List 6"/>
    <w:basedOn w:val="afff"/>
    <w:uiPriority w:val="99"/>
    <w:semiHidden/>
    <w:unhideWhenUsed/>
    <w:rsid w:val="00D20260"/>
    <w:pPr>
      <w:widowControl w:val="0"/>
      <w:jc w:val="both"/>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tblStylePr w:type="nwCell">
      <w:tblPr/>
      <w:tcPr>
        <w:tcBorders>
          <w:tl2br w:val="single" w:sz="6" w:space="0" w:color="000000"/>
          <w:tr2bl w:val="none" w:sz="0" w:space="0" w:color="auto"/>
        </w:tcBorders>
      </w:tcPr>
    </w:tblStylePr>
  </w:style>
  <w:style w:type="table" w:styleId="71">
    <w:name w:val="Table List 7"/>
    <w:basedOn w:val="afff"/>
    <w:uiPriority w:val="99"/>
    <w:semiHidden/>
    <w:unhideWhenUsed/>
    <w:rsid w:val="00D20260"/>
    <w:pPr>
      <w:widowControl w:val="0"/>
      <w:jc w:val="both"/>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1">
    <w:name w:val="Table List 8"/>
    <w:basedOn w:val="afff"/>
    <w:uiPriority w:val="99"/>
    <w:semiHidden/>
    <w:unhideWhenUsed/>
    <w:rsid w:val="00D20260"/>
    <w:pPr>
      <w:widowControl w:val="0"/>
      <w:jc w:val="both"/>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tblStylePr w:type="nwCell">
      <w:tblPr/>
      <w:tcPr>
        <w:tcBorders>
          <w:tl2br w:val="single" w:sz="6" w:space="0" w:color="auto"/>
          <w:tr2bl w:val="none" w:sz="0" w:space="0" w:color="auto"/>
        </w:tcBorders>
      </w:tcPr>
    </w:tblStylePr>
  </w:style>
  <w:style w:type="paragraph" w:styleId="afffffffa">
    <w:name w:val="List Paragraph"/>
    <w:basedOn w:val="affd"/>
    <w:uiPriority w:val="34"/>
    <w:qFormat/>
    <w:rsid w:val="00D20260"/>
    <w:pPr>
      <w:ind w:firstLineChars="200" w:firstLine="420"/>
    </w:pPr>
  </w:style>
  <w:style w:type="table" w:styleId="afffffffb">
    <w:name w:val="Table Contemporary"/>
    <w:basedOn w:val="afff"/>
    <w:uiPriority w:val="99"/>
    <w:semiHidden/>
    <w:unhideWhenUsed/>
    <w:rsid w:val="00D20260"/>
    <w:pPr>
      <w:widowControl w:val="0"/>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afffffffc">
    <w:name w:val="Intense Reference"/>
    <w:basedOn w:val="affe"/>
    <w:uiPriority w:val="32"/>
    <w:qFormat/>
    <w:rsid w:val="00D20260"/>
    <w:rPr>
      <w:b/>
      <w:bCs/>
      <w:smallCaps/>
      <w:color w:val="5B9BD5" w:themeColor="accent1"/>
      <w:spacing w:val="5"/>
    </w:rPr>
  </w:style>
  <w:style w:type="character" w:styleId="afffffffd">
    <w:name w:val="Intense Emphasis"/>
    <w:basedOn w:val="affe"/>
    <w:uiPriority w:val="21"/>
    <w:qFormat/>
    <w:rsid w:val="00D20260"/>
    <w:rPr>
      <w:i/>
      <w:iCs/>
      <w:color w:val="5B9BD5" w:themeColor="accent1"/>
    </w:rPr>
  </w:style>
  <w:style w:type="paragraph" w:styleId="afffffffe">
    <w:name w:val="Intense Quote"/>
    <w:basedOn w:val="affd"/>
    <w:next w:val="affd"/>
    <w:link w:val="Chara"/>
    <w:uiPriority w:val="30"/>
    <w:qFormat/>
    <w:rsid w:val="00D2026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a">
    <w:name w:val="明显引用 Char"/>
    <w:basedOn w:val="affe"/>
    <w:link w:val="afffffffe"/>
    <w:uiPriority w:val="30"/>
    <w:rsid w:val="00D20260"/>
    <w:rPr>
      <w:i/>
      <w:iCs/>
      <w:color w:val="5B9BD5" w:themeColor="accent1"/>
      <w:kern w:val="2"/>
      <w:sz w:val="21"/>
      <w:szCs w:val="24"/>
    </w:rPr>
  </w:style>
  <w:style w:type="paragraph" w:styleId="affffffff">
    <w:name w:val="Balloon Text"/>
    <w:basedOn w:val="affd"/>
    <w:link w:val="Charb"/>
    <w:uiPriority w:val="99"/>
    <w:semiHidden/>
    <w:unhideWhenUsed/>
    <w:rsid w:val="00D20260"/>
    <w:rPr>
      <w:sz w:val="18"/>
      <w:szCs w:val="18"/>
    </w:rPr>
  </w:style>
  <w:style w:type="character" w:customStyle="1" w:styleId="Charb">
    <w:name w:val="批注框文本 Char"/>
    <w:basedOn w:val="affe"/>
    <w:link w:val="affffffff"/>
    <w:uiPriority w:val="99"/>
    <w:semiHidden/>
    <w:rsid w:val="00D20260"/>
    <w:rPr>
      <w:kern w:val="2"/>
      <w:sz w:val="18"/>
      <w:szCs w:val="18"/>
    </w:rPr>
  </w:style>
  <w:style w:type="paragraph" w:styleId="affffffff0">
    <w:name w:val="annotation text"/>
    <w:basedOn w:val="affd"/>
    <w:link w:val="Charc"/>
    <w:uiPriority w:val="99"/>
    <w:unhideWhenUsed/>
    <w:rsid w:val="00D20260"/>
    <w:pPr>
      <w:jc w:val="left"/>
    </w:pPr>
  </w:style>
  <w:style w:type="character" w:customStyle="1" w:styleId="Charc">
    <w:name w:val="批注文字 Char"/>
    <w:basedOn w:val="affe"/>
    <w:link w:val="affffffff0"/>
    <w:uiPriority w:val="99"/>
    <w:semiHidden/>
    <w:qFormat/>
    <w:rsid w:val="00D20260"/>
    <w:rPr>
      <w:kern w:val="2"/>
      <w:sz w:val="21"/>
      <w:szCs w:val="24"/>
    </w:rPr>
  </w:style>
  <w:style w:type="character" w:styleId="affffffff1">
    <w:name w:val="annotation reference"/>
    <w:basedOn w:val="affe"/>
    <w:uiPriority w:val="99"/>
    <w:unhideWhenUsed/>
    <w:qFormat/>
    <w:rsid w:val="00D20260"/>
    <w:rPr>
      <w:sz w:val="21"/>
      <w:szCs w:val="21"/>
    </w:rPr>
  </w:style>
  <w:style w:type="paragraph" w:styleId="affffffff2">
    <w:name w:val="annotation subject"/>
    <w:basedOn w:val="affffffff0"/>
    <w:next w:val="affffffff0"/>
    <w:link w:val="Chard"/>
    <w:uiPriority w:val="99"/>
    <w:semiHidden/>
    <w:unhideWhenUsed/>
    <w:rsid w:val="00D20260"/>
    <w:rPr>
      <w:b/>
      <w:bCs/>
    </w:rPr>
  </w:style>
  <w:style w:type="character" w:customStyle="1" w:styleId="Chard">
    <w:name w:val="批注主题 Char"/>
    <w:basedOn w:val="Charc"/>
    <w:link w:val="affffffff2"/>
    <w:uiPriority w:val="99"/>
    <w:semiHidden/>
    <w:rsid w:val="00D20260"/>
    <w:rPr>
      <w:b/>
      <w:bCs/>
      <w:kern w:val="2"/>
      <w:sz w:val="21"/>
      <w:szCs w:val="24"/>
    </w:rPr>
  </w:style>
  <w:style w:type="paragraph" w:styleId="affffffff3">
    <w:name w:val="Normal (Web)"/>
    <w:basedOn w:val="affd"/>
    <w:uiPriority w:val="99"/>
    <w:semiHidden/>
    <w:unhideWhenUsed/>
    <w:rsid w:val="00D20260"/>
    <w:rPr>
      <w:sz w:val="24"/>
    </w:rPr>
  </w:style>
  <w:style w:type="paragraph" w:styleId="affffffff4">
    <w:name w:val="Signature"/>
    <w:basedOn w:val="affd"/>
    <w:link w:val="Chare"/>
    <w:uiPriority w:val="99"/>
    <w:semiHidden/>
    <w:unhideWhenUsed/>
    <w:rsid w:val="00D20260"/>
    <w:pPr>
      <w:ind w:leftChars="2100" w:left="100"/>
    </w:pPr>
  </w:style>
  <w:style w:type="character" w:customStyle="1" w:styleId="Chare">
    <w:name w:val="签名 Char"/>
    <w:basedOn w:val="affe"/>
    <w:link w:val="affffffff4"/>
    <w:uiPriority w:val="99"/>
    <w:semiHidden/>
    <w:rsid w:val="00D20260"/>
    <w:rPr>
      <w:kern w:val="2"/>
      <w:sz w:val="21"/>
      <w:szCs w:val="24"/>
    </w:rPr>
  </w:style>
  <w:style w:type="table" w:styleId="affffffff5">
    <w:name w:val="Light Shading"/>
    <w:basedOn w:val="afff"/>
    <w:uiPriority w:val="60"/>
    <w:semiHidden/>
    <w:unhideWhenUsed/>
    <w:rsid w:val="00D20260"/>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2">
    <w:name w:val="Light Shading Accent 1"/>
    <w:basedOn w:val="afff"/>
    <w:uiPriority w:val="60"/>
    <w:semiHidden/>
    <w:unhideWhenUsed/>
    <w:rsid w:val="00D20260"/>
    <w:rPr>
      <w:color w:val="2E74B5" w:themeColor="accent1" w:themeShade="BF"/>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22">
    <w:name w:val="Light Shading Accent 2"/>
    <w:basedOn w:val="afff"/>
    <w:uiPriority w:val="60"/>
    <w:semiHidden/>
    <w:unhideWhenUsed/>
    <w:rsid w:val="00D20260"/>
    <w:rPr>
      <w:color w:val="C45911" w:themeColor="accent2" w:themeShade="BF"/>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2">
    <w:name w:val="Light Shading Accent 3"/>
    <w:basedOn w:val="afff"/>
    <w:uiPriority w:val="60"/>
    <w:semiHidden/>
    <w:unhideWhenUsed/>
    <w:rsid w:val="00D20260"/>
    <w:rPr>
      <w:color w:val="7B7B7B" w:themeColor="accent3" w:themeShade="BF"/>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2">
    <w:name w:val="Light Shading Accent 4"/>
    <w:basedOn w:val="afff"/>
    <w:uiPriority w:val="60"/>
    <w:semiHidden/>
    <w:unhideWhenUsed/>
    <w:rsid w:val="00D20260"/>
    <w:rPr>
      <w:color w:val="BF8F00" w:themeColor="accent4" w:themeShade="BF"/>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2">
    <w:name w:val="Light Shading Accent 5"/>
    <w:basedOn w:val="afff"/>
    <w:uiPriority w:val="60"/>
    <w:semiHidden/>
    <w:unhideWhenUsed/>
    <w:rsid w:val="00D20260"/>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62">
    <w:name w:val="Light Shading Accent 6"/>
    <w:basedOn w:val="afff"/>
    <w:uiPriority w:val="60"/>
    <w:semiHidden/>
    <w:unhideWhenUsed/>
    <w:rsid w:val="00D20260"/>
    <w:rPr>
      <w:color w:val="538135" w:themeColor="accent6" w:themeShade="BF"/>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ffffff6">
    <w:name w:val="Light List"/>
    <w:basedOn w:val="afff"/>
    <w:uiPriority w:val="61"/>
    <w:semiHidden/>
    <w:unhideWhenUsed/>
    <w:rsid w:val="00D20260"/>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3">
    <w:name w:val="Light List Accent 1"/>
    <w:basedOn w:val="afff"/>
    <w:uiPriority w:val="61"/>
    <w:semiHidden/>
    <w:unhideWhenUsed/>
    <w:rsid w:val="00D20260"/>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3">
    <w:name w:val="Light List Accent 2"/>
    <w:basedOn w:val="afff"/>
    <w:uiPriority w:val="61"/>
    <w:semiHidden/>
    <w:unhideWhenUsed/>
    <w:rsid w:val="00D20260"/>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3">
    <w:name w:val="Light List Accent 3"/>
    <w:basedOn w:val="afff"/>
    <w:uiPriority w:val="61"/>
    <w:semiHidden/>
    <w:unhideWhenUsed/>
    <w:rsid w:val="00D20260"/>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3">
    <w:name w:val="Light List Accent 4"/>
    <w:basedOn w:val="afff"/>
    <w:uiPriority w:val="61"/>
    <w:semiHidden/>
    <w:unhideWhenUsed/>
    <w:rsid w:val="00D20260"/>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3">
    <w:name w:val="Light List Accent 5"/>
    <w:basedOn w:val="afff"/>
    <w:uiPriority w:val="61"/>
    <w:semiHidden/>
    <w:unhideWhenUsed/>
    <w:rsid w:val="00D20260"/>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63">
    <w:name w:val="Light List Accent 6"/>
    <w:basedOn w:val="afff"/>
    <w:uiPriority w:val="61"/>
    <w:semiHidden/>
    <w:unhideWhenUsed/>
    <w:rsid w:val="00D20260"/>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affffffff7">
    <w:name w:val="Light Grid"/>
    <w:basedOn w:val="afff"/>
    <w:uiPriority w:val="62"/>
    <w:semiHidden/>
    <w:unhideWhenUsed/>
    <w:rsid w:val="00D20260"/>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4">
    <w:name w:val="Light Grid Accent 1"/>
    <w:basedOn w:val="afff"/>
    <w:uiPriority w:val="62"/>
    <w:semiHidden/>
    <w:unhideWhenUsed/>
    <w:rsid w:val="00D20260"/>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24">
    <w:name w:val="Light Grid Accent 2"/>
    <w:basedOn w:val="afff"/>
    <w:uiPriority w:val="62"/>
    <w:semiHidden/>
    <w:unhideWhenUsed/>
    <w:rsid w:val="00D20260"/>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4">
    <w:name w:val="Light Grid Accent 3"/>
    <w:basedOn w:val="afff"/>
    <w:uiPriority w:val="62"/>
    <w:semiHidden/>
    <w:unhideWhenUsed/>
    <w:rsid w:val="00D20260"/>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4">
    <w:name w:val="Light Grid Accent 4"/>
    <w:basedOn w:val="afff"/>
    <w:uiPriority w:val="62"/>
    <w:semiHidden/>
    <w:unhideWhenUsed/>
    <w:rsid w:val="00D20260"/>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4">
    <w:name w:val="Light Grid Accent 5"/>
    <w:basedOn w:val="afff"/>
    <w:uiPriority w:val="62"/>
    <w:semiHidden/>
    <w:unhideWhenUsed/>
    <w:rsid w:val="00D20260"/>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64">
    <w:name w:val="Light Grid Accent 6"/>
    <w:basedOn w:val="afff"/>
    <w:uiPriority w:val="62"/>
    <w:semiHidden/>
    <w:unhideWhenUsed/>
    <w:rsid w:val="00D20260"/>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character" w:styleId="affffffff8">
    <w:name w:val="Emphasis"/>
    <w:basedOn w:val="affe"/>
    <w:uiPriority w:val="20"/>
    <w:qFormat/>
    <w:rsid w:val="00D20260"/>
    <w:rPr>
      <w:i/>
      <w:iCs/>
    </w:rPr>
  </w:style>
  <w:style w:type="table" w:customStyle="1" w:styleId="ListTable1Light">
    <w:name w:val="List Table 1 Light"/>
    <w:basedOn w:val="afff"/>
    <w:uiPriority w:val="46"/>
    <w:rsid w:val="00D20260"/>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1">
    <w:name w:val="List Table 1 Light Accent 1"/>
    <w:basedOn w:val="afff"/>
    <w:uiPriority w:val="46"/>
    <w:rsid w:val="00D20260"/>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ListTable1LightAccent2">
    <w:name w:val="List Table 1 Light Accent 2"/>
    <w:basedOn w:val="afff"/>
    <w:uiPriority w:val="46"/>
    <w:rsid w:val="00D20260"/>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ListTable1LightAccent3">
    <w:name w:val="List Table 1 Light Accent 3"/>
    <w:basedOn w:val="afff"/>
    <w:uiPriority w:val="46"/>
    <w:rsid w:val="00D20260"/>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1LightAccent4">
    <w:name w:val="List Table 1 Light Accent 4"/>
    <w:basedOn w:val="afff"/>
    <w:uiPriority w:val="46"/>
    <w:rsid w:val="00D20260"/>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Table1LightAccent5">
    <w:name w:val="List Table 1 Light Accent 5"/>
    <w:basedOn w:val="afff"/>
    <w:uiPriority w:val="46"/>
    <w:rsid w:val="00D20260"/>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ListTable1LightAccent6">
    <w:name w:val="List Table 1 Light Accent 6"/>
    <w:basedOn w:val="afff"/>
    <w:uiPriority w:val="46"/>
    <w:rsid w:val="00D20260"/>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ListTable2">
    <w:name w:val="List Table 2"/>
    <w:basedOn w:val="afff"/>
    <w:uiPriority w:val="47"/>
    <w:rsid w:val="00D20260"/>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1">
    <w:name w:val="List Table 2 Accent 1"/>
    <w:basedOn w:val="afff"/>
    <w:uiPriority w:val="47"/>
    <w:rsid w:val="00D20260"/>
    <w:tblPr>
      <w:tblStyleRowBandSize w:val="1"/>
      <w:tblStyleColBandSize w:val="1"/>
      <w:tblInd w:w="0" w:type="dxa"/>
      <w:tblBorders>
        <w:top w:val="single" w:sz="4" w:space="0" w:color="9CC2E5" w:themeColor="accent1" w:themeTint="99"/>
        <w:bottom w:val="single" w:sz="4" w:space="0" w:color="9CC2E5" w:themeColor="accent1" w:themeTint="99"/>
        <w:insideH w:val="single" w:sz="4" w:space="0" w:color="9CC2E5" w:themeColor="accen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ListTable2Accent2">
    <w:name w:val="List Table 2 Accent 2"/>
    <w:basedOn w:val="afff"/>
    <w:uiPriority w:val="47"/>
    <w:rsid w:val="00D20260"/>
    <w:tblPr>
      <w:tblStyleRowBandSize w:val="1"/>
      <w:tblStyleColBandSize w:val="1"/>
      <w:tblInd w:w="0" w:type="dxa"/>
      <w:tblBorders>
        <w:top w:val="single" w:sz="4" w:space="0" w:color="F4B083" w:themeColor="accent2" w:themeTint="99"/>
        <w:bottom w:val="single" w:sz="4" w:space="0" w:color="F4B083" w:themeColor="accent2" w:themeTint="99"/>
        <w:insideH w:val="single" w:sz="4" w:space="0" w:color="F4B083" w:themeColor="accent2"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ListTable2Accent3">
    <w:name w:val="List Table 2 Accent 3"/>
    <w:basedOn w:val="afff"/>
    <w:uiPriority w:val="47"/>
    <w:rsid w:val="00D20260"/>
    <w:tblPr>
      <w:tblStyleRowBandSize w:val="1"/>
      <w:tblStyleColBandSize w:val="1"/>
      <w:tblInd w:w="0" w:type="dxa"/>
      <w:tblBorders>
        <w:top w:val="single" w:sz="4" w:space="0" w:color="C9C9C9" w:themeColor="accent3" w:themeTint="99"/>
        <w:bottom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2Accent4">
    <w:name w:val="List Table 2 Accent 4"/>
    <w:basedOn w:val="afff"/>
    <w:uiPriority w:val="47"/>
    <w:rsid w:val="00D20260"/>
    <w:tblPr>
      <w:tblStyleRowBandSize w:val="1"/>
      <w:tblStyleColBandSize w:val="1"/>
      <w:tblInd w:w="0" w:type="dxa"/>
      <w:tblBorders>
        <w:top w:val="single" w:sz="4" w:space="0" w:color="FFD966" w:themeColor="accent4" w:themeTint="99"/>
        <w:bottom w:val="single" w:sz="4" w:space="0" w:color="FFD966" w:themeColor="accent4" w:themeTint="99"/>
        <w:insideH w:val="single" w:sz="4" w:space="0" w:color="FFD966" w:themeColor="accent4"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Table2Accent5">
    <w:name w:val="List Table 2 Accent 5"/>
    <w:basedOn w:val="afff"/>
    <w:uiPriority w:val="47"/>
    <w:rsid w:val="00D20260"/>
    <w:tblPr>
      <w:tblStyleRowBandSize w:val="1"/>
      <w:tblStyleColBandSize w:val="1"/>
      <w:tblInd w:w="0" w:type="dxa"/>
      <w:tblBorders>
        <w:top w:val="single" w:sz="4" w:space="0" w:color="8EAADB" w:themeColor="accent5" w:themeTint="99"/>
        <w:bottom w:val="single" w:sz="4" w:space="0" w:color="8EAADB" w:themeColor="accent5" w:themeTint="99"/>
        <w:insideH w:val="single" w:sz="4" w:space="0" w:color="8EAADB" w:themeColor="accent5"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ListTable2Accent6">
    <w:name w:val="List Table 2 Accent 6"/>
    <w:basedOn w:val="afff"/>
    <w:uiPriority w:val="47"/>
    <w:rsid w:val="00D20260"/>
    <w:tblPr>
      <w:tblStyleRowBandSize w:val="1"/>
      <w:tblStyleColBandSize w:val="1"/>
      <w:tblInd w:w="0" w:type="dxa"/>
      <w:tblBorders>
        <w:top w:val="single" w:sz="4" w:space="0" w:color="A8D08D" w:themeColor="accent6" w:themeTint="99"/>
        <w:bottom w:val="single" w:sz="4" w:space="0" w:color="A8D08D" w:themeColor="accent6" w:themeTint="99"/>
        <w:insideH w:val="single" w:sz="4" w:space="0" w:color="A8D08D"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ListTable3">
    <w:name w:val="List Table 3"/>
    <w:basedOn w:val="afff"/>
    <w:uiPriority w:val="48"/>
    <w:rsid w:val="00D20260"/>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
    <w:name w:val="List Table 3 Accent 1"/>
    <w:basedOn w:val="afff"/>
    <w:uiPriority w:val="48"/>
    <w:rsid w:val="00D20260"/>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ListTable3Accent2">
    <w:name w:val="List Table 3 Accent 2"/>
    <w:basedOn w:val="afff"/>
    <w:uiPriority w:val="48"/>
    <w:rsid w:val="00D20260"/>
    <w:tblPr>
      <w:tblStyleRowBandSize w:val="1"/>
      <w:tblStyleColBandSize w:val="1"/>
      <w:tblInd w:w="0" w:type="dxa"/>
      <w:tblBorders>
        <w:top w:val="single" w:sz="4" w:space="0" w:color="ED7D31" w:themeColor="accent2"/>
        <w:left w:val="single" w:sz="4" w:space="0" w:color="ED7D31" w:themeColor="accent2"/>
        <w:bottom w:val="single" w:sz="4" w:space="0" w:color="ED7D31" w:themeColor="accent2"/>
        <w:right w:val="single" w:sz="4" w:space="0" w:color="ED7D31" w:themeColor="accent2"/>
      </w:tblBorders>
      <w:tblCellMar>
        <w:top w:w="0" w:type="dxa"/>
        <w:left w:w="108" w:type="dxa"/>
        <w:bottom w:w="0" w:type="dxa"/>
        <w:right w:w="108" w:type="dxa"/>
      </w:tblCellMar>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ListTable3Accent3">
    <w:name w:val="List Table 3 Accent 3"/>
    <w:basedOn w:val="afff"/>
    <w:uiPriority w:val="48"/>
    <w:rsid w:val="00D20260"/>
    <w:tblPr>
      <w:tblStyleRowBandSize w:val="1"/>
      <w:tblStyleColBandSize w:val="1"/>
      <w:tblInd w:w="0" w:type="dxa"/>
      <w:tblBorders>
        <w:top w:val="single" w:sz="4" w:space="0" w:color="A5A5A5" w:themeColor="accent3"/>
        <w:left w:val="single" w:sz="4" w:space="0" w:color="A5A5A5" w:themeColor="accent3"/>
        <w:bottom w:val="single" w:sz="4" w:space="0" w:color="A5A5A5" w:themeColor="accent3"/>
        <w:right w:val="single" w:sz="4" w:space="0" w:color="A5A5A5" w:themeColor="accent3"/>
      </w:tblBorders>
      <w:tblCellMar>
        <w:top w:w="0" w:type="dxa"/>
        <w:left w:w="108" w:type="dxa"/>
        <w:bottom w:w="0" w:type="dxa"/>
        <w:right w:w="108" w:type="dxa"/>
      </w:tblCellMar>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ListTable3Accent4">
    <w:name w:val="List Table 3 Accent 4"/>
    <w:basedOn w:val="afff"/>
    <w:uiPriority w:val="48"/>
    <w:rsid w:val="00D20260"/>
    <w:tblPr>
      <w:tblStyleRowBandSize w:val="1"/>
      <w:tblStyleColBandSize w:val="1"/>
      <w:tblInd w:w="0" w:type="dxa"/>
      <w:tblBorders>
        <w:top w:val="single" w:sz="4" w:space="0" w:color="FFC000" w:themeColor="accent4"/>
        <w:left w:val="single" w:sz="4" w:space="0" w:color="FFC000" w:themeColor="accent4"/>
        <w:bottom w:val="single" w:sz="4" w:space="0" w:color="FFC000" w:themeColor="accent4"/>
        <w:right w:val="single" w:sz="4" w:space="0" w:color="FFC000" w:themeColor="accent4"/>
      </w:tblBorders>
      <w:tblCellMar>
        <w:top w:w="0" w:type="dxa"/>
        <w:left w:w="108" w:type="dxa"/>
        <w:bottom w:w="0" w:type="dxa"/>
        <w:right w:w="108" w:type="dxa"/>
      </w:tblCellMar>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ListTable3Accent5">
    <w:name w:val="List Table 3 Accent 5"/>
    <w:basedOn w:val="afff"/>
    <w:uiPriority w:val="48"/>
    <w:rsid w:val="00D20260"/>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ListTable3Accent6">
    <w:name w:val="List Table 3 Accent 6"/>
    <w:basedOn w:val="afff"/>
    <w:uiPriority w:val="48"/>
    <w:rsid w:val="00D20260"/>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tblBorders>
      <w:tblCellMar>
        <w:top w:w="0" w:type="dxa"/>
        <w:left w:w="108" w:type="dxa"/>
        <w:bottom w:w="0" w:type="dxa"/>
        <w:right w:w="108" w:type="dxa"/>
      </w:tblCellMar>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ListTable4">
    <w:name w:val="List Table 4"/>
    <w:basedOn w:val="afff"/>
    <w:uiPriority w:val="49"/>
    <w:rsid w:val="00D20260"/>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
    <w:name w:val="List Table 4 Accent 1"/>
    <w:basedOn w:val="afff"/>
    <w:uiPriority w:val="49"/>
    <w:rsid w:val="00D20260"/>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ListTable4Accent2">
    <w:name w:val="List Table 4 Accent 2"/>
    <w:basedOn w:val="afff"/>
    <w:uiPriority w:val="49"/>
    <w:rsid w:val="00D20260"/>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ListTable4Accent3">
    <w:name w:val="List Table 4 Accent 3"/>
    <w:basedOn w:val="afff"/>
    <w:uiPriority w:val="49"/>
    <w:rsid w:val="00D20260"/>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4Accent4">
    <w:name w:val="List Table 4 Accent 4"/>
    <w:basedOn w:val="afff"/>
    <w:uiPriority w:val="49"/>
    <w:rsid w:val="00D20260"/>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Table4Accent5">
    <w:name w:val="List Table 4 Accent 5"/>
    <w:basedOn w:val="afff"/>
    <w:uiPriority w:val="49"/>
    <w:rsid w:val="00D20260"/>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ListTable4Accent6">
    <w:name w:val="List Table 4 Accent 6"/>
    <w:basedOn w:val="afff"/>
    <w:uiPriority w:val="49"/>
    <w:rsid w:val="00D20260"/>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ListTable5Dark">
    <w:name w:val="List Table 5 Dark"/>
    <w:basedOn w:val="afff"/>
    <w:uiPriority w:val="50"/>
    <w:rsid w:val="00D20260"/>
    <w:rPr>
      <w:color w:val="FFFFFF" w:themeColor="background1"/>
    </w:rPr>
    <w:tblPr>
      <w:tblStyleRowBandSize w:val="1"/>
      <w:tblStyleColBandSize w:val="1"/>
      <w:tblInd w:w="0" w:type="dxa"/>
      <w:tblBorders>
        <w:top w:val="single" w:sz="24" w:space="0" w:color="000000" w:themeColor="text1"/>
        <w:left w:val="single" w:sz="24" w:space="0" w:color="000000" w:themeColor="text1"/>
        <w:bottom w:val="single" w:sz="24" w:space="0" w:color="000000" w:themeColor="text1"/>
        <w:right w:val="single" w:sz="24" w:space="0" w:color="000000" w:themeColor="text1"/>
      </w:tblBorders>
      <w:tblCellMar>
        <w:top w:w="0" w:type="dxa"/>
        <w:left w:w="108" w:type="dxa"/>
        <w:bottom w:w="0" w:type="dxa"/>
        <w:right w:w="108" w:type="dxa"/>
      </w:tblCellMar>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
    <w:name w:val="List Table 5 Dark Accent 1"/>
    <w:basedOn w:val="afff"/>
    <w:uiPriority w:val="50"/>
    <w:rsid w:val="00D20260"/>
    <w:rPr>
      <w:color w:val="FFFFFF" w:themeColor="background1"/>
    </w:rPr>
    <w:tblPr>
      <w:tblStyleRowBandSize w:val="1"/>
      <w:tblStyleColBandSize w:val="1"/>
      <w:tblInd w:w="0" w:type="dxa"/>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CellMar>
        <w:top w:w="0" w:type="dxa"/>
        <w:left w:w="108" w:type="dxa"/>
        <w:bottom w:w="0" w:type="dxa"/>
        <w:right w:w="108" w:type="dxa"/>
      </w:tblCellMar>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
    <w:name w:val="List Table 5 Dark Accent 2"/>
    <w:basedOn w:val="afff"/>
    <w:uiPriority w:val="50"/>
    <w:rsid w:val="00D20260"/>
    <w:rPr>
      <w:color w:val="FFFFFF" w:themeColor="background1"/>
    </w:rPr>
    <w:tblPr>
      <w:tblStyleRowBandSize w:val="1"/>
      <w:tblStyleColBandSize w:val="1"/>
      <w:tblInd w:w="0" w:type="dxa"/>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CellMar>
        <w:top w:w="0" w:type="dxa"/>
        <w:left w:w="108" w:type="dxa"/>
        <w:bottom w:w="0" w:type="dxa"/>
        <w:right w:w="108" w:type="dxa"/>
      </w:tblCellMar>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
    <w:name w:val="List Table 5 Dark Accent 3"/>
    <w:basedOn w:val="afff"/>
    <w:uiPriority w:val="50"/>
    <w:rsid w:val="00D20260"/>
    <w:rPr>
      <w:color w:val="FFFFFF" w:themeColor="background1"/>
    </w:rPr>
    <w:tblPr>
      <w:tblStyleRowBandSize w:val="1"/>
      <w:tblStyleColBandSize w:val="1"/>
      <w:tblInd w:w="0" w:type="dxa"/>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CellMar>
        <w:top w:w="0" w:type="dxa"/>
        <w:left w:w="108" w:type="dxa"/>
        <w:bottom w:w="0" w:type="dxa"/>
        <w:right w:w="108" w:type="dxa"/>
      </w:tblCellMar>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
    <w:name w:val="List Table 5 Dark Accent 4"/>
    <w:basedOn w:val="afff"/>
    <w:uiPriority w:val="50"/>
    <w:rsid w:val="00D20260"/>
    <w:rPr>
      <w:color w:val="FFFFFF" w:themeColor="background1"/>
    </w:rPr>
    <w:tblPr>
      <w:tblStyleRowBandSize w:val="1"/>
      <w:tblStyleColBandSize w:val="1"/>
      <w:tblInd w:w="0" w:type="dxa"/>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CellMar>
        <w:top w:w="0" w:type="dxa"/>
        <w:left w:w="108" w:type="dxa"/>
        <w:bottom w:w="0" w:type="dxa"/>
        <w:right w:w="108" w:type="dxa"/>
      </w:tblCellMar>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
    <w:name w:val="List Table 5 Dark Accent 5"/>
    <w:basedOn w:val="afff"/>
    <w:uiPriority w:val="50"/>
    <w:rsid w:val="00D20260"/>
    <w:rPr>
      <w:color w:val="FFFFFF" w:themeColor="background1"/>
    </w:rPr>
    <w:tblPr>
      <w:tblStyleRowBandSize w:val="1"/>
      <w:tblStyleColBandSize w:val="1"/>
      <w:tblInd w:w="0" w:type="dxa"/>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CellMar>
        <w:top w:w="0" w:type="dxa"/>
        <w:left w:w="108" w:type="dxa"/>
        <w:bottom w:w="0" w:type="dxa"/>
        <w:right w:w="108" w:type="dxa"/>
      </w:tblCellMar>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
    <w:name w:val="List Table 5 Dark Accent 6"/>
    <w:basedOn w:val="afff"/>
    <w:uiPriority w:val="50"/>
    <w:rsid w:val="00D20260"/>
    <w:rPr>
      <w:color w:val="FFFFFF" w:themeColor="background1"/>
    </w:rPr>
    <w:tblPr>
      <w:tblStyleRowBandSize w:val="1"/>
      <w:tblStyleColBandSize w:val="1"/>
      <w:tblInd w:w="0" w:type="dxa"/>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CellMar>
        <w:top w:w="0" w:type="dxa"/>
        <w:left w:w="108" w:type="dxa"/>
        <w:bottom w:w="0" w:type="dxa"/>
        <w:right w:w="108" w:type="dxa"/>
      </w:tblCellMar>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
    <w:name w:val="List Table 6 Colorful"/>
    <w:basedOn w:val="afff"/>
    <w:uiPriority w:val="51"/>
    <w:rsid w:val="00D20260"/>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
    <w:name w:val="List Table 6 Colorful Accent 1"/>
    <w:basedOn w:val="afff"/>
    <w:uiPriority w:val="51"/>
    <w:rsid w:val="00D20260"/>
    <w:rPr>
      <w:color w:val="2E74B5" w:themeColor="accent1" w:themeShade="BF"/>
    </w:r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ListTable6ColorfulAccent2">
    <w:name w:val="List Table 6 Colorful Accent 2"/>
    <w:basedOn w:val="afff"/>
    <w:uiPriority w:val="51"/>
    <w:rsid w:val="00D20260"/>
    <w:rPr>
      <w:color w:val="C45911" w:themeColor="accent2" w:themeShade="BF"/>
    </w:rPr>
    <w:tblPr>
      <w:tblStyleRowBandSize w:val="1"/>
      <w:tblStyleColBandSize w:val="1"/>
      <w:tblInd w:w="0" w:type="dxa"/>
      <w:tblBorders>
        <w:top w:val="single" w:sz="4" w:space="0" w:color="ED7D31" w:themeColor="accent2"/>
        <w:bottom w:val="single" w:sz="4" w:space="0" w:color="ED7D31" w:themeColor="accent2"/>
      </w:tblBorders>
      <w:tblCellMar>
        <w:top w:w="0" w:type="dxa"/>
        <w:left w:w="108" w:type="dxa"/>
        <w:bottom w:w="0" w:type="dxa"/>
        <w:right w:w="108" w:type="dxa"/>
      </w:tblCellMar>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ListTable6ColorfulAccent3">
    <w:name w:val="List Table 6 Colorful Accent 3"/>
    <w:basedOn w:val="afff"/>
    <w:uiPriority w:val="51"/>
    <w:rsid w:val="00D20260"/>
    <w:rPr>
      <w:color w:val="7B7B7B" w:themeColor="accent3" w:themeShade="BF"/>
    </w:rPr>
    <w:tblPr>
      <w:tblStyleRowBandSize w:val="1"/>
      <w:tblStyleColBandSize w:val="1"/>
      <w:tblInd w:w="0" w:type="dxa"/>
      <w:tblBorders>
        <w:top w:val="single" w:sz="4" w:space="0" w:color="A5A5A5" w:themeColor="accent3"/>
        <w:bottom w:val="single" w:sz="4" w:space="0" w:color="A5A5A5" w:themeColor="accent3"/>
      </w:tblBorders>
      <w:tblCellMar>
        <w:top w:w="0" w:type="dxa"/>
        <w:left w:w="108" w:type="dxa"/>
        <w:bottom w:w="0" w:type="dxa"/>
        <w:right w:w="108" w:type="dxa"/>
      </w:tblCellMar>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6ColorfulAccent4">
    <w:name w:val="List Table 6 Colorful Accent 4"/>
    <w:basedOn w:val="afff"/>
    <w:uiPriority w:val="51"/>
    <w:rsid w:val="00D20260"/>
    <w:rPr>
      <w:color w:val="BF8F00" w:themeColor="accent4" w:themeShade="BF"/>
    </w:rPr>
    <w:tblPr>
      <w:tblStyleRowBandSize w:val="1"/>
      <w:tblStyleColBandSize w:val="1"/>
      <w:tblInd w:w="0" w:type="dxa"/>
      <w:tblBorders>
        <w:top w:val="single" w:sz="4" w:space="0" w:color="FFC000" w:themeColor="accent4"/>
        <w:bottom w:val="single" w:sz="4" w:space="0" w:color="FFC000" w:themeColor="accent4"/>
      </w:tblBorders>
      <w:tblCellMar>
        <w:top w:w="0" w:type="dxa"/>
        <w:left w:w="108" w:type="dxa"/>
        <w:bottom w:w="0" w:type="dxa"/>
        <w:right w:w="108" w:type="dxa"/>
      </w:tblCellMar>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Table6ColorfulAccent5">
    <w:name w:val="List Table 6 Colorful Accent 5"/>
    <w:basedOn w:val="afff"/>
    <w:uiPriority w:val="51"/>
    <w:rsid w:val="00D20260"/>
    <w:rPr>
      <w:color w:val="2F5496" w:themeColor="accent5" w:themeShade="BF"/>
    </w:rPr>
    <w:tblPr>
      <w:tblStyleRowBandSize w:val="1"/>
      <w:tblStyleColBandSize w:val="1"/>
      <w:tblInd w:w="0" w:type="dxa"/>
      <w:tblBorders>
        <w:top w:val="single" w:sz="4" w:space="0" w:color="4472C4" w:themeColor="accent5"/>
        <w:bottom w:val="single" w:sz="4" w:space="0" w:color="4472C4" w:themeColor="accent5"/>
      </w:tblBorders>
      <w:tblCellMar>
        <w:top w:w="0" w:type="dxa"/>
        <w:left w:w="108" w:type="dxa"/>
        <w:bottom w:w="0" w:type="dxa"/>
        <w:right w:w="108" w:type="dxa"/>
      </w:tblCellMar>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ListTable6ColorfulAccent6">
    <w:name w:val="List Table 6 Colorful Accent 6"/>
    <w:basedOn w:val="afff"/>
    <w:uiPriority w:val="51"/>
    <w:rsid w:val="00D20260"/>
    <w:rPr>
      <w:color w:val="538135" w:themeColor="accent6" w:themeShade="BF"/>
    </w:rPr>
    <w:tblPr>
      <w:tblStyleRowBandSize w:val="1"/>
      <w:tblStyleColBandSize w:val="1"/>
      <w:tblInd w:w="0" w:type="dxa"/>
      <w:tblBorders>
        <w:top w:val="single" w:sz="4" w:space="0" w:color="70AD47" w:themeColor="accent6"/>
        <w:bottom w:val="single" w:sz="4" w:space="0" w:color="70AD47" w:themeColor="accent6"/>
      </w:tblBorders>
      <w:tblCellMar>
        <w:top w:w="0" w:type="dxa"/>
        <w:left w:w="108" w:type="dxa"/>
        <w:bottom w:w="0" w:type="dxa"/>
        <w:right w:w="108" w:type="dxa"/>
      </w:tblCellMar>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ListTable7Colorful">
    <w:name w:val="List Table 7 Colorful"/>
    <w:basedOn w:val="afff"/>
    <w:uiPriority w:val="52"/>
    <w:rsid w:val="00D20260"/>
    <w:rPr>
      <w:color w:val="000000" w:themeColor="text1"/>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
    <w:name w:val="List Table 7 Colorful Accent 1"/>
    <w:basedOn w:val="afff"/>
    <w:uiPriority w:val="52"/>
    <w:rsid w:val="00D20260"/>
    <w:rPr>
      <w:color w:val="2E74B5" w:themeColor="accent1"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
    <w:name w:val="List Table 7 Colorful Accent 2"/>
    <w:basedOn w:val="afff"/>
    <w:uiPriority w:val="52"/>
    <w:rsid w:val="00D20260"/>
    <w:rPr>
      <w:color w:val="C45911" w:themeColor="accent2"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
    <w:name w:val="List Table 7 Colorful Accent 3"/>
    <w:basedOn w:val="afff"/>
    <w:uiPriority w:val="52"/>
    <w:rsid w:val="00D20260"/>
    <w:rPr>
      <w:color w:val="7B7B7B" w:themeColor="accent3"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
    <w:name w:val="List Table 7 Colorful Accent 4"/>
    <w:basedOn w:val="afff"/>
    <w:uiPriority w:val="52"/>
    <w:rsid w:val="00D20260"/>
    <w:rPr>
      <w:color w:val="BF8F00" w:themeColor="accent4"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
    <w:name w:val="List Table 7 Colorful Accent 5"/>
    <w:basedOn w:val="afff"/>
    <w:uiPriority w:val="52"/>
    <w:rsid w:val="00D20260"/>
    <w:rPr>
      <w:color w:val="2F5496" w:themeColor="accent5"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
    <w:name w:val="List Table 7 Colorful Accent 6"/>
    <w:basedOn w:val="afff"/>
    <w:uiPriority w:val="52"/>
    <w:rsid w:val="00D20260"/>
    <w:rPr>
      <w:color w:val="538135" w:themeColor="accent6"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ffff9">
    <w:name w:val="Date"/>
    <w:basedOn w:val="affd"/>
    <w:next w:val="affd"/>
    <w:link w:val="Charf"/>
    <w:uiPriority w:val="99"/>
    <w:semiHidden/>
    <w:unhideWhenUsed/>
    <w:rsid w:val="00D20260"/>
    <w:pPr>
      <w:ind w:leftChars="2500" w:left="100"/>
    </w:pPr>
  </w:style>
  <w:style w:type="character" w:customStyle="1" w:styleId="Charf">
    <w:name w:val="日期 Char"/>
    <w:basedOn w:val="affe"/>
    <w:link w:val="affffffff9"/>
    <w:uiPriority w:val="99"/>
    <w:semiHidden/>
    <w:rsid w:val="00D20260"/>
    <w:rPr>
      <w:kern w:val="2"/>
      <w:sz w:val="21"/>
      <w:szCs w:val="24"/>
    </w:rPr>
  </w:style>
  <w:style w:type="table" w:styleId="affffffffa">
    <w:name w:val="Dark List"/>
    <w:basedOn w:val="afff"/>
    <w:uiPriority w:val="70"/>
    <w:semiHidden/>
    <w:unhideWhenUsed/>
    <w:rsid w:val="00D20260"/>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5">
    <w:name w:val="Dark List Accent 1"/>
    <w:basedOn w:val="afff"/>
    <w:uiPriority w:val="70"/>
    <w:semiHidden/>
    <w:unhideWhenUsed/>
    <w:rsid w:val="00D20260"/>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25">
    <w:name w:val="Dark List Accent 2"/>
    <w:basedOn w:val="afff"/>
    <w:uiPriority w:val="70"/>
    <w:semiHidden/>
    <w:unhideWhenUsed/>
    <w:rsid w:val="00D20260"/>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5">
    <w:name w:val="Dark List Accent 3"/>
    <w:basedOn w:val="afff"/>
    <w:uiPriority w:val="70"/>
    <w:semiHidden/>
    <w:unhideWhenUsed/>
    <w:rsid w:val="00D20260"/>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5">
    <w:name w:val="Dark List Accent 4"/>
    <w:basedOn w:val="afff"/>
    <w:uiPriority w:val="70"/>
    <w:semiHidden/>
    <w:unhideWhenUsed/>
    <w:rsid w:val="00D20260"/>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5">
    <w:name w:val="Dark List Accent 5"/>
    <w:basedOn w:val="afff"/>
    <w:uiPriority w:val="70"/>
    <w:semiHidden/>
    <w:unhideWhenUsed/>
    <w:rsid w:val="00D20260"/>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65">
    <w:name w:val="Dark List Accent 6"/>
    <w:basedOn w:val="afff"/>
    <w:uiPriority w:val="70"/>
    <w:semiHidden/>
    <w:unhideWhenUsed/>
    <w:rsid w:val="00D20260"/>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affffffffb">
    <w:name w:val="envelope address"/>
    <w:basedOn w:val="affd"/>
    <w:uiPriority w:val="99"/>
    <w:semiHidden/>
    <w:unhideWhenUsed/>
    <w:rsid w:val="00D20260"/>
    <w:pPr>
      <w:framePr w:w="7920" w:h="1980" w:hRule="exact" w:hSpace="180" w:wrap="auto" w:hAnchor="page" w:xAlign="center" w:yAlign="bottom"/>
      <w:snapToGrid w:val="0"/>
      <w:ind w:leftChars="1400" w:left="100"/>
    </w:pPr>
    <w:rPr>
      <w:rFonts w:asciiTheme="majorHAnsi" w:eastAsiaTheme="majorEastAsia" w:hAnsiTheme="majorHAnsi" w:cstheme="majorBidi"/>
      <w:sz w:val="24"/>
    </w:rPr>
  </w:style>
  <w:style w:type="character" w:styleId="affffffffc">
    <w:name w:val="Book Title"/>
    <w:basedOn w:val="affe"/>
    <w:uiPriority w:val="33"/>
    <w:qFormat/>
    <w:rsid w:val="00D20260"/>
    <w:rPr>
      <w:b/>
      <w:bCs/>
      <w:i/>
      <w:iCs/>
      <w:spacing w:val="5"/>
    </w:rPr>
  </w:style>
  <w:style w:type="paragraph" w:styleId="affffffffd">
    <w:name w:val="Bibliography"/>
    <w:basedOn w:val="affd"/>
    <w:next w:val="affd"/>
    <w:uiPriority w:val="37"/>
    <w:semiHidden/>
    <w:unhideWhenUsed/>
    <w:rsid w:val="00D20260"/>
  </w:style>
  <w:style w:type="table" w:styleId="1a">
    <w:name w:val="Table Columns 1"/>
    <w:basedOn w:val="afff"/>
    <w:uiPriority w:val="99"/>
    <w:semiHidden/>
    <w:unhideWhenUsed/>
    <w:rsid w:val="00D20260"/>
    <w:pPr>
      <w:widowControl w:val="0"/>
      <w:jc w:val="both"/>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Columns 2"/>
    <w:basedOn w:val="afff"/>
    <w:uiPriority w:val="99"/>
    <w:semiHidden/>
    <w:unhideWhenUsed/>
    <w:rsid w:val="00D20260"/>
    <w:pPr>
      <w:widowControl w:val="0"/>
      <w:jc w:val="both"/>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Columns 3"/>
    <w:basedOn w:val="afff"/>
    <w:uiPriority w:val="99"/>
    <w:semiHidden/>
    <w:unhideWhenUsed/>
    <w:rsid w:val="00D20260"/>
    <w:pPr>
      <w:widowControl w:val="0"/>
      <w:jc w:val="both"/>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fff"/>
    <w:uiPriority w:val="99"/>
    <w:semiHidden/>
    <w:unhideWhenUsed/>
    <w:rsid w:val="00D20260"/>
    <w:pPr>
      <w:widowControl w:val="0"/>
      <w:jc w:val="both"/>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fff"/>
    <w:uiPriority w:val="99"/>
    <w:semiHidden/>
    <w:unhideWhenUsed/>
    <w:rsid w:val="00D20260"/>
    <w:pPr>
      <w:widowControl w:val="0"/>
      <w:jc w:val="both"/>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styleId="2d">
    <w:name w:val="index 2"/>
    <w:basedOn w:val="affd"/>
    <w:next w:val="affd"/>
    <w:uiPriority w:val="99"/>
    <w:semiHidden/>
    <w:unhideWhenUsed/>
    <w:rsid w:val="00D20260"/>
    <w:pPr>
      <w:ind w:leftChars="200" w:left="200"/>
    </w:pPr>
  </w:style>
  <w:style w:type="paragraph" w:styleId="3b">
    <w:name w:val="index 3"/>
    <w:basedOn w:val="affd"/>
    <w:next w:val="affd"/>
    <w:uiPriority w:val="99"/>
    <w:semiHidden/>
    <w:unhideWhenUsed/>
    <w:rsid w:val="00D20260"/>
    <w:pPr>
      <w:ind w:leftChars="400" w:left="400"/>
    </w:pPr>
  </w:style>
  <w:style w:type="paragraph" w:styleId="48">
    <w:name w:val="index 4"/>
    <w:basedOn w:val="affd"/>
    <w:next w:val="affd"/>
    <w:uiPriority w:val="99"/>
    <w:semiHidden/>
    <w:unhideWhenUsed/>
    <w:rsid w:val="00D20260"/>
    <w:pPr>
      <w:ind w:leftChars="600" w:left="600"/>
    </w:pPr>
  </w:style>
  <w:style w:type="paragraph" w:styleId="57">
    <w:name w:val="index 5"/>
    <w:basedOn w:val="affd"/>
    <w:next w:val="affd"/>
    <w:uiPriority w:val="99"/>
    <w:semiHidden/>
    <w:unhideWhenUsed/>
    <w:rsid w:val="00D20260"/>
    <w:pPr>
      <w:ind w:leftChars="800" w:left="800"/>
    </w:pPr>
  </w:style>
  <w:style w:type="paragraph" w:styleId="62">
    <w:name w:val="index 6"/>
    <w:basedOn w:val="affd"/>
    <w:next w:val="affd"/>
    <w:uiPriority w:val="99"/>
    <w:semiHidden/>
    <w:unhideWhenUsed/>
    <w:rsid w:val="00D20260"/>
    <w:pPr>
      <w:ind w:leftChars="1000" w:left="1000"/>
    </w:pPr>
  </w:style>
  <w:style w:type="paragraph" w:styleId="72">
    <w:name w:val="index 7"/>
    <w:basedOn w:val="affd"/>
    <w:next w:val="affd"/>
    <w:uiPriority w:val="99"/>
    <w:semiHidden/>
    <w:unhideWhenUsed/>
    <w:rsid w:val="00D20260"/>
    <w:pPr>
      <w:ind w:leftChars="1200" w:left="1200"/>
    </w:pPr>
  </w:style>
  <w:style w:type="paragraph" w:styleId="82">
    <w:name w:val="index 8"/>
    <w:basedOn w:val="affd"/>
    <w:next w:val="affd"/>
    <w:uiPriority w:val="99"/>
    <w:semiHidden/>
    <w:unhideWhenUsed/>
    <w:rsid w:val="00D20260"/>
    <w:pPr>
      <w:ind w:leftChars="1400" w:left="1400"/>
    </w:pPr>
  </w:style>
  <w:style w:type="paragraph" w:styleId="91">
    <w:name w:val="index 9"/>
    <w:basedOn w:val="affd"/>
    <w:next w:val="affd"/>
    <w:uiPriority w:val="99"/>
    <w:semiHidden/>
    <w:unhideWhenUsed/>
    <w:rsid w:val="00D20260"/>
    <w:pPr>
      <w:ind w:leftChars="1600" w:left="1600"/>
    </w:pPr>
  </w:style>
  <w:style w:type="table" w:customStyle="1" w:styleId="GridTable1Light">
    <w:name w:val="Grid Table 1 Light"/>
    <w:basedOn w:val="afff"/>
    <w:uiPriority w:val="46"/>
    <w:rsid w:val="00D20260"/>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
    <w:name w:val="Grid Table 1 Light Accent 1"/>
    <w:basedOn w:val="afff"/>
    <w:uiPriority w:val="46"/>
    <w:rsid w:val="00D20260"/>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GridTable1LightAccent2">
    <w:name w:val="Grid Table 1 Light Accent 2"/>
    <w:basedOn w:val="afff"/>
    <w:uiPriority w:val="46"/>
    <w:rsid w:val="00D20260"/>
    <w:tblPr>
      <w:tblStyleRowBandSize w:val="1"/>
      <w:tblStyleColBandSize w:val="1"/>
      <w:tblInd w:w="0" w:type="dxa"/>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CellMar>
        <w:top w:w="0" w:type="dxa"/>
        <w:left w:w="108" w:type="dxa"/>
        <w:bottom w:w="0" w:type="dxa"/>
        <w:right w:w="108" w:type="dxa"/>
      </w:tblCellMar>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GridTable1LightAccent3">
    <w:name w:val="Grid Table 1 Light Accent 3"/>
    <w:basedOn w:val="afff"/>
    <w:uiPriority w:val="46"/>
    <w:rsid w:val="00D20260"/>
    <w:tblPr>
      <w:tblStyleRowBandSize w:val="1"/>
      <w:tblStyleColBandSize w:val="1"/>
      <w:tblInd w:w="0" w:type="dxa"/>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GridTable1LightAccent4">
    <w:name w:val="Grid Table 1 Light Accent 4"/>
    <w:basedOn w:val="afff"/>
    <w:uiPriority w:val="46"/>
    <w:rsid w:val="00D20260"/>
    <w:tblPr>
      <w:tblStyleRowBandSize w:val="1"/>
      <w:tblStyleColBandSize w:val="1"/>
      <w:tblInd w:w="0" w:type="dxa"/>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CellMar>
        <w:top w:w="0" w:type="dxa"/>
        <w:left w:w="108" w:type="dxa"/>
        <w:bottom w:w="0" w:type="dxa"/>
        <w:right w:w="108" w:type="dxa"/>
      </w:tblCellMar>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GridTable1LightAccent5">
    <w:name w:val="Grid Table 1 Light Accent 5"/>
    <w:basedOn w:val="afff"/>
    <w:uiPriority w:val="46"/>
    <w:rsid w:val="00D20260"/>
    <w:tblPr>
      <w:tblStyleRowBandSize w:val="1"/>
      <w:tblStyleColBandSize w:val="1"/>
      <w:tblInd w:w="0" w:type="dxa"/>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GridTable1LightAccent6">
    <w:name w:val="Grid Table 1 Light Accent 6"/>
    <w:basedOn w:val="afff"/>
    <w:uiPriority w:val="46"/>
    <w:rsid w:val="00D20260"/>
    <w:tblPr>
      <w:tblStyleRowBandSize w:val="1"/>
      <w:tblStyleColBandSize w:val="1"/>
      <w:tblInd w:w="0" w:type="dxa"/>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GridTable2">
    <w:name w:val="Grid Table 2"/>
    <w:basedOn w:val="afff"/>
    <w:uiPriority w:val="47"/>
    <w:rsid w:val="00D20260"/>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
    <w:name w:val="Grid Table 2 Accent 1"/>
    <w:basedOn w:val="afff"/>
    <w:uiPriority w:val="47"/>
    <w:rsid w:val="00D20260"/>
    <w:tblPr>
      <w:tblStyleRowBandSize w:val="1"/>
      <w:tblStyleColBandSize w:val="1"/>
      <w:tblInd w:w="0" w:type="dxa"/>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CellMar>
        <w:top w:w="0" w:type="dxa"/>
        <w:left w:w="108" w:type="dxa"/>
        <w:bottom w:w="0" w:type="dxa"/>
        <w:right w:w="108" w:type="dxa"/>
      </w:tblCellMar>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2Accent2">
    <w:name w:val="Grid Table 2 Accent 2"/>
    <w:basedOn w:val="afff"/>
    <w:uiPriority w:val="47"/>
    <w:rsid w:val="00D20260"/>
    <w:tblPr>
      <w:tblStyleRowBandSize w:val="1"/>
      <w:tblStyleColBandSize w:val="1"/>
      <w:tblInd w:w="0" w:type="dxa"/>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CellMar>
        <w:top w:w="0" w:type="dxa"/>
        <w:left w:w="108" w:type="dxa"/>
        <w:bottom w:w="0" w:type="dxa"/>
        <w:right w:w="108" w:type="dxa"/>
      </w:tblCellMar>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2Accent3">
    <w:name w:val="Grid Table 2 Accent 3"/>
    <w:basedOn w:val="afff"/>
    <w:uiPriority w:val="47"/>
    <w:rsid w:val="00D20260"/>
    <w:tblPr>
      <w:tblStyleRowBandSize w:val="1"/>
      <w:tblStyleColBandSize w:val="1"/>
      <w:tblInd w:w="0" w:type="dxa"/>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CellMar>
        <w:top w:w="0" w:type="dxa"/>
        <w:left w:w="108" w:type="dxa"/>
        <w:bottom w:w="0" w:type="dxa"/>
        <w:right w:w="108" w:type="dxa"/>
      </w:tblCellMar>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2Accent4">
    <w:name w:val="Grid Table 2 Accent 4"/>
    <w:basedOn w:val="afff"/>
    <w:uiPriority w:val="47"/>
    <w:rsid w:val="00D20260"/>
    <w:tblPr>
      <w:tblStyleRowBandSize w:val="1"/>
      <w:tblStyleColBandSize w:val="1"/>
      <w:tblInd w:w="0" w:type="dxa"/>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CellMar>
        <w:top w:w="0" w:type="dxa"/>
        <w:left w:w="108" w:type="dxa"/>
        <w:bottom w:w="0" w:type="dxa"/>
        <w:right w:w="108" w:type="dxa"/>
      </w:tblCellMar>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2Accent5">
    <w:name w:val="Grid Table 2 Accent 5"/>
    <w:basedOn w:val="afff"/>
    <w:uiPriority w:val="47"/>
    <w:rsid w:val="00D20260"/>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2Accent6">
    <w:name w:val="Grid Table 2 Accent 6"/>
    <w:basedOn w:val="afff"/>
    <w:uiPriority w:val="47"/>
    <w:rsid w:val="00D20260"/>
    <w:tblPr>
      <w:tblStyleRowBandSize w:val="1"/>
      <w:tblStyleColBandSize w:val="1"/>
      <w:tblInd w:w="0" w:type="dxa"/>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CellMar>
        <w:top w:w="0" w:type="dxa"/>
        <w:left w:w="108" w:type="dxa"/>
        <w:bottom w:w="0" w:type="dxa"/>
        <w:right w:w="108" w:type="dxa"/>
      </w:tblCellMar>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3">
    <w:name w:val="Grid Table 3"/>
    <w:basedOn w:val="afff"/>
    <w:uiPriority w:val="48"/>
    <w:rsid w:val="00D20260"/>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
    <w:name w:val="Grid Table 3 Accent 1"/>
    <w:basedOn w:val="afff"/>
    <w:uiPriority w:val="48"/>
    <w:rsid w:val="00D20260"/>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GridTable3Accent2">
    <w:name w:val="Grid Table 3 Accent 2"/>
    <w:basedOn w:val="afff"/>
    <w:uiPriority w:val="48"/>
    <w:rsid w:val="00D20260"/>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GridTable3Accent3">
    <w:name w:val="Grid Table 3 Accent 3"/>
    <w:basedOn w:val="afff"/>
    <w:uiPriority w:val="48"/>
    <w:rsid w:val="00D20260"/>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GridTable3Accent4">
    <w:name w:val="Grid Table 3 Accent 4"/>
    <w:basedOn w:val="afff"/>
    <w:uiPriority w:val="48"/>
    <w:rsid w:val="00D20260"/>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GridTable3Accent5">
    <w:name w:val="Grid Table 3 Accent 5"/>
    <w:basedOn w:val="afff"/>
    <w:uiPriority w:val="48"/>
    <w:rsid w:val="00D20260"/>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GridTable3Accent6">
    <w:name w:val="Grid Table 3 Accent 6"/>
    <w:basedOn w:val="afff"/>
    <w:uiPriority w:val="48"/>
    <w:rsid w:val="00D20260"/>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4">
    <w:name w:val="Grid Table 4"/>
    <w:basedOn w:val="afff"/>
    <w:uiPriority w:val="49"/>
    <w:rsid w:val="00D20260"/>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1">
    <w:name w:val="Grid Table 4 Accent 1"/>
    <w:basedOn w:val="afff"/>
    <w:uiPriority w:val="49"/>
    <w:rsid w:val="00D20260"/>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2">
    <w:name w:val="Grid Table 4 Accent 2"/>
    <w:basedOn w:val="afff"/>
    <w:uiPriority w:val="49"/>
    <w:rsid w:val="00D20260"/>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4Accent3">
    <w:name w:val="Grid Table 4 Accent 3"/>
    <w:basedOn w:val="afff"/>
    <w:uiPriority w:val="49"/>
    <w:rsid w:val="00D20260"/>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4Accent4">
    <w:name w:val="Grid Table 4 Accent 4"/>
    <w:basedOn w:val="afff"/>
    <w:uiPriority w:val="49"/>
    <w:rsid w:val="00D20260"/>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4Accent5">
    <w:name w:val="Grid Table 4 Accent 5"/>
    <w:basedOn w:val="afff"/>
    <w:uiPriority w:val="49"/>
    <w:rsid w:val="00D20260"/>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4Accent6">
    <w:name w:val="Grid Table 4 Accent 6"/>
    <w:basedOn w:val="afff"/>
    <w:uiPriority w:val="49"/>
    <w:rsid w:val="00D20260"/>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5Dark">
    <w:name w:val="Grid Table 5 Dark"/>
    <w:basedOn w:val="afff"/>
    <w:uiPriority w:val="50"/>
    <w:rsid w:val="00D20260"/>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1">
    <w:name w:val="Grid Table 5 Dark Accent 1"/>
    <w:basedOn w:val="afff"/>
    <w:uiPriority w:val="50"/>
    <w:rsid w:val="00D20260"/>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GridTable5DarkAccent2">
    <w:name w:val="Grid Table 5 Dark Accent 2"/>
    <w:basedOn w:val="afff"/>
    <w:uiPriority w:val="50"/>
    <w:rsid w:val="00D20260"/>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GridTable5DarkAccent3">
    <w:name w:val="Grid Table 5 Dark Accent 3"/>
    <w:basedOn w:val="afff"/>
    <w:uiPriority w:val="50"/>
    <w:rsid w:val="00D20260"/>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GridTable5DarkAccent4">
    <w:name w:val="Grid Table 5 Dark Accent 4"/>
    <w:basedOn w:val="afff"/>
    <w:uiPriority w:val="50"/>
    <w:rsid w:val="00D20260"/>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GridTable5DarkAccent5">
    <w:name w:val="Grid Table 5 Dark Accent 5"/>
    <w:basedOn w:val="afff"/>
    <w:uiPriority w:val="50"/>
    <w:rsid w:val="00D20260"/>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GridTable5DarkAccent6">
    <w:name w:val="Grid Table 5 Dark Accent 6"/>
    <w:basedOn w:val="afff"/>
    <w:uiPriority w:val="50"/>
    <w:rsid w:val="00D20260"/>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GridTable6Colorful">
    <w:name w:val="Grid Table 6 Colorful"/>
    <w:basedOn w:val="afff"/>
    <w:uiPriority w:val="51"/>
    <w:rsid w:val="00D20260"/>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1">
    <w:name w:val="Grid Table 6 Colorful Accent 1"/>
    <w:basedOn w:val="afff"/>
    <w:uiPriority w:val="51"/>
    <w:rsid w:val="00D20260"/>
    <w:rPr>
      <w:color w:val="2E74B5" w:themeColor="accent1" w:themeShade="BF"/>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6ColorfulAccent2">
    <w:name w:val="Grid Table 6 Colorful Accent 2"/>
    <w:basedOn w:val="afff"/>
    <w:uiPriority w:val="51"/>
    <w:rsid w:val="00D20260"/>
    <w:rPr>
      <w:color w:val="C45911" w:themeColor="accent2" w:themeShade="BF"/>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6ColorfulAccent3">
    <w:name w:val="Grid Table 6 Colorful Accent 3"/>
    <w:basedOn w:val="afff"/>
    <w:uiPriority w:val="51"/>
    <w:rsid w:val="00D20260"/>
    <w:rPr>
      <w:color w:val="7B7B7B" w:themeColor="accent3" w:themeShade="BF"/>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6ColorfulAccent4">
    <w:name w:val="Grid Table 6 Colorful Accent 4"/>
    <w:basedOn w:val="afff"/>
    <w:uiPriority w:val="51"/>
    <w:rsid w:val="00D20260"/>
    <w:rPr>
      <w:color w:val="BF8F00" w:themeColor="accent4" w:themeShade="BF"/>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6ColorfulAccent5">
    <w:name w:val="Grid Table 6 Colorful Accent 5"/>
    <w:basedOn w:val="afff"/>
    <w:uiPriority w:val="51"/>
    <w:rsid w:val="00D20260"/>
    <w:rPr>
      <w:color w:val="2F5496" w:themeColor="accent5" w:themeShade="BF"/>
    </w:r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6ColorfulAccent6">
    <w:name w:val="Grid Table 6 Colorful Accent 6"/>
    <w:basedOn w:val="afff"/>
    <w:uiPriority w:val="51"/>
    <w:rsid w:val="00D20260"/>
    <w:rPr>
      <w:color w:val="538135" w:themeColor="accent6" w:themeShade="BF"/>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7Colorful">
    <w:name w:val="Grid Table 7 Colorful"/>
    <w:basedOn w:val="afff"/>
    <w:uiPriority w:val="52"/>
    <w:rsid w:val="00D20260"/>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rfulAccent1">
    <w:name w:val="Grid Table 7 Colorful Accent 1"/>
    <w:basedOn w:val="afff"/>
    <w:uiPriority w:val="52"/>
    <w:rsid w:val="00D20260"/>
    <w:rPr>
      <w:color w:val="2E74B5" w:themeColor="accent1" w:themeShade="BF"/>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GridTable7ColorfulAccent2">
    <w:name w:val="Grid Table 7 Colorful Accent 2"/>
    <w:basedOn w:val="afff"/>
    <w:uiPriority w:val="52"/>
    <w:rsid w:val="00D20260"/>
    <w:rPr>
      <w:color w:val="C45911" w:themeColor="accent2" w:themeShade="BF"/>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GridTable7ColorfulAccent3">
    <w:name w:val="Grid Table 7 Colorful Accent 3"/>
    <w:basedOn w:val="afff"/>
    <w:uiPriority w:val="52"/>
    <w:rsid w:val="00D20260"/>
    <w:rPr>
      <w:color w:val="7B7B7B" w:themeColor="accent3" w:themeShade="BF"/>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GridTable7ColorfulAccent4">
    <w:name w:val="Grid Table 7 Colorful Accent 4"/>
    <w:basedOn w:val="afff"/>
    <w:uiPriority w:val="52"/>
    <w:rsid w:val="00D20260"/>
    <w:rPr>
      <w:color w:val="BF8F00" w:themeColor="accent4" w:themeShade="BF"/>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GridTable7ColorfulAccent5">
    <w:name w:val="Grid Table 7 Colorful Accent 5"/>
    <w:basedOn w:val="afff"/>
    <w:uiPriority w:val="52"/>
    <w:rsid w:val="00D20260"/>
    <w:rPr>
      <w:color w:val="2F5496" w:themeColor="accent5" w:themeShade="BF"/>
    </w:r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GridTable7ColorfulAccent6">
    <w:name w:val="Grid Table 7 Colorful Accent 6"/>
    <w:basedOn w:val="afff"/>
    <w:uiPriority w:val="52"/>
    <w:rsid w:val="00D20260"/>
    <w:rPr>
      <w:color w:val="538135" w:themeColor="accent6" w:themeShade="BF"/>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affffffffe">
    <w:name w:val="Table Grid"/>
    <w:basedOn w:val="afff"/>
    <w:uiPriority w:val="59"/>
    <w:rsid w:val="00D202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b">
    <w:name w:val="Table Grid 1"/>
    <w:basedOn w:val="afff"/>
    <w:uiPriority w:val="99"/>
    <w:semiHidden/>
    <w:unhideWhenUsed/>
    <w:rsid w:val="00D20260"/>
    <w:pPr>
      <w:widowControl w:val="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2e">
    <w:name w:val="Table Grid 2"/>
    <w:basedOn w:val="afff"/>
    <w:uiPriority w:val="99"/>
    <w:semiHidden/>
    <w:unhideWhenUsed/>
    <w:rsid w:val="00D20260"/>
    <w:pPr>
      <w:widowControl w:val="0"/>
      <w:jc w:val="both"/>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fff"/>
    <w:uiPriority w:val="99"/>
    <w:semiHidden/>
    <w:unhideWhenUsed/>
    <w:rsid w:val="00D20260"/>
    <w:pPr>
      <w:widowControl w:val="0"/>
      <w:jc w:val="both"/>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49">
    <w:name w:val="Table Grid 4"/>
    <w:basedOn w:val="afff"/>
    <w:uiPriority w:val="99"/>
    <w:semiHidden/>
    <w:unhideWhenUsed/>
    <w:rsid w:val="00D20260"/>
    <w:pPr>
      <w:widowControl w:val="0"/>
      <w:jc w:val="both"/>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fff"/>
    <w:uiPriority w:val="99"/>
    <w:semiHidden/>
    <w:unhideWhenUsed/>
    <w:rsid w:val="00D20260"/>
    <w:pPr>
      <w:widowControl w:val="0"/>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fff"/>
    <w:uiPriority w:val="99"/>
    <w:semiHidden/>
    <w:unhideWhenUsed/>
    <w:rsid w:val="00D20260"/>
    <w:pPr>
      <w:widowControl w:val="0"/>
      <w:jc w:val="both"/>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fff"/>
    <w:uiPriority w:val="99"/>
    <w:semiHidden/>
    <w:unhideWhenUsed/>
    <w:rsid w:val="00D20260"/>
    <w:pPr>
      <w:widowControl w:val="0"/>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fff"/>
    <w:uiPriority w:val="99"/>
    <w:semiHidden/>
    <w:unhideWhenUsed/>
    <w:rsid w:val="00D20260"/>
    <w:pPr>
      <w:widowControl w:val="0"/>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GridTableLight">
    <w:name w:val="Grid Table Light"/>
    <w:basedOn w:val="afff"/>
    <w:uiPriority w:val="40"/>
    <w:rsid w:val="00D20260"/>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styleId="1c">
    <w:name w:val="Table Web 1"/>
    <w:basedOn w:val="afff"/>
    <w:uiPriority w:val="99"/>
    <w:semiHidden/>
    <w:unhideWhenUsed/>
    <w:rsid w:val="00D20260"/>
    <w:pPr>
      <w:widowControl w:val="0"/>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f">
    <w:name w:val="Table Web 2"/>
    <w:basedOn w:val="afff"/>
    <w:uiPriority w:val="99"/>
    <w:semiHidden/>
    <w:unhideWhenUsed/>
    <w:rsid w:val="00D20260"/>
    <w:pPr>
      <w:widowControl w:val="0"/>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d">
    <w:name w:val="Table Web 3"/>
    <w:basedOn w:val="afff"/>
    <w:uiPriority w:val="99"/>
    <w:semiHidden/>
    <w:unhideWhenUsed/>
    <w:rsid w:val="00D20260"/>
    <w:pPr>
      <w:widowControl w:val="0"/>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fffff">
    <w:name w:val="endnote text"/>
    <w:basedOn w:val="affd"/>
    <w:link w:val="Charf0"/>
    <w:uiPriority w:val="99"/>
    <w:semiHidden/>
    <w:unhideWhenUsed/>
    <w:rsid w:val="00D20260"/>
    <w:pPr>
      <w:snapToGrid w:val="0"/>
      <w:jc w:val="left"/>
    </w:pPr>
  </w:style>
  <w:style w:type="character" w:customStyle="1" w:styleId="Charf0">
    <w:name w:val="尾注文本 Char"/>
    <w:basedOn w:val="affe"/>
    <w:link w:val="afffffffff"/>
    <w:uiPriority w:val="99"/>
    <w:semiHidden/>
    <w:rsid w:val="00D20260"/>
    <w:rPr>
      <w:kern w:val="2"/>
      <w:sz w:val="21"/>
      <w:szCs w:val="24"/>
    </w:rPr>
  </w:style>
  <w:style w:type="character" w:styleId="afffffffff0">
    <w:name w:val="endnote reference"/>
    <w:basedOn w:val="affe"/>
    <w:uiPriority w:val="99"/>
    <w:semiHidden/>
    <w:unhideWhenUsed/>
    <w:rsid w:val="00D20260"/>
    <w:rPr>
      <w:vertAlign w:val="superscript"/>
    </w:rPr>
  </w:style>
  <w:style w:type="paragraph" w:styleId="afffffffff1">
    <w:name w:val="Document Map"/>
    <w:basedOn w:val="affd"/>
    <w:link w:val="Charf1"/>
    <w:uiPriority w:val="99"/>
    <w:semiHidden/>
    <w:unhideWhenUsed/>
    <w:rsid w:val="00D20260"/>
    <w:rPr>
      <w:rFonts w:ascii="Microsoft YaHei UI" w:eastAsia="Microsoft YaHei UI"/>
      <w:sz w:val="18"/>
      <w:szCs w:val="18"/>
    </w:rPr>
  </w:style>
  <w:style w:type="character" w:customStyle="1" w:styleId="Charf1">
    <w:name w:val="文档结构图 Char"/>
    <w:basedOn w:val="affe"/>
    <w:link w:val="afffffffff1"/>
    <w:uiPriority w:val="99"/>
    <w:semiHidden/>
    <w:rsid w:val="00D20260"/>
    <w:rPr>
      <w:rFonts w:ascii="Microsoft YaHei UI" w:eastAsia="Microsoft YaHei UI"/>
      <w:kern w:val="2"/>
      <w:sz w:val="18"/>
      <w:szCs w:val="18"/>
    </w:rPr>
  </w:style>
  <w:style w:type="numbering" w:styleId="ac">
    <w:name w:val="Outline List 3"/>
    <w:basedOn w:val="afff0"/>
    <w:uiPriority w:val="99"/>
    <w:semiHidden/>
    <w:unhideWhenUsed/>
    <w:rsid w:val="00D20260"/>
    <w:pPr>
      <w:numPr>
        <w:numId w:val="30"/>
      </w:numPr>
    </w:pPr>
  </w:style>
  <w:style w:type="table" w:customStyle="1" w:styleId="PlainTable1">
    <w:name w:val="Plain Table 1"/>
    <w:basedOn w:val="afff"/>
    <w:uiPriority w:val="41"/>
    <w:rsid w:val="00D20260"/>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
    <w:name w:val="Plain Table 2"/>
    <w:basedOn w:val="afff"/>
    <w:uiPriority w:val="42"/>
    <w:rsid w:val="00D20260"/>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
    <w:name w:val="Plain Table 3"/>
    <w:basedOn w:val="afff"/>
    <w:uiPriority w:val="43"/>
    <w:rsid w:val="00D20260"/>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
    <w:name w:val="Plain Table 4"/>
    <w:basedOn w:val="afff"/>
    <w:uiPriority w:val="44"/>
    <w:rsid w:val="00D20260"/>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
    <w:name w:val="Plain Table 5"/>
    <w:basedOn w:val="afff"/>
    <w:uiPriority w:val="45"/>
    <w:rsid w:val="00D20260"/>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fffff2">
    <w:name w:val="No Spacing"/>
    <w:uiPriority w:val="1"/>
    <w:qFormat/>
    <w:rsid w:val="00D20260"/>
    <w:pPr>
      <w:widowControl w:val="0"/>
      <w:jc w:val="both"/>
    </w:pPr>
    <w:rPr>
      <w:kern w:val="2"/>
      <w:sz w:val="21"/>
      <w:szCs w:val="24"/>
    </w:rPr>
  </w:style>
  <w:style w:type="paragraph" w:styleId="afffffffff3">
    <w:name w:val="Message Header"/>
    <w:basedOn w:val="affd"/>
    <w:link w:val="Charf2"/>
    <w:uiPriority w:val="99"/>
    <w:semiHidden/>
    <w:unhideWhenUsed/>
    <w:rsid w:val="00D20260"/>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rPr>
  </w:style>
  <w:style w:type="character" w:customStyle="1" w:styleId="Charf2">
    <w:name w:val="信息标题 Char"/>
    <w:basedOn w:val="affe"/>
    <w:link w:val="afffffffff3"/>
    <w:uiPriority w:val="99"/>
    <w:semiHidden/>
    <w:rsid w:val="00D20260"/>
    <w:rPr>
      <w:rFonts w:asciiTheme="majorHAnsi" w:eastAsiaTheme="majorEastAsia" w:hAnsiTheme="majorHAnsi" w:cstheme="majorBidi"/>
      <w:kern w:val="2"/>
      <w:sz w:val="24"/>
      <w:szCs w:val="24"/>
      <w:shd w:val="pct20" w:color="auto" w:fill="auto"/>
    </w:rPr>
  </w:style>
  <w:style w:type="character" w:styleId="afffffffff4">
    <w:name w:val="Strong"/>
    <w:basedOn w:val="affe"/>
    <w:uiPriority w:val="22"/>
    <w:qFormat/>
    <w:rsid w:val="00D20260"/>
    <w:rPr>
      <w:b/>
      <w:bCs/>
    </w:rPr>
  </w:style>
  <w:style w:type="paragraph" w:styleId="afffffffff5">
    <w:name w:val="table of authorities"/>
    <w:basedOn w:val="affd"/>
    <w:next w:val="affd"/>
    <w:uiPriority w:val="99"/>
    <w:semiHidden/>
    <w:unhideWhenUsed/>
    <w:rsid w:val="00D20260"/>
    <w:pPr>
      <w:ind w:leftChars="200" w:left="420"/>
    </w:pPr>
  </w:style>
  <w:style w:type="paragraph" w:styleId="afffffffff6">
    <w:name w:val="toa heading"/>
    <w:basedOn w:val="affd"/>
    <w:next w:val="affd"/>
    <w:uiPriority w:val="99"/>
    <w:semiHidden/>
    <w:unhideWhenUsed/>
    <w:rsid w:val="00D20260"/>
    <w:pPr>
      <w:spacing w:before="120"/>
    </w:pPr>
    <w:rPr>
      <w:rFonts w:asciiTheme="majorHAnsi" w:hAnsiTheme="majorHAnsi" w:cstheme="majorBidi"/>
      <w:sz w:val="24"/>
    </w:rPr>
  </w:style>
  <w:style w:type="paragraph" w:styleId="afffffffff7">
    <w:name w:val="Quote"/>
    <w:basedOn w:val="affd"/>
    <w:next w:val="affd"/>
    <w:link w:val="Charf3"/>
    <w:uiPriority w:val="29"/>
    <w:qFormat/>
    <w:rsid w:val="00D20260"/>
    <w:pPr>
      <w:spacing w:before="200" w:after="160"/>
      <w:ind w:left="864" w:right="864"/>
      <w:jc w:val="center"/>
    </w:pPr>
    <w:rPr>
      <w:i/>
      <w:iCs/>
      <w:color w:val="404040" w:themeColor="text1" w:themeTint="BF"/>
    </w:rPr>
  </w:style>
  <w:style w:type="character" w:customStyle="1" w:styleId="Charf3">
    <w:name w:val="引用 Char"/>
    <w:basedOn w:val="affe"/>
    <w:link w:val="afffffffff7"/>
    <w:uiPriority w:val="29"/>
    <w:rsid w:val="00D20260"/>
    <w:rPr>
      <w:i/>
      <w:iCs/>
      <w:color w:val="404040" w:themeColor="text1" w:themeTint="BF"/>
      <w:kern w:val="2"/>
      <w:sz w:val="21"/>
      <w:szCs w:val="24"/>
    </w:rPr>
  </w:style>
  <w:style w:type="character" w:styleId="afffffffff8">
    <w:name w:val="Placeholder Text"/>
    <w:basedOn w:val="affe"/>
    <w:uiPriority w:val="99"/>
    <w:semiHidden/>
    <w:rsid w:val="00D20260"/>
    <w:rPr>
      <w:color w:val="808080"/>
    </w:rPr>
  </w:style>
  <w:style w:type="paragraph" w:styleId="afffffffff9">
    <w:name w:val="Body Text First Indent"/>
    <w:basedOn w:val="affffff2"/>
    <w:link w:val="Charf4"/>
    <w:uiPriority w:val="99"/>
    <w:semiHidden/>
    <w:unhideWhenUsed/>
    <w:rsid w:val="00D20260"/>
    <w:pPr>
      <w:ind w:firstLineChars="100" w:firstLine="420"/>
    </w:pPr>
  </w:style>
  <w:style w:type="character" w:customStyle="1" w:styleId="Charf4">
    <w:name w:val="正文首行缩进 Char"/>
    <w:basedOn w:val="Char3"/>
    <w:link w:val="afffffffff9"/>
    <w:uiPriority w:val="99"/>
    <w:semiHidden/>
    <w:rsid w:val="00D20260"/>
    <w:rPr>
      <w:kern w:val="2"/>
      <w:sz w:val="21"/>
      <w:szCs w:val="24"/>
    </w:rPr>
  </w:style>
  <w:style w:type="paragraph" w:styleId="afffffffffa">
    <w:name w:val="Body Text Indent"/>
    <w:basedOn w:val="affd"/>
    <w:link w:val="Charf5"/>
    <w:uiPriority w:val="99"/>
    <w:semiHidden/>
    <w:unhideWhenUsed/>
    <w:rsid w:val="00D20260"/>
    <w:pPr>
      <w:spacing w:after="120"/>
      <w:ind w:leftChars="200" w:left="420"/>
    </w:pPr>
  </w:style>
  <w:style w:type="character" w:customStyle="1" w:styleId="Charf5">
    <w:name w:val="正文文本缩进 Char"/>
    <w:basedOn w:val="affe"/>
    <w:link w:val="afffffffffa"/>
    <w:uiPriority w:val="99"/>
    <w:semiHidden/>
    <w:rsid w:val="00D20260"/>
    <w:rPr>
      <w:kern w:val="2"/>
      <w:sz w:val="21"/>
      <w:szCs w:val="24"/>
    </w:rPr>
  </w:style>
  <w:style w:type="paragraph" w:styleId="2f0">
    <w:name w:val="Body Text First Indent 2"/>
    <w:basedOn w:val="afffffffffa"/>
    <w:link w:val="2Char"/>
    <w:uiPriority w:val="99"/>
    <w:semiHidden/>
    <w:unhideWhenUsed/>
    <w:rsid w:val="00D20260"/>
    <w:pPr>
      <w:ind w:firstLineChars="200" w:firstLine="420"/>
    </w:pPr>
  </w:style>
  <w:style w:type="character" w:customStyle="1" w:styleId="2Char">
    <w:name w:val="正文首行缩进 2 Char"/>
    <w:basedOn w:val="Charf5"/>
    <w:link w:val="2f0"/>
    <w:uiPriority w:val="99"/>
    <w:semiHidden/>
    <w:rsid w:val="00D20260"/>
    <w:rPr>
      <w:kern w:val="2"/>
      <w:sz w:val="21"/>
      <w:szCs w:val="24"/>
    </w:rPr>
  </w:style>
  <w:style w:type="paragraph" w:styleId="afffffffffb">
    <w:name w:val="Normal Indent"/>
    <w:basedOn w:val="affd"/>
    <w:uiPriority w:val="99"/>
    <w:semiHidden/>
    <w:unhideWhenUsed/>
    <w:rsid w:val="00D20260"/>
    <w:pPr>
      <w:ind w:firstLineChars="200" w:firstLine="420"/>
    </w:pPr>
  </w:style>
  <w:style w:type="paragraph" w:styleId="2f1">
    <w:name w:val="Body Text 2"/>
    <w:basedOn w:val="affd"/>
    <w:link w:val="2Char0"/>
    <w:uiPriority w:val="99"/>
    <w:semiHidden/>
    <w:unhideWhenUsed/>
    <w:rsid w:val="00D20260"/>
    <w:pPr>
      <w:spacing w:after="120" w:line="480" w:lineRule="auto"/>
    </w:pPr>
  </w:style>
  <w:style w:type="character" w:customStyle="1" w:styleId="2Char0">
    <w:name w:val="正文文本 2 Char"/>
    <w:basedOn w:val="affe"/>
    <w:link w:val="2f1"/>
    <w:uiPriority w:val="99"/>
    <w:semiHidden/>
    <w:rsid w:val="00D20260"/>
    <w:rPr>
      <w:kern w:val="2"/>
      <w:sz w:val="21"/>
      <w:szCs w:val="24"/>
    </w:rPr>
  </w:style>
  <w:style w:type="paragraph" w:styleId="3e">
    <w:name w:val="Body Text 3"/>
    <w:basedOn w:val="affd"/>
    <w:link w:val="3Char"/>
    <w:uiPriority w:val="99"/>
    <w:semiHidden/>
    <w:unhideWhenUsed/>
    <w:rsid w:val="00D20260"/>
    <w:pPr>
      <w:spacing w:after="120"/>
    </w:pPr>
    <w:rPr>
      <w:sz w:val="16"/>
      <w:szCs w:val="16"/>
    </w:rPr>
  </w:style>
  <w:style w:type="character" w:customStyle="1" w:styleId="3Char">
    <w:name w:val="正文文本 3 Char"/>
    <w:basedOn w:val="affe"/>
    <w:link w:val="3e"/>
    <w:uiPriority w:val="99"/>
    <w:semiHidden/>
    <w:rsid w:val="00D20260"/>
    <w:rPr>
      <w:kern w:val="2"/>
      <w:sz w:val="16"/>
      <w:szCs w:val="16"/>
    </w:rPr>
  </w:style>
  <w:style w:type="paragraph" w:styleId="2f2">
    <w:name w:val="Body Text Indent 2"/>
    <w:basedOn w:val="affd"/>
    <w:link w:val="2Char1"/>
    <w:uiPriority w:val="99"/>
    <w:semiHidden/>
    <w:unhideWhenUsed/>
    <w:rsid w:val="00D20260"/>
    <w:pPr>
      <w:spacing w:after="120" w:line="480" w:lineRule="auto"/>
      <w:ind w:leftChars="200" w:left="420"/>
    </w:pPr>
  </w:style>
  <w:style w:type="character" w:customStyle="1" w:styleId="2Char1">
    <w:name w:val="正文文本缩进 2 Char"/>
    <w:basedOn w:val="affe"/>
    <w:link w:val="2f2"/>
    <w:uiPriority w:val="99"/>
    <w:semiHidden/>
    <w:rsid w:val="00D20260"/>
    <w:rPr>
      <w:kern w:val="2"/>
      <w:sz w:val="21"/>
      <w:szCs w:val="24"/>
    </w:rPr>
  </w:style>
  <w:style w:type="paragraph" w:styleId="3f">
    <w:name w:val="Body Text Indent 3"/>
    <w:basedOn w:val="affd"/>
    <w:link w:val="3Char0"/>
    <w:uiPriority w:val="99"/>
    <w:semiHidden/>
    <w:unhideWhenUsed/>
    <w:rsid w:val="00D20260"/>
    <w:pPr>
      <w:spacing w:after="120"/>
      <w:ind w:leftChars="200" w:left="420"/>
    </w:pPr>
    <w:rPr>
      <w:sz w:val="16"/>
      <w:szCs w:val="16"/>
    </w:rPr>
  </w:style>
  <w:style w:type="character" w:customStyle="1" w:styleId="3Char0">
    <w:name w:val="正文文本缩进 3 Char"/>
    <w:basedOn w:val="affe"/>
    <w:link w:val="3f"/>
    <w:uiPriority w:val="99"/>
    <w:semiHidden/>
    <w:rsid w:val="00D20260"/>
    <w:rPr>
      <w:kern w:val="2"/>
      <w:sz w:val="16"/>
      <w:szCs w:val="16"/>
    </w:rPr>
  </w:style>
  <w:style w:type="table" w:styleId="1d">
    <w:name w:val="Medium Shading 1"/>
    <w:basedOn w:val="afff"/>
    <w:uiPriority w:val="63"/>
    <w:semiHidden/>
    <w:unhideWhenUsed/>
    <w:rsid w:val="00D20260"/>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fff"/>
    <w:uiPriority w:val="63"/>
    <w:semiHidden/>
    <w:unhideWhenUsed/>
    <w:rsid w:val="00D20260"/>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2">
    <w:name w:val="Medium Shading 1 Accent 2"/>
    <w:basedOn w:val="afff"/>
    <w:uiPriority w:val="63"/>
    <w:semiHidden/>
    <w:unhideWhenUsed/>
    <w:rsid w:val="00D20260"/>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
    <w:name w:val="Medium Shading 1 Accent 3"/>
    <w:basedOn w:val="afff"/>
    <w:uiPriority w:val="63"/>
    <w:semiHidden/>
    <w:unhideWhenUsed/>
    <w:rsid w:val="00D20260"/>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
    <w:name w:val="Medium Shading 1 Accent 4"/>
    <w:basedOn w:val="afff"/>
    <w:uiPriority w:val="63"/>
    <w:semiHidden/>
    <w:unhideWhenUsed/>
    <w:rsid w:val="00D20260"/>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
    <w:name w:val="Medium Shading 1 Accent 5"/>
    <w:basedOn w:val="afff"/>
    <w:uiPriority w:val="63"/>
    <w:semiHidden/>
    <w:unhideWhenUsed/>
    <w:rsid w:val="00D20260"/>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6">
    <w:name w:val="Medium Shading 1 Accent 6"/>
    <w:basedOn w:val="afff"/>
    <w:uiPriority w:val="63"/>
    <w:semiHidden/>
    <w:unhideWhenUsed/>
    <w:rsid w:val="00D20260"/>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f3">
    <w:name w:val="Medium Shading 2"/>
    <w:basedOn w:val="afff"/>
    <w:uiPriority w:val="64"/>
    <w:semiHidden/>
    <w:unhideWhenUsed/>
    <w:rsid w:val="00D20260"/>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fff"/>
    <w:uiPriority w:val="64"/>
    <w:semiHidden/>
    <w:unhideWhenUsed/>
    <w:rsid w:val="00D20260"/>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fff"/>
    <w:uiPriority w:val="64"/>
    <w:semiHidden/>
    <w:unhideWhenUsed/>
    <w:rsid w:val="00D20260"/>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fff"/>
    <w:uiPriority w:val="64"/>
    <w:semiHidden/>
    <w:unhideWhenUsed/>
    <w:rsid w:val="00D20260"/>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fff"/>
    <w:uiPriority w:val="64"/>
    <w:semiHidden/>
    <w:unhideWhenUsed/>
    <w:rsid w:val="00D20260"/>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fff"/>
    <w:uiPriority w:val="64"/>
    <w:semiHidden/>
    <w:unhideWhenUsed/>
    <w:rsid w:val="00D20260"/>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fff"/>
    <w:uiPriority w:val="64"/>
    <w:semiHidden/>
    <w:unhideWhenUsed/>
    <w:rsid w:val="00D20260"/>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e">
    <w:name w:val="Medium List 1"/>
    <w:basedOn w:val="afff"/>
    <w:uiPriority w:val="65"/>
    <w:semiHidden/>
    <w:unhideWhenUsed/>
    <w:rsid w:val="00D20260"/>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fff"/>
    <w:uiPriority w:val="65"/>
    <w:semiHidden/>
    <w:unhideWhenUsed/>
    <w:rsid w:val="00D20260"/>
    <w:rPr>
      <w:color w:val="000000" w:themeColor="text1"/>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20">
    <w:name w:val="Medium List 1 Accent 2"/>
    <w:basedOn w:val="afff"/>
    <w:uiPriority w:val="65"/>
    <w:semiHidden/>
    <w:unhideWhenUsed/>
    <w:rsid w:val="00D20260"/>
    <w:rPr>
      <w:color w:val="000000" w:themeColor="text1"/>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0">
    <w:name w:val="Medium List 1 Accent 3"/>
    <w:basedOn w:val="afff"/>
    <w:uiPriority w:val="65"/>
    <w:semiHidden/>
    <w:unhideWhenUsed/>
    <w:rsid w:val="00D20260"/>
    <w:rPr>
      <w:color w:val="000000" w:themeColor="text1"/>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0">
    <w:name w:val="Medium List 1 Accent 4"/>
    <w:basedOn w:val="afff"/>
    <w:uiPriority w:val="65"/>
    <w:semiHidden/>
    <w:unhideWhenUsed/>
    <w:rsid w:val="00D20260"/>
    <w:rPr>
      <w:color w:val="000000" w:themeColor="text1"/>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0">
    <w:name w:val="Medium List 1 Accent 5"/>
    <w:basedOn w:val="afff"/>
    <w:uiPriority w:val="65"/>
    <w:semiHidden/>
    <w:unhideWhenUsed/>
    <w:rsid w:val="00D20260"/>
    <w:rPr>
      <w:color w:val="000000" w:themeColor="text1"/>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60">
    <w:name w:val="Medium List 1 Accent 6"/>
    <w:basedOn w:val="afff"/>
    <w:uiPriority w:val="65"/>
    <w:semiHidden/>
    <w:unhideWhenUsed/>
    <w:rsid w:val="00D20260"/>
    <w:rPr>
      <w:color w:val="000000" w:themeColor="text1"/>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f4">
    <w:name w:val="Medium List 2"/>
    <w:basedOn w:val="afff"/>
    <w:uiPriority w:val="66"/>
    <w:semiHidden/>
    <w:unhideWhenUsed/>
    <w:rsid w:val="00D20260"/>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fff"/>
    <w:uiPriority w:val="66"/>
    <w:semiHidden/>
    <w:unhideWhenUsed/>
    <w:rsid w:val="00D20260"/>
    <w:rPr>
      <w:rFonts w:asciiTheme="majorHAnsi" w:eastAsiaTheme="majorEastAsia" w:hAnsiTheme="majorHAnsi" w:cstheme="majorBidi"/>
      <w:color w:val="000000" w:themeColor="text1"/>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fff"/>
    <w:uiPriority w:val="66"/>
    <w:semiHidden/>
    <w:unhideWhenUsed/>
    <w:rsid w:val="00D20260"/>
    <w:rPr>
      <w:rFonts w:asciiTheme="majorHAnsi" w:eastAsiaTheme="majorEastAsia" w:hAnsiTheme="majorHAnsi" w:cstheme="majorBidi"/>
      <w:color w:val="000000" w:themeColor="text1"/>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fff"/>
    <w:uiPriority w:val="66"/>
    <w:semiHidden/>
    <w:unhideWhenUsed/>
    <w:rsid w:val="00D20260"/>
    <w:rPr>
      <w:rFonts w:asciiTheme="majorHAnsi" w:eastAsiaTheme="majorEastAsia" w:hAnsiTheme="majorHAnsi" w:cstheme="majorBidi"/>
      <w:color w:val="000000" w:themeColor="text1"/>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fff"/>
    <w:uiPriority w:val="66"/>
    <w:semiHidden/>
    <w:unhideWhenUsed/>
    <w:rsid w:val="00D20260"/>
    <w:rPr>
      <w:rFonts w:asciiTheme="majorHAnsi" w:eastAsiaTheme="majorEastAsia" w:hAnsiTheme="majorHAnsi" w:cstheme="majorBidi"/>
      <w:color w:val="000000" w:themeColor="text1"/>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fff"/>
    <w:uiPriority w:val="66"/>
    <w:semiHidden/>
    <w:unhideWhenUsed/>
    <w:rsid w:val="00D20260"/>
    <w:rPr>
      <w:rFonts w:asciiTheme="majorHAnsi" w:eastAsiaTheme="majorEastAsia" w:hAnsiTheme="majorHAnsi" w:cstheme="majorBidi"/>
      <w:color w:val="000000" w:themeColor="text1"/>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fff"/>
    <w:uiPriority w:val="66"/>
    <w:semiHidden/>
    <w:unhideWhenUsed/>
    <w:rsid w:val="00D20260"/>
    <w:rPr>
      <w:rFonts w:asciiTheme="majorHAnsi" w:eastAsiaTheme="majorEastAsia" w:hAnsiTheme="majorHAnsi" w:cstheme="majorBidi"/>
      <w:color w:val="000000" w:themeColor="text1"/>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f">
    <w:name w:val="Medium Grid 1"/>
    <w:basedOn w:val="afff"/>
    <w:uiPriority w:val="67"/>
    <w:semiHidden/>
    <w:unhideWhenUsed/>
    <w:rsid w:val="00D20260"/>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fff"/>
    <w:uiPriority w:val="67"/>
    <w:semiHidden/>
    <w:unhideWhenUsed/>
    <w:rsid w:val="00D20260"/>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CellMar>
        <w:top w:w="0" w:type="dxa"/>
        <w:left w:w="108" w:type="dxa"/>
        <w:bottom w:w="0" w:type="dxa"/>
        <w:right w:w="108" w:type="dxa"/>
      </w:tblCellMar>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21">
    <w:name w:val="Medium Grid 1 Accent 2"/>
    <w:basedOn w:val="afff"/>
    <w:uiPriority w:val="67"/>
    <w:semiHidden/>
    <w:unhideWhenUsed/>
    <w:rsid w:val="00D20260"/>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fff"/>
    <w:uiPriority w:val="67"/>
    <w:semiHidden/>
    <w:unhideWhenUsed/>
    <w:rsid w:val="00D20260"/>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CellMar>
        <w:top w:w="0" w:type="dxa"/>
        <w:left w:w="108" w:type="dxa"/>
        <w:bottom w:w="0" w:type="dxa"/>
        <w:right w:w="108" w:type="dxa"/>
      </w:tblCellMar>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fff"/>
    <w:uiPriority w:val="67"/>
    <w:semiHidden/>
    <w:unhideWhenUsed/>
    <w:rsid w:val="00D20260"/>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CellMar>
        <w:top w:w="0" w:type="dxa"/>
        <w:left w:w="108" w:type="dxa"/>
        <w:bottom w:w="0" w:type="dxa"/>
        <w:right w:w="108" w:type="dxa"/>
      </w:tblCellMar>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fff"/>
    <w:uiPriority w:val="67"/>
    <w:semiHidden/>
    <w:unhideWhenUsed/>
    <w:rsid w:val="00D20260"/>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CellMar>
        <w:top w:w="0" w:type="dxa"/>
        <w:left w:w="108" w:type="dxa"/>
        <w:bottom w:w="0" w:type="dxa"/>
        <w:right w:w="108" w:type="dxa"/>
      </w:tblCellMar>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61">
    <w:name w:val="Medium Grid 1 Accent 6"/>
    <w:basedOn w:val="afff"/>
    <w:uiPriority w:val="67"/>
    <w:semiHidden/>
    <w:unhideWhenUsed/>
    <w:rsid w:val="00D20260"/>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CellMar>
        <w:top w:w="0" w:type="dxa"/>
        <w:left w:w="108" w:type="dxa"/>
        <w:bottom w:w="0" w:type="dxa"/>
        <w:right w:w="108" w:type="dxa"/>
      </w:tblCellMar>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f5">
    <w:name w:val="Medium Grid 2"/>
    <w:basedOn w:val="afff"/>
    <w:uiPriority w:val="68"/>
    <w:semiHidden/>
    <w:unhideWhenUsed/>
    <w:rsid w:val="00D20260"/>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fff"/>
    <w:uiPriority w:val="68"/>
    <w:semiHidden/>
    <w:unhideWhenUsed/>
    <w:rsid w:val="00D20260"/>
    <w:rPr>
      <w:rFonts w:asciiTheme="majorHAnsi" w:eastAsiaTheme="majorEastAsia" w:hAnsiTheme="majorHAnsi" w:cstheme="majorBidi"/>
      <w:color w:val="000000" w:themeColor="text1"/>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2-21">
    <w:name w:val="Medium Grid 2 Accent 2"/>
    <w:basedOn w:val="afff"/>
    <w:uiPriority w:val="68"/>
    <w:semiHidden/>
    <w:unhideWhenUsed/>
    <w:rsid w:val="00D20260"/>
    <w:rPr>
      <w:rFonts w:asciiTheme="majorHAnsi" w:eastAsiaTheme="majorEastAsia" w:hAnsiTheme="majorHAnsi" w:cstheme="majorBidi"/>
      <w:color w:val="000000" w:themeColor="text1"/>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fff"/>
    <w:uiPriority w:val="68"/>
    <w:semiHidden/>
    <w:unhideWhenUsed/>
    <w:rsid w:val="00D20260"/>
    <w:rPr>
      <w:rFonts w:asciiTheme="majorHAnsi" w:eastAsiaTheme="majorEastAsia" w:hAnsiTheme="majorHAnsi" w:cstheme="majorBidi"/>
      <w:color w:val="000000" w:themeColor="text1"/>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fff"/>
    <w:uiPriority w:val="68"/>
    <w:semiHidden/>
    <w:unhideWhenUsed/>
    <w:rsid w:val="00D20260"/>
    <w:rPr>
      <w:rFonts w:asciiTheme="majorHAnsi" w:eastAsiaTheme="majorEastAsia" w:hAnsiTheme="majorHAnsi" w:cstheme="majorBidi"/>
      <w:color w:val="000000" w:themeColor="text1"/>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fff"/>
    <w:uiPriority w:val="68"/>
    <w:semiHidden/>
    <w:unhideWhenUsed/>
    <w:rsid w:val="00D20260"/>
    <w:rPr>
      <w:rFonts w:asciiTheme="majorHAnsi" w:eastAsiaTheme="majorEastAsia" w:hAnsiTheme="majorHAnsi" w:cstheme="majorBidi"/>
      <w:color w:val="000000" w:themeColor="text1"/>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2-61">
    <w:name w:val="Medium Grid 2 Accent 6"/>
    <w:basedOn w:val="afff"/>
    <w:uiPriority w:val="68"/>
    <w:semiHidden/>
    <w:unhideWhenUsed/>
    <w:rsid w:val="00D20260"/>
    <w:rPr>
      <w:rFonts w:asciiTheme="majorHAnsi" w:eastAsiaTheme="majorEastAsia" w:hAnsiTheme="majorHAnsi" w:cstheme="majorBidi"/>
      <w:color w:val="000000" w:themeColor="text1"/>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f0">
    <w:name w:val="Medium Grid 3"/>
    <w:basedOn w:val="afff"/>
    <w:uiPriority w:val="69"/>
    <w:semiHidden/>
    <w:unhideWhenUsed/>
    <w:rsid w:val="00D20260"/>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fff"/>
    <w:uiPriority w:val="69"/>
    <w:semiHidden/>
    <w:unhideWhenUsed/>
    <w:rsid w:val="00D20260"/>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3-2">
    <w:name w:val="Medium Grid 3 Accent 2"/>
    <w:basedOn w:val="afff"/>
    <w:uiPriority w:val="69"/>
    <w:semiHidden/>
    <w:unhideWhenUsed/>
    <w:rsid w:val="00D20260"/>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fff"/>
    <w:uiPriority w:val="69"/>
    <w:semiHidden/>
    <w:unhideWhenUsed/>
    <w:rsid w:val="00D20260"/>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fff"/>
    <w:uiPriority w:val="69"/>
    <w:semiHidden/>
    <w:unhideWhenUsed/>
    <w:rsid w:val="00D20260"/>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fff"/>
    <w:uiPriority w:val="69"/>
    <w:semiHidden/>
    <w:unhideWhenUsed/>
    <w:rsid w:val="00D20260"/>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3-6">
    <w:name w:val="Medium Grid 3 Accent 6"/>
    <w:basedOn w:val="afff"/>
    <w:uiPriority w:val="69"/>
    <w:semiHidden/>
    <w:unhideWhenUsed/>
    <w:rsid w:val="00D20260"/>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paragraph" w:styleId="afffffffffc">
    <w:name w:val="Note Heading"/>
    <w:basedOn w:val="affd"/>
    <w:next w:val="affd"/>
    <w:link w:val="Charf6"/>
    <w:uiPriority w:val="99"/>
    <w:semiHidden/>
    <w:unhideWhenUsed/>
    <w:rsid w:val="00D20260"/>
    <w:pPr>
      <w:jc w:val="center"/>
    </w:pPr>
  </w:style>
  <w:style w:type="character" w:customStyle="1" w:styleId="Charf6">
    <w:name w:val="注释标题 Char"/>
    <w:basedOn w:val="affe"/>
    <w:link w:val="afffffffffc"/>
    <w:uiPriority w:val="99"/>
    <w:semiHidden/>
    <w:rsid w:val="00D20260"/>
    <w:rPr>
      <w:kern w:val="2"/>
      <w:sz w:val="21"/>
      <w:szCs w:val="24"/>
    </w:rPr>
  </w:style>
  <w:style w:type="table" w:styleId="afffffffffd">
    <w:name w:val="Table Professional"/>
    <w:basedOn w:val="afff"/>
    <w:uiPriority w:val="99"/>
    <w:semiHidden/>
    <w:unhideWhenUsed/>
    <w:rsid w:val="00D20260"/>
    <w:pPr>
      <w:widowControl w:val="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fffffffffe">
    <w:name w:val="附录无标题章"/>
    <w:basedOn w:val="afd"/>
    <w:qFormat/>
    <w:rsid w:val="00B807AF"/>
    <w:pPr>
      <w:spacing w:beforeLines="0" w:afterLines="0"/>
      <w:outlineLvl w:val="9"/>
    </w:pPr>
    <w:rPr>
      <w:rFonts w:asciiTheme="majorEastAsia" w:eastAsiaTheme="majorEastAsia"/>
    </w:rPr>
  </w:style>
  <w:style w:type="paragraph" w:customStyle="1" w:styleId="affffffffff">
    <w:name w:val="附录一级无标题条"/>
    <w:basedOn w:val="afe"/>
    <w:qFormat/>
    <w:rsid w:val="00F17B6A"/>
    <w:pPr>
      <w:spacing w:beforeLines="0" w:afterLines="0"/>
      <w:outlineLvl w:val="9"/>
    </w:pPr>
    <w:rPr>
      <w:rFonts w:asciiTheme="majorEastAsia" w:eastAsiaTheme="majorEastAsia"/>
    </w:rPr>
  </w:style>
  <w:style w:type="paragraph" w:customStyle="1" w:styleId="affffffffff0">
    <w:name w:val="附录二级无标题条"/>
    <w:basedOn w:val="aff"/>
    <w:qFormat/>
    <w:rsid w:val="00F17B6A"/>
    <w:pPr>
      <w:spacing w:beforeLines="0" w:afterLines="0"/>
      <w:outlineLvl w:val="9"/>
    </w:pPr>
    <w:rPr>
      <w:rFonts w:asciiTheme="majorEastAsia" w:eastAsiaTheme="majorEastAsia"/>
    </w:rPr>
  </w:style>
  <w:style w:type="paragraph" w:customStyle="1" w:styleId="affffffffff1">
    <w:name w:val="附录三级无标题条"/>
    <w:basedOn w:val="aff0"/>
    <w:qFormat/>
    <w:rsid w:val="00F17B6A"/>
    <w:pPr>
      <w:spacing w:beforeLines="0" w:afterLines="0"/>
      <w:outlineLvl w:val="9"/>
    </w:pPr>
    <w:rPr>
      <w:rFonts w:asciiTheme="majorEastAsia" w:eastAsiaTheme="majorEastAsia"/>
    </w:rPr>
  </w:style>
  <w:style w:type="paragraph" w:customStyle="1" w:styleId="affffffffff2">
    <w:name w:val="附录四级无标题条"/>
    <w:basedOn w:val="aff1"/>
    <w:qFormat/>
    <w:rsid w:val="00F17B6A"/>
    <w:pPr>
      <w:spacing w:beforeLines="0" w:afterLines="0"/>
      <w:outlineLvl w:val="9"/>
    </w:pPr>
    <w:rPr>
      <w:rFonts w:asciiTheme="majorEastAsia" w:eastAsiaTheme="majorEastAsia"/>
    </w:rPr>
  </w:style>
  <w:style w:type="paragraph" w:customStyle="1" w:styleId="affffc">
    <w:name w:val="示例段"/>
    <w:basedOn w:val="afffa"/>
    <w:qFormat/>
    <w:rsid w:val="00B06B22"/>
    <w:pPr>
      <w:ind w:firstLine="420"/>
    </w:pPr>
    <w:rPr>
      <w:sz w:val="18"/>
    </w:rPr>
  </w:style>
  <w:style w:type="paragraph" w:customStyle="1" w:styleId="TB">
    <w:name w:val="标准标志TB"/>
    <w:basedOn w:val="affd"/>
    <w:qFormat/>
    <w:rsid w:val="00F863B5"/>
    <w:pPr>
      <w:widowControl/>
      <w:shd w:val="solid" w:color="FFFFFF" w:fill="FFFFFF"/>
      <w:spacing w:line="0" w:lineRule="atLeast"/>
      <w:jc w:val="right"/>
    </w:pPr>
    <w:rPr>
      <w:rFonts w:ascii="Arial Black" w:eastAsia="Arial Unicode MS" w:hAnsi="Britannic Bold"/>
      <w:b/>
      <w:w w:val="110"/>
      <w:sz w:val="96"/>
      <w:szCs w:val="20"/>
    </w:rPr>
  </w:style>
  <w:style w:type="paragraph" w:customStyle="1" w:styleId="TB0">
    <w:name w:val="标准称谓TB"/>
    <w:basedOn w:val="affd"/>
    <w:qFormat/>
    <w:rsid w:val="005D203A"/>
    <w:pPr>
      <w:kinsoku w:val="0"/>
      <w:overflowPunct w:val="0"/>
      <w:autoSpaceDE w:val="0"/>
      <w:autoSpaceDN w:val="0"/>
      <w:spacing w:line="0" w:lineRule="atLeast"/>
      <w:jc w:val="center"/>
    </w:pPr>
    <w:rPr>
      <w:rFonts w:ascii="Arial Black" w:eastAsia="黑体" w:hAnsi="Arial Black"/>
      <w:bCs/>
      <w:w w:val="135"/>
      <w:kern w:val="0"/>
      <w:sz w:val="44"/>
      <w:szCs w:val="20"/>
    </w:rPr>
  </w:style>
  <w:style w:type="paragraph" w:customStyle="1" w:styleId="GB2">
    <w:name w:val="发布GB"/>
    <w:basedOn w:val="affffff2"/>
    <w:qFormat/>
    <w:rsid w:val="00F863B5"/>
    <w:pPr>
      <w:spacing w:after="0" w:line="280" w:lineRule="exact"/>
      <w:ind w:left="284"/>
    </w:pPr>
    <w:rPr>
      <w:rFonts w:ascii="黑体" w:eastAsia="黑体"/>
      <w:kern w:val="3"/>
      <w:sz w:val="28"/>
    </w:rPr>
  </w:style>
  <w:style w:type="paragraph" w:customStyle="1" w:styleId="DB2">
    <w:name w:val="发布DB"/>
    <w:basedOn w:val="GB2"/>
    <w:qFormat/>
    <w:rsid w:val="00F863B5"/>
    <w:pPr>
      <w:ind w:left="567"/>
    </w:pPr>
  </w:style>
  <w:style w:type="paragraph" w:customStyle="1" w:styleId="HB2">
    <w:name w:val="发布HB"/>
    <w:basedOn w:val="GB2"/>
    <w:qFormat/>
    <w:rsid w:val="00F863B5"/>
    <w:pPr>
      <w:ind w:left="567"/>
    </w:pPr>
  </w:style>
  <w:style w:type="paragraph" w:customStyle="1" w:styleId="QB2">
    <w:name w:val="发布QB"/>
    <w:basedOn w:val="GB2"/>
    <w:qFormat/>
    <w:rsid w:val="00F863B5"/>
    <w:pPr>
      <w:ind w:left="567"/>
    </w:pPr>
  </w:style>
  <w:style w:type="paragraph" w:customStyle="1" w:styleId="TB1">
    <w:name w:val="发布TB"/>
    <w:basedOn w:val="GB2"/>
    <w:qFormat/>
    <w:rsid w:val="00F863B5"/>
    <w:pPr>
      <w:ind w:left="567"/>
    </w:pPr>
  </w:style>
  <w:style w:type="paragraph" w:customStyle="1" w:styleId="TB2">
    <w:name w:val="发布部门TB"/>
    <w:basedOn w:val="affd"/>
    <w:qFormat/>
    <w:rsid w:val="00F863B5"/>
    <w:pPr>
      <w:widowControl/>
      <w:spacing w:line="360" w:lineRule="exact"/>
      <w:jc w:val="center"/>
    </w:pPr>
    <w:rPr>
      <w:rFonts w:ascii="宋体"/>
      <w:b/>
      <w:kern w:val="0"/>
      <w:sz w:val="36"/>
      <w:szCs w:val="20"/>
    </w:rPr>
  </w:style>
  <w:style w:type="paragraph" w:customStyle="1" w:styleId="CEC">
    <w:name w:val="标准标志CEC"/>
    <w:basedOn w:val="affd"/>
    <w:qFormat/>
    <w:rsid w:val="00031EEE"/>
    <w:pPr>
      <w:jc w:val="right"/>
    </w:pPr>
    <w:rPr>
      <w:rFonts w:eastAsia="Times New Roman"/>
      <w:b/>
      <w:sz w:val="96"/>
    </w:rPr>
  </w:style>
  <w:style w:type="paragraph" w:customStyle="1" w:styleId="CEC0">
    <w:name w:val="标准称谓CEC"/>
    <w:basedOn w:val="affd"/>
    <w:qFormat/>
    <w:rsid w:val="00846D16"/>
    <w:pPr>
      <w:jc w:val="center"/>
    </w:pPr>
    <w:rPr>
      <w:rFonts w:eastAsia="黑体"/>
      <w:b/>
      <w:w w:val="132"/>
      <w:kern w:val="0"/>
      <w:sz w:val="52"/>
    </w:rPr>
  </w:style>
  <w:style w:type="paragraph" w:customStyle="1" w:styleId="CEC1">
    <w:name w:val="发布CEC"/>
    <w:basedOn w:val="GB2"/>
    <w:qFormat/>
    <w:rsid w:val="00031EEE"/>
  </w:style>
  <w:style w:type="paragraph" w:customStyle="1" w:styleId="CEC2">
    <w:name w:val="发布部门CEC"/>
    <w:basedOn w:val="affd"/>
    <w:qFormat/>
    <w:rsid w:val="00677E34"/>
    <w:pPr>
      <w:snapToGrid w:val="0"/>
    </w:pPr>
    <w:rPr>
      <w:b/>
      <w:w w:val="135"/>
      <w:kern w:val="0"/>
      <w:sz w:val="36"/>
    </w:rPr>
  </w:style>
  <w:style w:type="paragraph" w:customStyle="1" w:styleId="affffffffff3">
    <w:name w:val="标准正文公式"/>
    <w:basedOn w:val="affd"/>
    <w:next w:val="affd"/>
    <w:rsid w:val="00727842"/>
    <w:pPr>
      <w:tabs>
        <w:tab w:val="center" w:pos="4678"/>
        <w:tab w:val="right" w:leader="middleDot" w:pos="9356"/>
      </w:tabs>
      <w:adjustRightInd w:val="0"/>
    </w:pPr>
    <w:rPr>
      <w:rFonts w:ascii="宋体" w:hAnsi="宋体"/>
      <w:szCs w:val="21"/>
    </w:rPr>
  </w:style>
  <w:style w:type="numbering" w:customStyle="1" w:styleId="ad">
    <w:name w:val="附录公式标题"/>
    <w:uiPriority w:val="99"/>
    <w:rsid w:val="00B226E1"/>
    <w:pPr>
      <w:numPr>
        <w:numId w:val="31"/>
      </w:numPr>
    </w:pPr>
  </w:style>
  <w:style w:type="paragraph" w:customStyle="1" w:styleId="af0">
    <w:name w:val="附录公式标号"/>
    <w:basedOn w:val="afffffffa"/>
    <w:qFormat/>
    <w:rsid w:val="00B226E1"/>
    <w:pPr>
      <w:numPr>
        <w:numId w:val="32"/>
      </w:numPr>
      <w:snapToGrid w:val="0"/>
      <w:spacing w:line="14" w:lineRule="atLeast"/>
      <w:ind w:firstLineChars="0"/>
    </w:pPr>
    <w:rPr>
      <w:color w:val="FFFFFF" w:themeColor="background1"/>
      <w:sz w:val="2"/>
    </w:rPr>
  </w:style>
  <w:style w:type="paragraph" w:customStyle="1" w:styleId="af1">
    <w:name w:val="附录公式编号"/>
    <w:basedOn w:val="affffff2"/>
    <w:qFormat/>
    <w:rsid w:val="00043421"/>
    <w:pPr>
      <w:numPr>
        <w:ilvl w:val="1"/>
        <w:numId w:val="32"/>
      </w:numPr>
    </w:pPr>
  </w:style>
  <w:style w:type="character" w:customStyle="1" w:styleId="Char2">
    <w:name w:val="页眉 Char"/>
    <w:basedOn w:val="affe"/>
    <w:link w:val="afffff2"/>
    <w:uiPriority w:val="99"/>
    <w:rsid w:val="00AE0082"/>
    <w:rPr>
      <w:kern w:val="2"/>
      <w:sz w:val="18"/>
      <w:szCs w:val="18"/>
    </w:rPr>
  </w:style>
  <w:style w:type="character" w:customStyle="1" w:styleId="Char1">
    <w:name w:val="页脚 Char"/>
    <w:basedOn w:val="affe"/>
    <w:link w:val="afffff0"/>
    <w:uiPriority w:val="99"/>
    <w:rsid w:val="00AE0082"/>
    <w:rPr>
      <w:kern w:val="2"/>
      <w:sz w:val="18"/>
      <w:szCs w:val="18"/>
    </w:rPr>
  </w:style>
  <w:style w:type="character" w:customStyle="1" w:styleId="Char">
    <w:name w:val="段 Char"/>
    <w:link w:val="afffa"/>
    <w:qFormat/>
    <w:rsid w:val="00AE0082"/>
    <w:rPr>
      <w:rFonts w:ascii="宋体"/>
      <w:noProof/>
      <w:sz w:val="21"/>
    </w:rPr>
  </w:style>
  <w:style w:type="character" w:customStyle="1" w:styleId="UnresolvedMention">
    <w:name w:val="Unresolved Mention"/>
    <w:basedOn w:val="affe"/>
    <w:uiPriority w:val="99"/>
    <w:semiHidden/>
    <w:unhideWhenUsed/>
    <w:rsid w:val="00AE0082"/>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lloda's%20X1%20gen7\AppData\Roaming\&#26631;&#20934;&#32534;&#20889;&#27169;&#26495;\bzbx20.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9F30DB-78E1-452C-A10E-2F2737DC7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bzbx20.dotx</Template>
  <TotalTime>83</TotalTime>
  <Pages>1</Pages>
  <Words>2195</Words>
  <Characters>12515</Characters>
  <Application>Microsoft Office Word</Application>
  <DocSecurity>0</DocSecurity>
  <Lines>104</Lines>
  <Paragraphs>29</Paragraphs>
  <ScaleCrop>false</ScaleCrop>
  <HeadingPairs>
    <vt:vector size="2" baseType="variant">
      <vt:variant>
        <vt:lpstr>题目</vt:lpstr>
      </vt:variant>
      <vt:variant>
        <vt:i4>1</vt:i4>
      </vt:variant>
    </vt:vector>
  </HeadingPairs>
  <TitlesOfParts>
    <vt:vector size="1" baseType="lpstr">
      <vt:lpstr>标准名称</vt:lpstr>
    </vt:vector>
  </TitlesOfParts>
  <Company>Microsoft</Company>
  <LinksUpToDate>false</LinksUpToDate>
  <CharactersWithSpaces>14681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felloda's X1 gen7</dc:creator>
  <cp:keywords/>
  <dc:description/>
  <cp:lastModifiedBy>全国医用电器标准化技术委员会医用X射线设备及用具分技术委员会</cp:lastModifiedBy>
  <cp:revision>11</cp:revision>
  <cp:lastPrinted>1899-12-31T16:00:00Z</cp:lastPrinted>
  <dcterms:created xsi:type="dcterms:W3CDTF">2021-08-12T14:45:00Z</dcterms:created>
  <dcterms:modified xsi:type="dcterms:W3CDTF">2021-08-19T02:05:00Z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条文说明标记">
    <vt:lpwstr>无</vt:lpwstr>
  </property>
  <property fmtid="{D5CDD505-2E9C-101B-9397-08002B2CF9AE}" pid="3" name="文件标记">
    <vt:lpwstr>蓝元软件</vt:lpwstr>
  </property>
  <property fmtid="{D5CDD505-2E9C-101B-9397-08002B2CF9AE}" pid="4" name="标准版本">
    <vt:lpwstr>2020</vt:lpwstr>
  </property>
  <property fmtid="{D5CDD505-2E9C-101B-9397-08002B2CF9AE}" pid="5" name="ICS">
    <vt:lpwstr>ICS 11.040.50</vt:lpwstr>
  </property>
  <property fmtid="{D5CDD505-2E9C-101B-9397-08002B2CF9AE}" pid="6" name="CCS">
    <vt:lpwstr>CCS 43</vt:lpwstr>
  </property>
  <property fmtid="{D5CDD505-2E9C-101B-9397-08002B2CF9AE}" pid="7" name="BAH">
    <vt:lpwstr/>
  </property>
  <property fmtid="{D5CDD505-2E9C-101B-9397-08002B2CF9AE}" pid="8" name="BT">
    <vt:lpwstr>中华人民共和国医药行业标准</vt:lpwstr>
  </property>
  <property fmtid="{D5CDD505-2E9C-101B-9397-08002B2CF9AE}" pid="9" name="BZBH">
    <vt:lpwstr>YY/T XXXX-XXXX</vt:lpwstr>
  </property>
  <property fmtid="{D5CDD505-2E9C-101B-9397-08002B2CF9AE}" pid="10" name="TDBH">
    <vt:lpwstr/>
  </property>
  <property fmtid="{D5CDD505-2E9C-101B-9397-08002B2CF9AE}" pid="11" name="BZMC">
    <vt:lpwstr>医学影像存储与传输系统软件专用技术条件</vt:lpwstr>
  </property>
  <property fmtid="{D5CDD505-2E9C-101B-9397-08002B2CF9AE}" pid="12" name="YWMC">
    <vt:lpwstr>Particular Specification of Picture Archiving and Communication System Software</vt:lpwstr>
  </property>
  <property fmtid="{D5CDD505-2E9C-101B-9397-08002B2CF9AE}" pid="13" name="CBCD">
    <vt:lpwstr/>
  </property>
  <property fmtid="{D5CDD505-2E9C-101B-9397-08002B2CF9AE}" pid="14" name="WGLB">
    <vt:lpwstr>（征求意见稿）</vt:lpwstr>
  </property>
  <property fmtid="{D5CDD505-2E9C-101B-9397-08002B2CF9AE}" pid="15" name="FBRQ">
    <vt:lpwstr>20XX—XX—XX</vt:lpwstr>
  </property>
  <property fmtid="{D5CDD505-2E9C-101B-9397-08002B2CF9AE}" pid="16" name="SSRQ">
    <vt:lpwstr>20XX—XX—XX</vt:lpwstr>
  </property>
  <property fmtid="{D5CDD505-2E9C-101B-9397-08002B2CF9AE}" pid="17" name="BZLX">
    <vt:lpwstr>YY</vt:lpwstr>
  </property>
  <property fmtid="{D5CDD505-2E9C-101B-9397-08002B2CF9AE}" pid="18" name="标准类型">
    <vt:lpwstr>HB</vt:lpwstr>
  </property>
  <property fmtid="{D5CDD505-2E9C-101B-9397-08002B2CF9AE}" pid="19" name="FBDW">
    <vt:lpwstr>国家药品监督管理局</vt:lpwstr>
  </property>
  <property fmtid="{D5CDD505-2E9C-101B-9397-08002B2CF9AE}" pid="20" name="IMAGE">
    <vt:lpwstr/>
  </property>
</Properties>
</file>